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1E" w:rsidRDefault="000A1B1E" w:rsidP="000A1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антитеррористической комиссии муниципального образования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1B1E" w:rsidRDefault="000A1B1E" w:rsidP="000A1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B1E" w:rsidRDefault="000A1B1E" w:rsidP="000A1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 февраля 2022 года на заседании антитеррористической комиссии рассмотрен вопрос состояния антитеррористической защищенности объектов санаторно-курортных и оздоровительных организаций, осуществляющих медицинскую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Заслушаны руководители </w:t>
      </w:r>
      <w:r>
        <w:rPr>
          <w:rFonts w:ascii="Times New Roman" w:hAnsi="Times New Roman"/>
          <w:sz w:val="28"/>
          <w:szCs w:val="28"/>
        </w:rPr>
        <w:t>ФГБУ ТС «Чемал» Минздрава России, БУЗ РА «</w:t>
      </w:r>
      <w:proofErr w:type="spellStart"/>
      <w:r>
        <w:rPr>
          <w:rFonts w:ascii="Times New Roman" w:hAnsi="Times New Roman"/>
          <w:sz w:val="28"/>
          <w:szCs w:val="28"/>
        </w:rPr>
        <w:t>Чемальская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больница», ООО «Алтай </w:t>
      </w:r>
      <w:proofErr w:type="spellStart"/>
      <w:r>
        <w:rPr>
          <w:rFonts w:ascii="Times New Roman" w:hAnsi="Times New Roman"/>
          <w:sz w:val="28"/>
          <w:szCs w:val="28"/>
        </w:rPr>
        <w:t>медикум</w:t>
      </w:r>
      <w:proofErr w:type="spellEnd"/>
      <w:r>
        <w:rPr>
          <w:rFonts w:ascii="Times New Roman" w:hAnsi="Times New Roman"/>
          <w:sz w:val="28"/>
          <w:szCs w:val="28"/>
        </w:rPr>
        <w:t xml:space="preserve">» (ООО «Алтай </w:t>
      </w:r>
      <w:proofErr w:type="spellStart"/>
      <w:r>
        <w:rPr>
          <w:rFonts w:ascii="Times New Roman" w:hAnsi="Times New Roman"/>
          <w:sz w:val="28"/>
          <w:szCs w:val="28"/>
        </w:rPr>
        <w:t>премиум</w:t>
      </w:r>
      <w:proofErr w:type="spellEnd"/>
      <w:r>
        <w:rPr>
          <w:rFonts w:ascii="Times New Roman" w:hAnsi="Times New Roman"/>
          <w:sz w:val="28"/>
          <w:szCs w:val="28"/>
        </w:rPr>
        <w:t>»), ОАО «РЖД», ООО «</w:t>
      </w:r>
      <w:proofErr w:type="spellStart"/>
      <w:r>
        <w:rPr>
          <w:rFonts w:ascii="Times New Roman" w:hAnsi="Times New Roman"/>
          <w:sz w:val="28"/>
          <w:szCs w:val="28"/>
        </w:rPr>
        <w:t>Улутай</w:t>
      </w:r>
      <w:proofErr w:type="spellEnd"/>
      <w:r>
        <w:rPr>
          <w:rFonts w:ascii="Times New Roman" w:hAnsi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/>
          <w:sz w:val="28"/>
          <w:szCs w:val="28"/>
        </w:rPr>
        <w:t>Беловодие</w:t>
      </w:r>
      <w:proofErr w:type="spellEnd"/>
      <w:r>
        <w:rPr>
          <w:rFonts w:ascii="Times New Roman" w:hAnsi="Times New Roman"/>
          <w:sz w:val="28"/>
          <w:szCs w:val="28"/>
        </w:rPr>
        <w:t xml:space="preserve">». По результатам заслушивания принято решение о проведении межведомственных проверок объектов данной категории по соблюдению требований антитеррористической защищенности .  </w:t>
      </w:r>
    </w:p>
    <w:p w:rsidR="000A1B1E" w:rsidRDefault="000A1B1E" w:rsidP="000A1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Уточнен и утвержден расчет сил и средств, привлекаемых для ликвидации возможных чрезвычайных ситуаций и последствий возможных террористических актов на территории муниципального образования. </w:t>
      </w:r>
    </w:p>
    <w:p w:rsidR="000A1B1E" w:rsidRDefault="000A1B1E" w:rsidP="000A1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Рассмотрены итоги деятельности антитеррористической комиссии МО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2021 году и план работы комиссии на 2022 год.</w:t>
      </w:r>
    </w:p>
    <w:p w:rsidR="000A1B1E" w:rsidRDefault="000A1B1E" w:rsidP="000A1B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B1E" w:rsidRDefault="000A1B1E" w:rsidP="000A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B1E" w:rsidRDefault="000A1B1E" w:rsidP="000A1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173D" w:rsidRDefault="001C173D"/>
    <w:sectPr w:rsidR="001C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A1B1E"/>
    <w:rsid w:val="000A1B1E"/>
    <w:rsid w:val="001C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2022-05-25T08:50:00Z</dcterms:created>
  <dcterms:modified xsi:type="dcterms:W3CDTF">2022-05-25T08:58:00Z</dcterms:modified>
</cp:coreProperties>
</file>