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A18FF" w14:textId="73995964" w:rsidR="00BC30C5" w:rsidRDefault="00BC30C5" w:rsidP="00EC2973">
      <w:pPr>
        <w:jc w:val="center"/>
        <w:outlineLvl w:val="1"/>
        <w:rPr>
          <w:sz w:val="28"/>
          <w:szCs w:val="28"/>
        </w:rPr>
      </w:pPr>
      <w:r w:rsidRPr="00BC30C5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BC30C5">
        <w:rPr>
          <w:sz w:val="28"/>
          <w:szCs w:val="28"/>
        </w:rPr>
        <w:t xml:space="preserve"> </w:t>
      </w:r>
    </w:p>
    <w:p w14:paraId="60213C09" w14:textId="77777777" w:rsidR="00BC30C5" w:rsidRPr="00BC30C5" w:rsidRDefault="00BC30C5" w:rsidP="00BC30C5">
      <w:pPr>
        <w:jc w:val="center"/>
        <w:outlineLvl w:val="1"/>
        <w:rPr>
          <w:sz w:val="28"/>
          <w:szCs w:val="28"/>
        </w:rPr>
      </w:pPr>
      <w:r w:rsidRPr="00BC30C5">
        <w:rPr>
          <w:sz w:val="28"/>
          <w:szCs w:val="28"/>
        </w:rPr>
        <w:t>о проведении публичных слушаний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по вопросу</w:t>
      </w:r>
    </w:p>
    <w:p w14:paraId="4FEFA506" w14:textId="77777777" w:rsidR="008738F6" w:rsidRDefault="00BC30C5" w:rsidP="00BC30C5">
      <w:pPr>
        <w:jc w:val="center"/>
        <w:outlineLvl w:val="1"/>
        <w:rPr>
          <w:sz w:val="28"/>
          <w:szCs w:val="28"/>
        </w:rPr>
      </w:pPr>
      <w:r w:rsidRPr="00BC30C5">
        <w:rPr>
          <w:sz w:val="28"/>
          <w:szCs w:val="28"/>
        </w:rPr>
        <w:t>рассмотрения проекта актуализации схемы теплоснабжения</w:t>
      </w:r>
      <w:r>
        <w:rPr>
          <w:sz w:val="28"/>
          <w:szCs w:val="28"/>
        </w:rPr>
        <w:t xml:space="preserve"> </w:t>
      </w:r>
    </w:p>
    <w:p w14:paraId="6E5D2475" w14:textId="34DE51AA" w:rsidR="00BC30C5" w:rsidRDefault="00BC30C5" w:rsidP="00BC30C5">
      <w:pPr>
        <w:jc w:val="center"/>
        <w:outlineLvl w:val="1"/>
        <w:rPr>
          <w:sz w:val="28"/>
          <w:szCs w:val="28"/>
        </w:rPr>
      </w:pPr>
      <w:r w:rsidRPr="00BC30C5">
        <w:rPr>
          <w:sz w:val="28"/>
          <w:szCs w:val="28"/>
        </w:rPr>
        <w:t>МО «Чемальское сельское поселение»</w:t>
      </w:r>
    </w:p>
    <w:p w14:paraId="0BF72120" w14:textId="27CC6102" w:rsidR="00EC2973" w:rsidRDefault="00EC2973" w:rsidP="00EC2973">
      <w:pPr>
        <w:jc w:val="center"/>
        <w:outlineLvl w:val="1"/>
        <w:rPr>
          <w:b/>
          <w:sz w:val="28"/>
          <w:szCs w:val="28"/>
          <w:lang w:eastAsia="ru-RU"/>
        </w:rPr>
      </w:pPr>
    </w:p>
    <w:p w14:paraId="66B24C90" w14:textId="51A9B192" w:rsidR="00BC30C5" w:rsidRDefault="00BC30C5" w:rsidP="008738F6">
      <w:pPr>
        <w:ind w:firstLine="709"/>
        <w:jc w:val="both"/>
        <w:outlineLvl w:val="1"/>
        <w:rPr>
          <w:bCs/>
          <w:sz w:val="28"/>
          <w:szCs w:val="28"/>
          <w:lang w:eastAsia="ru-RU"/>
        </w:rPr>
      </w:pPr>
      <w:r w:rsidRPr="00BC30C5">
        <w:rPr>
          <w:bCs/>
          <w:sz w:val="28"/>
          <w:szCs w:val="28"/>
          <w:lang w:eastAsia="ru-RU"/>
        </w:rPr>
        <w:t xml:space="preserve">Администрация Чемальского района </w:t>
      </w:r>
      <w:r>
        <w:rPr>
          <w:bCs/>
          <w:sz w:val="28"/>
          <w:szCs w:val="28"/>
          <w:lang w:eastAsia="ru-RU"/>
        </w:rPr>
        <w:t xml:space="preserve">в </w:t>
      </w:r>
      <w:r w:rsidRPr="00BC30C5">
        <w:rPr>
          <w:bCs/>
          <w:sz w:val="28"/>
          <w:szCs w:val="28"/>
          <w:lang w:eastAsia="ru-RU"/>
        </w:rPr>
        <w:t>соответствии с Федеральными законами № 131-ФЗ от 06 октября 2003 года «Об общих принципах организации местного самоуправления в Российской Федерации, № 190-ФЗ от 27 июля 2010 года «О теплоснабжении», Постановлением Правительства РФ от 22 февраля 2012 года № 154 «О требованиях к схемам теплоснабжения, порядку их разработки и утверждения»</w:t>
      </w:r>
    </w:p>
    <w:p w14:paraId="760E0939" w14:textId="77777777" w:rsidR="008738F6" w:rsidRDefault="008738F6" w:rsidP="008738F6">
      <w:pPr>
        <w:ind w:firstLine="709"/>
        <w:jc w:val="both"/>
        <w:outlineLvl w:val="1"/>
        <w:rPr>
          <w:bCs/>
          <w:sz w:val="28"/>
          <w:szCs w:val="28"/>
          <w:lang w:eastAsia="ru-RU"/>
        </w:rPr>
      </w:pPr>
    </w:p>
    <w:p w14:paraId="42D87C92" w14:textId="1D4D7657" w:rsidR="00BC30C5" w:rsidRPr="00BC30C5" w:rsidRDefault="00BC30C5" w:rsidP="00BC30C5">
      <w:pPr>
        <w:jc w:val="center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уведомляет:</w:t>
      </w:r>
    </w:p>
    <w:p w14:paraId="22BE8FA9" w14:textId="77777777" w:rsidR="00EC2973" w:rsidRPr="00991E8D" w:rsidRDefault="00EC2973" w:rsidP="00EC2973">
      <w:pPr>
        <w:rPr>
          <w:sz w:val="28"/>
          <w:szCs w:val="28"/>
        </w:rPr>
      </w:pPr>
    </w:p>
    <w:p w14:paraId="4620B176" w14:textId="6542672E" w:rsidR="00BC30C5" w:rsidRPr="00BC30C5" w:rsidRDefault="00BC30C5" w:rsidP="00BC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августа </w:t>
      </w:r>
      <w:r w:rsidRPr="00BC30C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C30C5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BC30C5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в актовом зале</w:t>
      </w:r>
      <w:r>
        <w:rPr>
          <w:sz w:val="28"/>
          <w:szCs w:val="28"/>
        </w:rPr>
        <w:t xml:space="preserve"> а</w:t>
      </w:r>
      <w:r w:rsidRPr="00BC30C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Чемальского района</w:t>
      </w:r>
      <w:r w:rsidRPr="00BC30C5">
        <w:rPr>
          <w:sz w:val="28"/>
          <w:szCs w:val="28"/>
        </w:rPr>
        <w:t xml:space="preserve"> по адресу: 649240, Республика Алтай, Чемальский район, с.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Чемал, ул. Пчелкина, 89, состоятся публичные слушания по вопросу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актуализированной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</w:t>
      </w:r>
      <w:r w:rsidRPr="00BC30C5">
        <w:rPr>
          <w:sz w:val="28"/>
          <w:szCs w:val="28"/>
        </w:rPr>
        <w:t>МО «Чемальское сельское поселение»</w:t>
      </w:r>
      <w:r>
        <w:rPr>
          <w:sz w:val="28"/>
          <w:szCs w:val="28"/>
        </w:rPr>
        <w:t>.</w:t>
      </w:r>
    </w:p>
    <w:p w14:paraId="3C8B9A03" w14:textId="593741CB" w:rsidR="00DD7998" w:rsidRPr="008738F6" w:rsidRDefault="00DD7998" w:rsidP="008738F6">
      <w:pPr>
        <w:ind w:firstLine="709"/>
        <w:jc w:val="both"/>
        <w:rPr>
          <w:sz w:val="28"/>
          <w:szCs w:val="28"/>
        </w:rPr>
      </w:pPr>
    </w:p>
    <w:p w14:paraId="37E3ED9A" w14:textId="1384D216" w:rsidR="00BC30C5" w:rsidRDefault="008738F6" w:rsidP="00873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можно ознакомиться </w:t>
      </w:r>
      <w:r w:rsidRPr="008738F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района </w:t>
      </w:r>
      <w:r w:rsidRPr="008738F6">
        <w:rPr>
          <w:sz w:val="28"/>
          <w:szCs w:val="28"/>
        </w:rPr>
        <w:t>в сети «Интернет» в разделе «Градостроительство», подразделе «Схемы теплоснабжения, водоснабжения»</w:t>
      </w:r>
      <w:r>
        <w:rPr>
          <w:sz w:val="28"/>
          <w:szCs w:val="28"/>
        </w:rPr>
        <w:t xml:space="preserve"> - «</w:t>
      </w:r>
      <w:r w:rsidRPr="008738F6">
        <w:rPr>
          <w:sz w:val="28"/>
          <w:szCs w:val="28"/>
        </w:rPr>
        <w:t>Актуализированная схема теплоснабжения МО "Чемальское сельское поселение</w:t>
      </w:r>
      <w:r>
        <w:rPr>
          <w:sz w:val="28"/>
          <w:szCs w:val="28"/>
        </w:rPr>
        <w:t>».</w:t>
      </w:r>
    </w:p>
    <w:p w14:paraId="697C4B90" w14:textId="35A093EE" w:rsidR="008738F6" w:rsidRDefault="008738F6" w:rsidP="008738F6">
      <w:pPr>
        <w:ind w:firstLine="709"/>
        <w:jc w:val="both"/>
        <w:rPr>
          <w:sz w:val="28"/>
          <w:szCs w:val="28"/>
        </w:rPr>
      </w:pPr>
    </w:p>
    <w:p w14:paraId="6C57D62B" w14:textId="00C01F1E" w:rsidR="008738F6" w:rsidRDefault="008738F6" w:rsidP="008738F6">
      <w:pPr>
        <w:ind w:firstLine="709"/>
        <w:jc w:val="both"/>
        <w:rPr>
          <w:sz w:val="28"/>
          <w:szCs w:val="28"/>
        </w:rPr>
      </w:pPr>
    </w:p>
    <w:p w14:paraId="65768029" w14:textId="77777777" w:rsidR="008738F6" w:rsidRDefault="008738F6" w:rsidP="008738F6">
      <w:pPr>
        <w:ind w:firstLine="709"/>
        <w:jc w:val="both"/>
        <w:rPr>
          <w:sz w:val="28"/>
          <w:szCs w:val="28"/>
        </w:rPr>
      </w:pPr>
    </w:p>
    <w:p w14:paraId="22E36909" w14:textId="094130A0" w:rsidR="008738F6" w:rsidRDefault="008738F6" w:rsidP="008738F6">
      <w:pPr>
        <w:ind w:firstLine="709"/>
        <w:jc w:val="both"/>
        <w:rPr>
          <w:sz w:val="28"/>
          <w:szCs w:val="28"/>
        </w:rPr>
      </w:pPr>
    </w:p>
    <w:p w14:paraId="7AFAC3BB" w14:textId="77777777" w:rsidR="008738F6" w:rsidRPr="008C720B" w:rsidRDefault="008738F6" w:rsidP="008738F6">
      <w:pPr>
        <w:jc w:val="both"/>
        <w:rPr>
          <w:sz w:val="28"/>
          <w:szCs w:val="28"/>
        </w:rPr>
      </w:pPr>
      <w:r w:rsidRPr="008C720B">
        <w:rPr>
          <w:sz w:val="28"/>
          <w:szCs w:val="28"/>
        </w:rPr>
        <w:t xml:space="preserve">               Заместитель главы</w:t>
      </w:r>
    </w:p>
    <w:p w14:paraId="0133D6FF" w14:textId="36E62184" w:rsidR="008738F6" w:rsidRDefault="008738F6" w:rsidP="008738F6">
      <w:pPr>
        <w:jc w:val="both"/>
        <w:rPr>
          <w:sz w:val="28"/>
          <w:szCs w:val="28"/>
        </w:rPr>
      </w:pPr>
      <w:r w:rsidRPr="008C720B">
        <w:rPr>
          <w:sz w:val="28"/>
          <w:szCs w:val="28"/>
        </w:rPr>
        <w:t xml:space="preserve">администрации Чемальского района            </w:t>
      </w:r>
      <w:r>
        <w:rPr>
          <w:sz w:val="28"/>
          <w:szCs w:val="28"/>
        </w:rPr>
        <w:t xml:space="preserve"> </w:t>
      </w:r>
      <w:r w:rsidRPr="008C720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Pr="008C720B">
        <w:rPr>
          <w:sz w:val="28"/>
          <w:szCs w:val="28"/>
        </w:rPr>
        <w:t xml:space="preserve">                       П.А. Яманов</w:t>
      </w:r>
    </w:p>
    <w:p w14:paraId="24F32000" w14:textId="32AB72D5" w:rsidR="008738F6" w:rsidRDefault="008738F6" w:rsidP="008738F6">
      <w:pPr>
        <w:ind w:firstLine="709"/>
        <w:jc w:val="both"/>
        <w:rPr>
          <w:sz w:val="28"/>
          <w:szCs w:val="28"/>
        </w:rPr>
      </w:pPr>
    </w:p>
    <w:p w14:paraId="76612F5D" w14:textId="77777777" w:rsidR="008738F6" w:rsidRDefault="008738F6" w:rsidP="008738F6">
      <w:pPr>
        <w:ind w:firstLine="709"/>
        <w:jc w:val="both"/>
        <w:rPr>
          <w:sz w:val="28"/>
          <w:szCs w:val="28"/>
        </w:rPr>
      </w:pPr>
    </w:p>
    <w:p w14:paraId="1DD2308F" w14:textId="21780BE6" w:rsidR="008738F6" w:rsidRDefault="008738F6" w:rsidP="008738F6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________2024 год</w:t>
      </w:r>
    </w:p>
    <w:p w14:paraId="156D3114" w14:textId="19007A6D" w:rsidR="008738F6" w:rsidRDefault="008738F6" w:rsidP="008738F6">
      <w:pPr>
        <w:jc w:val="both"/>
        <w:rPr>
          <w:sz w:val="28"/>
          <w:szCs w:val="28"/>
        </w:rPr>
      </w:pPr>
    </w:p>
    <w:p w14:paraId="426556E1" w14:textId="44C2C0D1" w:rsidR="008738F6" w:rsidRDefault="008738F6" w:rsidP="008738F6">
      <w:pPr>
        <w:jc w:val="both"/>
        <w:rPr>
          <w:sz w:val="28"/>
          <w:szCs w:val="28"/>
        </w:rPr>
      </w:pPr>
    </w:p>
    <w:p w14:paraId="7E6BEBE9" w14:textId="0D464F9F" w:rsidR="008738F6" w:rsidRDefault="008738F6" w:rsidP="008738F6">
      <w:pPr>
        <w:jc w:val="both"/>
        <w:rPr>
          <w:sz w:val="28"/>
          <w:szCs w:val="28"/>
        </w:rPr>
      </w:pPr>
    </w:p>
    <w:p w14:paraId="5D69318B" w14:textId="279E96D6" w:rsidR="008738F6" w:rsidRDefault="008738F6" w:rsidP="008738F6">
      <w:pPr>
        <w:jc w:val="both"/>
        <w:rPr>
          <w:sz w:val="28"/>
          <w:szCs w:val="28"/>
        </w:rPr>
      </w:pPr>
    </w:p>
    <w:p w14:paraId="0A0D5474" w14:textId="3C6DAF45" w:rsidR="008738F6" w:rsidRDefault="008738F6" w:rsidP="008738F6">
      <w:pPr>
        <w:jc w:val="both"/>
        <w:rPr>
          <w:sz w:val="28"/>
          <w:szCs w:val="28"/>
        </w:rPr>
      </w:pPr>
    </w:p>
    <w:p w14:paraId="56E9CEB2" w14:textId="62AB5A54" w:rsidR="008738F6" w:rsidRDefault="008738F6" w:rsidP="008738F6">
      <w:pPr>
        <w:jc w:val="both"/>
        <w:rPr>
          <w:sz w:val="28"/>
          <w:szCs w:val="28"/>
        </w:rPr>
      </w:pPr>
    </w:p>
    <w:p w14:paraId="62B53649" w14:textId="5CF06C54" w:rsidR="008738F6" w:rsidRDefault="008738F6" w:rsidP="008738F6">
      <w:pPr>
        <w:jc w:val="both"/>
        <w:rPr>
          <w:sz w:val="28"/>
          <w:szCs w:val="28"/>
        </w:rPr>
      </w:pPr>
    </w:p>
    <w:p w14:paraId="0E78BC3E" w14:textId="48DA5550" w:rsidR="008738F6" w:rsidRDefault="008738F6" w:rsidP="008738F6">
      <w:pPr>
        <w:jc w:val="both"/>
        <w:rPr>
          <w:sz w:val="28"/>
          <w:szCs w:val="28"/>
        </w:rPr>
      </w:pPr>
    </w:p>
    <w:p w14:paraId="7B07C024" w14:textId="73631C5C" w:rsidR="008738F6" w:rsidRDefault="008738F6" w:rsidP="008738F6">
      <w:pPr>
        <w:jc w:val="both"/>
        <w:rPr>
          <w:sz w:val="28"/>
          <w:szCs w:val="28"/>
        </w:rPr>
      </w:pPr>
    </w:p>
    <w:p w14:paraId="3C43FC38" w14:textId="172FC17E" w:rsidR="008738F6" w:rsidRDefault="008738F6" w:rsidP="008738F6">
      <w:pPr>
        <w:jc w:val="both"/>
        <w:rPr>
          <w:sz w:val="28"/>
          <w:szCs w:val="28"/>
        </w:rPr>
      </w:pPr>
    </w:p>
    <w:p w14:paraId="1E1ECDC0" w14:textId="1EC80376" w:rsidR="008738F6" w:rsidRDefault="008738F6" w:rsidP="008738F6">
      <w:pPr>
        <w:jc w:val="both"/>
        <w:rPr>
          <w:sz w:val="28"/>
          <w:szCs w:val="28"/>
        </w:rPr>
      </w:pPr>
    </w:p>
    <w:p w14:paraId="0E4454B2" w14:textId="2D30A53B" w:rsidR="008738F6" w:rsidRPr="008738F6" w:rsidRDefault="008738F6" w:rsidP="008738F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738F6">
        <w:rPr>
          <w:rFonts w:eastAsia="Calibri"/>
          <w:sz w:val="22"/>
          <w:szCs w:val="22"/>
          <w:lang w:eastAsia="en-US"/>
        </w:rPr>
        <w:t>Каланакова Екатерина Владиславовна, тел.: +7(38841) 2-25-00</w:t>
      </w:r>
    </w:p>
    <w:p w14:paraId="7A398EFE" w14:textId="77777777" w:rsidR="008738F6" w:rsidRPr="008738F6" w:rsidRDefault="008738F6" w:rsidP="008738F6">
      <w:pPr>
        <w:jc w:val="both"/>
        <w:rPr>
          <w:sz w:val="28"/>
          <w:szCs w:val="28"/>
        </w:rPr>
      </w:pPr>
    </w:p>
    <w:sectPr w:rsidR="008738F6" w:rsidRPr="008738F6" w:rsidSect="008738F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64806" w14:textId="77777777" w:rsidR="00322170" w:rsidRDefault="00322170" w:rsidP="001D4567">
      <w:r>
        <w:separator/>
      </w:r>
    </w:p>
  </w:endnote>
  <w:endnote w:type="continuationSeparator" w:id="0">
    <w:p w14:paraId="48DA3E21" w14:textId="77777777" w:rsidR="00322170" w:rsidRDefault="00322170" w:rsidP="001D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93713" w14:textId="77777777" w:rsidR="00322170" w:rsidRDefault="00322170" w:rsidP="001D4567">
      <w:r>
        <w:separator/>
      </w:r>
    </w:p>
  </w:footnote>
  <w:footnote w:type="continuationSeparator" w:id="0">
    <w:p w14:paraId="31B9C68B" w14:textId="77777777" w:rsidR="00322170" w:rsidRDefault="00322170" w:rsidP="001D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141126"/>
      <w:docPartObj>
        <w:docPartGallery w:val="Page Numbers (Top of Page)"/>
        <w:docPartUnique/>
      </w:docPartObj>
    </w:sdtPr>
    <w:sdtEndPr/>
    <w:sdtContent>
      <w:p w14:paraId="196D4FF3" w14:textId="77777777" w:rsidR="001D4567" w:rsidRDefault="00775DE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42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0D5B4" w14:textId="77777777" w:rsidR="001D4567" w:rsidRDefault="001D45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3749"/>
    <w:multiLevelType w:val="hybridMultilevel"/>
    <w:tmpl w:val="6F207B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AC3445"/>
    <w:multiLevelType w:val="hybridMultilevel"/>
    <w:tmpl w:val="5F605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16273"/>
    <w:multiLevelType w:val="hybridMultilevel"/>
    <w:tmpl w:val="68225A54"/>
    <w:lvl w:ilvl="0" w:tplc="D9064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436A55"/>
    <w:multiLevelType w:val="hybridMultilevel"/>
    <w:tmpl w:val="6C0A1724"/>
    <w:lvl w:ilvl="0" w:tplc="4838E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0A51584"/>
    <w:multiLevelType w:val="hybridMultilevel"/>
    <w:tmpl w:val="5EDE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FA4619"/>
    <w:multiLevelType w:val="hybridMultilevel"/>
    <w:tmpl w:val="DE66A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89648A"/>
    <w:multiLevelType w:val="hybridMultilevel"/>
    <w:tmpl w:val="5EDE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0E225D"/>
    <w:multiLevelType w:val="hybridMultilevel"/>
    <w:tmpl w:val="FB629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Simplified Arabic Fixed" w:hAnsi="Simplified Arabic Fixed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Simplified Arabic Fixed" w:hAnsi="Simplified Arabic Fixed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73"/>
    <w:rsid w:val="000339F8"/>
    <w:rsid w:val="000E1C25"/>
    <w:rsid w:val="000E3FA2"/>
    <w:rsid w:val="000F023A"/>
    <w:rsid w:val="001658BC"/>
    <w:rsid w:val="00186604"/>
    <w:rsid w:val="001A25EC"/>
    <w:rsid w:val="001A3B24"/>
    <w:rsid w:val="001D4567"/>
    <w:rsid w:val="00217863"/>
    <w:rsid w:val="0027363A"/>
    <w:rsid w:val="002961B0"/>
    <w:rsid w:val="002B3671"/>
    <w:rsid w:val="002F779F"/>
    <w:rsid w:val="00322170"/>
    <w:rsid w:val="003C136E"/>
    <w:rsid w:val="00421CC5"/>
    <w:rsid w:val="00474B19"/>
    <w:rsid w:val="004752AB"/>
    <w:rsid w:val="004B2D23"/>
    <w:rsid w:val="004E7B90"/>
    <w:rsid w:val="00515D33"/>
    <w:rsid w:val="00546794"/>
    <w:rsid w:val="0057773B"/>
    <w:rsid w:val="005E119E"/>
    <w:rsid w:val="00723622"/>
    <w:rsid w:val="007238C7"/>
    <w:rsid w:val="0075638E"/>
    <w:rsid w:val="00775DEF"/>
    <w:rsid w:val="007833F5"/>
    <w:rsid w:val="007D739E"/>
    <w:rsid w:val="007E3F3F"/>
    <w:rsid w:val="00835BBC"/>
    <w:rsid w:val="00863B71"/>
    <w:rsid w:val="008738F6"/>
    <w:rsid w:val="00880791"/>
    <w:rsid w:val="00931D12"/>
    <w:rsid w:val="009F75CE"/>
    <w:rsid w:val="00A6042F"/>
    <w:rsid w:val="00AB18E5"/>
    <w:rsid w:val="00AC563F"/>
    <w:rsid w:val="00BC30C5"/>
    <w:rsid w:val="00BD419C"/>
    <w:rsid w:val="00C10CB8"/>
    <w:rsid w:val="00D26BC1"/>
    <w:rsid w:val="00D375BA"/>
    <w:rsid w:val="00DD7998"/>
    <w:rsid w:val="00EC2973"/>
    <w:rsid w:val="00EE5CD4"/>
    <w:rsid w:val="00EF1DB6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E99D"/>
  <w15:docId w15:val="{2C4A3F07-CB6F-440D-A528-E36F1CCF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исунка"/>
    <w:basedOn w:val="a4"/>
    <w:link w:val="a5"/>
    <w:qFormat/>
    <w:rsid w:val="00EC2973"/>
    <w:pPr>
      <w:spacing w:after="0" w:line="300" w:lineRule="auto"/>
      <w:jc w:val="center"/>
    </w:pPr>
    <w:rPr>
      <w:color w:val="auto"/>
      <w:sz w:val="28"/>
      <w:lang w:eastAsia="ru-RU"/>
    </w:rPr>
  </w:style>
  <w:style w:type="character" w:customStyle="1" w:styleId="a5">
    <w:name w:val="Название рисунка Знак"/>
    <w:basedOn w:val="a0"/>
    <w:link w:val="a3"/>
    <w:rsid w:val="00EC2973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customStyle="1" w:styleId="Default">
    <w:name w:val="Default"/>
    <w:rsid w:val="00EC2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aliases w:val="Тал.слева-12"/>
    <w:basedOn w:val="a"/>
    <w:link w:val="a6"/>
    <w:qFormat/>
    <w:rsid w:val="00EC2973"/>
    <w:pPr>
      <w:spacing w:line="300" w:lineRule="auto"/>
      <w:ind w:left="708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aliases w:val="Тал.слева-12 Знак"/>
    <w:basedOn w:val="a0"/>
    <w:link w:val="1"/>
    <w:rsid w:val="00EC2973"/>
    <w:rPr>
      <w:rFonts w:ascii="Times New Roman" w:eastAsia="Calibri" w:hAnsi="Times New Roman" w:cs="Times New Roman"/>
      <w:sz w:val="28"/>
    </w:rPr>
  </w:style>
  <w:style w:type="paragraph" w:customStyle="1" w:styleId="a7">
    <w:name w:val="Абзац"/>
    <w:basedOn w:val="a"/>
    <w:link w:val="a8"/>
    <w:qFormat/>
    <w:rsid w:val="00EC2973"/>
    <w:pPr>
      <w:spacing w:before="120" w:after="60"/>
      <w:ind w:firstLine="567"/>
      <w:jc w:val="both"/>
    </w:pPr>
    <w:rPr>
      <w:lang w:eastAsia="ru-RU"/>
    </w:rPr>
  </w:style>
  <w:style w:type="character" w:customStyle="1" w:styleId="a8">
    <w:name w:val="Абзац Знак"/>
    <w:link w:val="a7"/>
    <w:rsid w:val="00EC29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C2973"/>
    <w:pPr>
      <w:spacing w:after="0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semiHidden/>
    <w:unhideWhenUsed/>
    <w:qFormat/>
    <w:rsid w:val="00EC2973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1D456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D45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4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1D45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D4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21786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178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7340-1984-4F50-B535-AF6F53FC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2024-08-09T02:16:00Z</cp:lastPrinted>
  <dcterms:created xsi:type="dcterms:W3CDTF">2023-06-26T01:45:00Z</dcterms:created>
  <dcterms:modified xsi:type="dcterms:W3CDTF">2024-08-09T02:16:00Z</dcterms:modified>
</cp:coreProperties>
</file>