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250" w:type="dxa"/>
        <w:tblBorders>
          <w:bottom w:val="double" w:sz="2" w:space="0" w:color="000000"/>
        </w:tblBorders>
        <w:tblLayout w:type="fixed"/>
        <w:tblLook w:val="0000"/>
      </w:tblPr>
      <w:tblGrid>
        <w:gridCol w:w="4042"/>
        <w:gridCol w:w="1527"/>
        <w:gridCol w:w="3752"/>
      </w:tblGrid>
      <w:tr w:rsidR="001F6E46" w:rsidTr="007444BF">
        <w:tc>
          <w:tcPr>
            <w:tcW w:w="4042" w:type="dxa"/>
          </w:tcPr>
          <w:p w:rsidR="00BE40F0" w:rsidRDefault="00BE40F0" w:rsidP="00BE4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  <w:p w:rsidR="00BE40F0" w:rsidRDefault="00BE40F0" w:rsidP="00BE40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РЕСПУБЛИКА АЛТАЙ</w:t>
            </w:r>
          </w:p>
          <w:p w:rsidR="00BE40F0" w:rsidRDefault="00BE40F0" w:rsidP="00BE40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СОВЕТ ДЕПУТАТОВ</w:t>
            </w:r>
          </w:p>
          <w:p w:rsidR="00BE40F0" w:rsidRDefault="00BE40F0" w:rsidP="00BE4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ЧЕМАЛЬСКОГО</w:t>
            </w:r>
          </w:p>
          <w:p w:rsidR="001F6E46" w:rsidRDefault="00BE40F0" w:rsidP="00BE4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1527" w:type="dxa"/>
          </w:tcPr>
          <w:p w:rsidR="001F6E46" w:rsidRDefault="001F6E46" w:rsidP="001F6E4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52" w:type="dxa"/>
          </w:tcPr>
          <w:p w:rsidR="00BE40F0" w:rsidRDefault="00BE40F0" w:rsidP="00BE4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ФЕДЕРАЦИЯЗЫ</w:t>
            </w:r>
          </w:p>
          <w:p w:rsidR="00BE40F0" w:rsidRDefault="00BE40F0" w:rsidP="00BE40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АЛТАЙ РЕСПУБЛИКА</w:t>
            </w:r>
          </w:p>
          <w:p w:rsidR="00BE40F0" w:rsidRDefault="00BE40F0" w:rsidP="00BE40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СОВЕДИ ДЕПУТАТТАР</w:t>
            </w:r>
          </w:p>
          <w:p w:rsidR="00BE40F0" w:rsidRDefault="00BE40F0" w:rsidP="00BE40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ЧЕМАЛ</w:t>
            </w:r>
          </w:p>
          <w:p w:rsidR="001F6E46" w:rsidRDefault="00BE40F0" w:rsidP="00BE40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АЙМАКТЫН</w:t>
            </w:r>
          </w:p>
          <w:p w:rsidR="00BE40F0" w:rsidRDefault="00BE40F0" w:rsidP="00BE40F0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7444BF" w:rsidRDefault="007444BF" w:rsidP="007444BF">
      <w:pPr>
        <w:pStyle w:val="9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</w:t>
      </w:r>
    </w:p>
    <w:p w:rsidR="00616EC2" w:rsidRDefault="00805F6C" w:rsidP="007444BF">
      <w:pPr>
        <w:pStyle w:val="9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Р Е Ш Е Н И Е                                                           </w:t>
      </w:r>
      <w:r w:rsidR="007444BF">
        <w:rPr>
          <w:b w:val="0"/>
          <w:bCs/>
          <w:szCs w:val="28"/>
        </w:rPr>
        <w:t xml:space="preserve">                          </w:t>
      </w:r>
      <w:r>
        <w:rPr>
          <w:b w:val="0"/>
          <w:bCs/>
          <w:szCs w:val="28"/>
        </w:rPr>
        <w:t>Ч Е Ч И М</w:t>
      </w:r>
    </w:p>
    <w:p w:rsidR="00BE40F0" w:rsidRDefault="00BE40F0" w:rsidP="003B38CE">
      <w:pPr>
        <w:overflowPunct w:val="0"/>
        <w:autoSpaceDE w:val="0"/>
        <w:rPr>
          <w:sz w:val="28"/>
          <w:szCs w:val="28"/>
        </w:rPr>
      </w:pPr>
    </w:p>
    <w:p w:rsidR="00616EC2" w:rsidRPr="00BE40F0" w:rsidRDefault="007444BF" w:rsidP="003B38CE">
      <w:pPr>
        <w:overflowPunct w:val="0"/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30 </w:t>
      </w:r>
      <w:r w:rsidR="00416950" w:rsidRPr="00BE40F0">
        <w:rPr>
          <w:bCs/>
          <w:sz w:val="28"/>
          <w:szCs w:val="28"/>
        </w:rPr>
        <w:t xml:space="preserve"> марта</w:t>
      </w:r>
      <w:r w:rsidR="003B38CE" w:rsidRPr="00BE40F0">
        <w:rPr>
          <w:bCs/>
          <w:sz w:val="28"/>
          <w:szCs w:val="28"/>
        </w:rPr>
        <w:t xml:space="preserve"> 2023 года      </w:t>
      </w:r>
      <w:r w:rsidR="00BE40F0" w:rsidRPr="00BE40F0">
        <w:rPr>
          <w:bCs/>
          <w:sz w:val="28"/>
          <w:szCs w:val="28"/>
        </w:rPr>
        <w:t xml:space="preserve">                                                                                </w:t>
      </w:r>
      <w:r w:rsidR="003A7D43">
        <w:rPr>
          <w:bCs/>
          <w:sz w:val="28"/>
          <w:szCs w:val="28"/>
        </w:rPr>
        <w:t xml:space="preserve">  </w:t>
      </w:r>
      <w:r w:rsidR="00BE40F0" w:rsidRPr="00BE40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4- </w:t>
      </w:r>
      <w:r w:rsidR="003A7D43">
        <w:rPr>
          <w:bCs/>
          <w:sz w:val="28"/>
          <w:szCs w:val="28"/>
        </w:rPr>
        <w:t>244</w:t>
      </w:r>
    </w:p>
    <w:p w:rsidR="00616EC2" w:rsidRPr="00BE40F0" w:rsidRDefault="00805F6C">
      <w:pPr>
        <w:overflowPunct w:val="0"/>
        <w:autoSpaceDE w:val="0"/>
        <w:jc w:val="center"/>
        <w:rPr>
          <w:bCs/>
          <w:sz w:val="28"/>
          <w:szCs w:val="28"/>
        </w:rPr>
      </w:pPr>
      <w:r w:rsidRPr="00BE40F0">
        <w:rPr>
          <w:bCs/>
          <w:sz w:val="28"/>
          <w:szCs w:val="28"/>
        </w:rPr>
        <w:t>с. Чемал</w:t>
      </w:r>
    </w:p>
    <w:p w:rsidR="00616EC2" w:rsidRPr="00BE40F0" w:rsidRDefault="00805F6C">
      <w:pPr>
        <w:tabs>
          <w:tab w:val="left" w:pos="3969"/>
        </w:tabs>
        <w:rPr>
          <w:sz w:val="28"/>
          <w:szCs w:val="28"/>
        </w:rPr>
      </w:pPr>
      <w:r w:rsidRPr="00BE40F0">
        <w:rPr>
          <w:sz w:val="28"/>
          <w:szCs w:val="28"/>
        </w:rPr>
        <w:tab/>
      </w:r>
      <w:r w:rsidRPr="00BE40F0">
        <w:rPr>
          <w:sz w:val="28"/>
          <w:szCs w:val="28"/>
        </w:rPr>
        <w:tab/>
      </w:r>
    </w:p>
    <w:p w:rsidR="00E44E3E" w:rsidRPr="00BE40F0" w:rsidRDefault="00805F6C" w:rsidP="00E44E3E">
      <w:pPr>
        <w:tabs>
          <w:tab w:val="left" w:pos="3969"/>
        </w:tabs>
        <w:ind w:left="720"/>
        <w:jc w:val="center"/>
        <w:rPr>
          <w:sz w:val="28"/>
          <w:szCs w:val="28"/>
        </w:rPr>
      </w:pPr>
      <w:r w:rsidRPr="00BE40F0">
        <w:rPr>
          <w:b/>
          <w:sz w:val="28"/>
          <w:szCs w:val="28"/>
        </w:rPr>
        <w:t>О</w:t>
      </w:r>
      <w:r w:rsidR="005C3705" w:rsidRPr="00BE40F0">
        <w:rPr>
          <w:b/>
          <w:sz w:val="28"/>
          <w:szCs w:val="28"/>
        </w:rPr>
        <w:t xml:space="preserve"> внесении изменений в </w:t>
      </w:r>
      <w:r w:rsidR="00E44E3E" w:rsidRPr="00BE40F0">
        <w:rPr>
          <w:b/>
          <w:sz w:val="28"/>
          <w:szCs w:val="28"/>
        </w:rPr>
        <w:t>схему территориального планирования Чемальского района.</w:t>
      </w:r>
    </w:p>
    <w:p w:rsidR="00616EC2" w:rsidRPr="00BE40F0" w:rsidRDefault="00616EC2" w:rsidP="00E44E3E">
      <w:pPr>
        <w:tabs>
          <w:tab w:val="left" w:pos="3969"/>
        </w:tabs>
        <w:jc w:val="center"/>
        <w:rPr>
          <w:sz w:val="28"/>
          <w:szCs w:val="28"/>
        </w:rPr>
      </w:pPr>
    </w:p>
    <w:p w:rsidR="00616EC2" w:rsidRPr="00BE40F0" w:rsidRDefault="005C3705">
      <w:pPr>
        <w:tabs>
          <w:tab w:val="left" w:pos="3969"/>
        </w:tabs>
        <w:ind w:firstLine="567"/>
        <w:jc w:val="both"/>
        <w:rPr>
          <w:sz w:val="28"/>
          <w:szCs w:val="28"/>
        </w:rPr>
      </w:pPr>
      <w:r w:rsidRPr="00BE40F0">
        <w:rPr>
          <w:sz w:val="28"/>
          <w:szCs w:val="28"/>
        </w:rPr>
        <w:t xml:space="preserve">Руководствуясь  ст.20 Градостроительного кодекса Российской Федерации от 29.12.2004 N 190-ФЗ </w:t>
      </w:r>
      <w:r w:rsidR="00805F6C" w:rsidRPr="00BE40F0">
        <w:rPr>
          <w:sz w:val="28"/>
          <w:szCs w:val="28"/>
        </w:rPr>
        <w:t>Совет депутатов Чемальского района</w:t>
      </w:r>
    </w:p>
    <w:p w:rsidR="00616EC2" w:rsidRPr="00BE40F0" w:rsidRDefault="00616EC2">
      <w:pPr>
        <w:tabs>
          <w:tab w:val="left" w:pos="3969"/>
        </w:tabs>
        <w:jc w:val="both"/>
        <w:rPr>
          <w:color w:val="000080"/>
          <w:sz w:val="28"/>
          <w:szCs w:val="28"/>
        </w:rPr>
      </w:pPr>
    </w:p>
    <w:p w:rsidR="00616EC2" w:rsidRPr="00BE40F0" w:rsidRDefault="00805F6C">
      <w:pPr>
        <w:tabs>
          <w:tab w:val="left" w:pos="3969"/>
        </w:tabs>
        <w:jc w:val="center"/>
        <w:rPr>
          <w:sz w:val="28"/>
          <w:szCs w:val="28"/>
        </w:rPr>
      </w:pPr>
      <w:r w:rsidRPr="00BE40F0">
        <w:rPr>
          <w:sz w:val="28"/>
          <w:szCs w:val="28"/>
        </w:rPr>
        <w:t>Р Е Ш И Л:</w:t>
      </w:r>
    </w:p>
    <w:p w:rsidR="00616EC2" w:rsidRPr="00BE40F0" w:rsidRDefault="00616EC2">
      <w:pPr>
        <w:tabs>
          <w:tab w:val="left" w:pos="3969"/>
        </w:tabs>
        <w:rPr>
          <w:sz w:val="28"/>
          <w:szCs w:val="28"/>
        </w:rPr>
      </w:pPr>
    </w:p>
    <w:p w:rsidR="00616EC2" w:rsidRPr="00BE40F0" w:rsidRDefault="002919FB" w:rsidP="003B38CE">
      <w:pPr>
        <w:numPr>
          <w:ilvl w:val="0"/>
          <w:numId w:val="1"/>
        </w:numPr>
        <w:tabs>
          <w:tab w:val="left" w:pos="3969"/>
        </w:tabs>
        <w:jc w:val="both"/>
        <w:rPr>
          <w:sz w:val="28"/>
          <w:szCs w:val="28"/>
        </w:rPr>
      </w:pPr>
      <w:r w:rsidRPr="00BE40F0">
        <w:rPr>
          <w:sz w:val="28"/>
          <w:szCs w:val="28"/>
        </w:rPr>
        <w:t>В</w:t>
      </w:r>
      <w:r w:rsidR="005C3705" w:rsidRPr="00BE40F0">
        <w:rPr>
          <w:sz w:val="28"/>
          <w:szCs w:val="28"/>
        </w:rPr>
        <w:t>нес</w:t>
      </w:r>
      <w:r w:rsidRPr="00BE40F0">
        <w:rPr>
          <w:sz w:val="28"/>
          <w:szCs w:val="28"/>
        </w:rPr>
        <w:t>ти</w:t>
      </w:r>
      <w:r w:rsidR="005C3705" w:rsidRPr="00BE40F0">
        <w:rPr>
          <w:sz w:val="28"/>
          <w:szCs w:val="28"/>
        </w:rPr>
        <w:t xml:space="preserve"> изменени</w:t>
      </w:r>
      <w:r w:rsidR="00784C1B" w:rsidRPr="00BE40F0">
        <w:rPr>
          <w:sz w:val="28"/>
          <w:szCs w:val="28"/>
        </w:rPr>
        <w:t>я</w:t>
      </w:r>
      <w:r w:rsidR="005C3705" w:rsidRPr="00BE40F0">
        <w:rPr>
          <w:sz w:val="28"/>
          <w:szCs w:val="28"/>
        </w:rPr>
        <w:t xml:space="preserve"> в </w:t>
      </w:r>
      <w:r w:rsidR="0059149E" w:rsidRPr="00BE40F0">
        <w:rPr>
          <w:sz w:val="28"/>
          <w:szCs w:val="28"/>
        </w:rPr>
        <w:t xml:space="preserve">схему </w:t>
      </w:r>
      <w:r w:rsidR="003B38CE" w:rsidRPr="00BE40F0">
        <w:rPr>
          <w:sz w:val="28"/>
          <w:szCs w:val="28"/>
        </w:rPr>
        <w:t>территориального планирования Чемальского района,</w:t>
      </w:r>
      <w:r w:rsidR="0059149E" w:rsidRPr="00BE40F0">
        <w:rPr>
          <w:sz w:val="28"/>
          <w:szCs w:val="28"/>
        </w:rPr>
        <w:t xml:space="preserve"> утвержденную </w:t>
      </w:r>
      <w:r w:rsidR="00784C1B" w:rsidRPr="00BE40F0">
        <w:rPr>
          <w:sz w:val="28"/>
          <w:szCs w:val="28"/>
        </w:rPr>
        <w:t xml:space="preserve">Решением </w:t>
      </w:r>
      <w:r w:rsidR="0059149E" w:rsidRPr="00BE40F0">
        <w:rPr>
          <w:sz w:val="28"/>
          <w:szCs w:val="28"/>
        </w:rPr>
        <w:t>Советом депутатов Чемальского района</w:t>
      </w:r>
      <w:r w:rsidR="00BE40F0" w:rsidRPr="00BE40F0">
        <w:rPr>
          <w:sz w:val="28"/>
          <w:szCs w:val="28"/>
        </w:rPr>
        <w:t xml:space="preserve"> </w:t>
      </w:r>
      <w:r w:rsidR="0059149E" w:rsidRPr="00BE40F0">
        <w:rPr>
          <w:sz w:val="28"/>
          <w:szCs w:val="28"/>
        </w:rPr>
        <w:t xml:space="preserve">за </w:t>
      </w:r>
      <w:r w:rsidR="00784C1B" w:rsidRPr="00BE40F0">
        <w:rPr>
          <w:sz w:val="28"/>
          <w:szCs w:val="28"/>
        </w:rPr>
        <w:t xml:space="preserve">№ 2-189 от 16.02.2010 года (в редакции </w:t>
      </w:r>
      <w:r w:rsidR="005C3705" w:rsidRPr="00BE40F0">
        <w:rPr>
          <w:sz w:val="28"/>
          <w:szCs w:val="28"/>
        </w:rPr>
        <w:t xml:space="preserve">№ </w:t>
      </w:r>
      <w:r w:rsidR="003B38CE" w:rsidRPr="00BE40F0">
        <w:rPr>
          <w:sz w:val="28"/>
          <w:szCs w:val="28"/>
        </w:rPr>
        <w:t>4-94</w:t>
      </w:r>
      <w:r w:rsidR="005C3705" w:rsidRPr="00BE40F0">
        <w:rPr>
          <w:sz w:val="28"/>
          <w:szCs w:val="28"/>
        </w:rPr>
        <w:t xml:space="preserve"> от </w:t>
      </w:r>
      <w:r w:rsidR="003B38CE" w:rsidRPr="00BE40F0">
        <w:rPr>
          <w:sz w:val="28"/>
          <w:szCs w:val="28"/>
        </w:rPr>
        <w:t>25</w:t>
      </w:r>
      <w:r w:rsidR="005C3705" w:rsidRPr="00BE40F0">
        <w:rPr>
          <w:sz w:val="28"/>
          <w:szCs w:val="28"/>
        </w:rPr>
        <w:t>.02.20</w:t>
      </w:r>
      <w:r w:rsidR="003B38CE" w:rsidRPr="00BE40F0">
        <w:rPr>
          <w:sz w:val="28"/>
          <w:szCs w:val="28"/>
        </w:rPr>
        <w:t>2</w:t>
      </w:r>
      <w:r w:rsidR="005C3705" w:rsidRPr="00BE40F0">
        <w:rPr>
          <w:sz w:val="28"/>
          <w:szCs w:val="28"/>
        </w:rPr>
        <w:t>0 г</w:t>
      </w:r>
      <w:r w:rsidR="003B38CE" w:rsidRPr="00BE40F0">
        <w:rPr>
          <w:sz w:val="28"/>
          <w:szCs w:val="28"/>
        </w:rPr>
        <w:t>ода</w:t>
      </w:r>
      <w:r w:rsidR="00784C1B" w:rsidRPr="00BE40F0">
        <w:rPr>
          <w:sz w:val="28"/>
          <w:szCs w:val="28"/>
        </w:rPr>
        <w:t>)</w:t>
      </w:r>
      <w:r w:rsidR="003B38CE" w:rsidRPr="00BE40F0">
        <w:rPr>
          <w:sz w:val="28"/>
          <w:szCs w:val="28"/>
        </w:rPr>
        <w:t xml:space="preserve">, </w:t>
      </w:r>
      <w:r w:rsidR="00416950" w:rsidRPr="00BE40F0">
        <w:rPr>
          <w:sz w:val="28"/>
          <w:szCs w:val="28"/>
        </w:rPr>
        <w:t>согласно приложению</w:t>
      </w:r>
      <w:r w:rsidR="003B38CE" w:rsidRPr="00BE40F0">
        <w:rPr>
          <w:sz w:val="28"/>
          <w:szCs w:val="28"/>
        </w:rPr>
        <w:t xml:space="preserve"> в виде состава графических </w:t>
      </w:r>
      <w:r w:rsidR="00416950" w:rsidRPr="00BE40F0">
        <w:rPr>
          <w:sz w:val="28"/>
          <w:szCs w:val="28"/>
        </w:rPr>
        <w:t>и текстовых</w:t>
      </w:r>
      <w:r w:rsidR="003B38CE" w:rsidRPr="00BE40F0">
        <w:rPr>
          <w:sz w:val="28"/>
          <w:szCs w:val="28"/>
        </w:rPr>
        <w:t xml:space="preserve"> материалов на 28.03.2023 года.</w:t>
      </w:r>
    </w:p>
    <w:p w:rsidR="00616EC2" w:rsidRPr="00BE40F0" w:rsidRDefault="00E44E3E">
      <w:pPr>
        <w:numPr>
          <w:ilvl w:val="0"/>
          <w:numId w:val="1"/>
        </w:numPr>
        <w:tabs>
          <w:tab w:val="left" w:pos="3969"/>
        </w:tabs>
        <w:jc w:val="both"/>
        <w:rPr>
          <w:sz w:val="28"/>
          <w:szCs w:val="28"/>
        </w:rPr>
      </w:pPr>
      <w:r w:rsidRPr="00BE40F0">
        <w:rPr>
          <w:sz w:val="28"/>
          <w:szCs w:val="28"/>
        </w:rPr>
        <w:t>Настоящее решение вступает в силу со дня принятия данного решения.</w:t>
      </w:r>
    </w:p>
    <w:p w:rsidR="00616EC2" w:rsidRPr="00BE40F0" w:rsidRDefault="00616EC2">
      <w:pPr>
        <w:tabs>
          <w:tab w:val="left" w:pos="3969"/>
        </w:tabs>
        <w:rPr>
          <w:sz w:val="28"/>
          <w:szCs w:val="28"/>
        </w:rPr>
      </w:pPr>
    </w:p>
    <w:p w:rsidR="00616EC2" w:rsidRPr="00BE40F0" w:rsidRDefault="00616EC2">
      <w:pPr>
        <w:tabs>
          <w:tab w:val="left" w:pos="3969"/>
        </w:tabs>
        <w:rPr>
          <w:sz w:val="28"/>
          <w:szCs w:val="28"/>
        </w:rPr>
      </w:pPr>
    </w:p>
    <w:p w:rsidR="00616EC2" w:rsidRPr="00BE40F0" w:rsidRDefault="00616EC2">
      <w:pPr>
        <w:tabs>
          <w:tab w:val="left" w:pos="3969"/>
        </w:tabs>
        <w:rPr>
          <w:sz w:val="28"/>
          <w:szCs w:val="28"/>
        </w:rPr>
      </w:pPr>
    </w:p>
    <w:p w:rsidR="00616EC2" w:rsidRPr="00BE40F0" w:rsidRDefault="00616EC2">
      <w:pPr>
        <w:tabs>
          <w:tab w:val="left" w:pos="3969"/>
        </w:tabs>
        <w:rPr>
          <w:sz w:val="28"/>
          <w:szCs w:val="28"/>
        </w:rPr>
      </w:pPr>
    </w:p>
    <w:tbl>
      <w:tblPr>
        <w:tblW w:w="9723" w:type="dxa"/>
        <w:jc w:val="center"/>
        <w:tblInd w:w="592" w:type="dxa"/>
        <w:tblLook w:val="04A0"/>
      </w:tblPr>
      <w:tblGrid>
        <w:gridCol w:w="4792"/>
        <w:gridCol w:w="4931"/>
      </w:tblGrid>
      <w:tr w:rsidR="00BE40F0" w:rsidRPr="00231F47" w:rsidTr="00625506">
        <w:trPr>
          <w:trHeight w:val="1289"/>
          <w:jc w:val="center"/>
        </w:trPr>
        <w:tc>
          <w:tcPr>
            <w:tcW w:w="4792" w:type="dxa"/>
          </w:tcPr>
          <w:p w:rsidR="00BE40F0" w:rsidRPr="00231F47" w:rsidRDefault="00BE40F0" w:rsidP="00625506">
            <w:pPr>
              <w:pStyle w:val="text3cl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</w:t>
            </w:r>
            <w:r w:rsidRPr="00231F47">
              <w:rPr>
                <w:sz w:val="26"/>
                <w:szCs w:val="26"/>
              </w:rPr>
              <w:t xml:space="preserve">редседателя Совета </w:t>
            </w:r>
          </w:p>
          <w:p w:rsidR="00BE40F0" w:rsidRPr="00231F47" w:rsidRDefault="00BE40F0" w:rsidP="00625506">
            <w:pPr>
              <w:pStyle w:val="text3cl"/>
              <w:spacing w:before="0" w:after="0"/>
              <w:jc w:val="both"/>
              <w:rPr>
                <w:sz w:val="26"/>
                <w:szCs w:val="26"/>
              </w:rPr>
            </w:pPr>
            <w:r w:rsidRPr="00231F47">
              <w:rPr>
                <w:sz w:val="26"/>
                <w:szCs w:val="26"/>
              </w:rPr>
              <w:t>депутатов Чемальского района</w:t>
            </w:r>
          </w:p>
          <w:p w:rsidR="003A7D43" w:rsidRDefault="00BE40F0" w:rsidP="00625506">
            <w:pPr>
              <w:pStyle w:val="text3cl"/>
              <w:spacing w:before="0" w:after="0"/>
              <w:jc w:val="both"/>
              <w:rPr>
                <w:sz w:val="26"/>
                <w:szCs w:val="26"/>
              </w:rPr>
            </w:pPr>
            <w:r w:rsidRPr="00231F47">
              <w:rPr>
                <w:sz w:val="26"/>
                <w:szCs w:val="26"/>
              </w:rPr>
              <w:t xml:space="preserve">    </w:t>
            </w:r>
          </w:p>
          <w:p w:rsidR="00BE40F0" w:rsidRPr="00231F47" w:rsidRDefault="00BE40F0" w:rsidP="00625506">
            <w:pPr>
              <w:pStyle w:val="text3cl"/>
              <w:spacing w:before="0" w:after="0"/>
              <w:jc w:val="both"/>
              <w:rPr>
                <w:sz w:val="26"/>
                <w:szCs w:val="26"/>
              </w:rPr>
            </w:pPr>
            <w:r w:rsidRPr="00231F47">
              <w:rPr>
                <w:sz w:val="26"/>
                <w:szCs w:val="26"/>
              </w:rPr>
              <w:t>____________      Р.С. Шевченко</w:t>
            </w:r>
          </w:p>
          <w:p w:rsidR="00BE40F0" w:rsidRPr="00231F47" w:rsidRDefault="00BE40F0" w:rsidP="00625506">
            <w:pPr>
              <w:pStyle w:val="text3cl"/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4931" w:type="dxa"/>
          </w:tcPr>
          <w:p w:rsidR="00BE40F0" w:rsidRPr="00231F47" w:rsidRDefault="00BE40F0" w:rsidP="00625506">
            <w:pPr>
              <w:pStyle w:val="text3cl"/>
              <w:spacing w:before="0" w:after="0"/>
              <w:jc w:val="both"/>
              <w:rPr>
                <w:sz w:val="26"/>
                <w:szCs w:val="26"/>
              </w:rPr>
            </w:pPr>
            <w:r w:rsidRPr="00231F47">
              <w:rPr>
                <w:sz w:val="26"/>
                <w:szCs w:val="26"/>
              </w:rPr>
              <w:t xml:space="preserve">              И.о Главы Чемальского района</w:t>
            </w:r>
          </w:p>
          <w:p w:rsidR="00BE40F0" w:rsidRPr="00231F47" w:rsidRDefault="00BE40F0" w:rsidP="00625506">
            <w:pPr>
              <w:pStyle w:val="text3cl"/>
              <w:spacing w:before="0" w:after="0"/>
              <w:jc w:val="both"/>
              <w:rPr>
                <w:sz w:val="26"/>
                <w:szCs w:val="26"/>
              </w:rPr>
            </w:pPr>
            <w:r w:rsidRPr="00231F47">
              <w:rPr>
                <w:sz w:val="26"/>
                <w:szCs w:val="26"/>
              </w:rPr>
              <w:t xml:space="preserve">                </w:t>
            </w:r>
          </w:p>
          <w:p w:rsidR="003A7D43" w:rsidRDefault="00BE40F0" w:rsidP="00625506">
            <w:pPr>
              <w:pStyle w:val="text3cl"/>
              <w:spacing w:before="0" w:after="0"/>
              <w:jc w:val="both"/>
              <w:rPr>
                <w:sz w:val="26"/>
                <w:szCs w:val="26"/>
              </w:rPr>
            </w:pPr>
            <w:r w:rsidRPr="00231F47">
              <w:rPr>
                <w:sz w:val="26"/>
                <w:szCs w:val="26"/>
              </w:rPr>
              <w:t xml:space="preserve">                </w:t>
            </w:r>
          </w:p>
          <w:p w:rsidR="00BE40F0" w:rsidRPr="00231F47" w:rsidRDefault="003A7D43" w:rsidP="00625506">
            <w:pPr>
              <w:pStyle w:val="text3cl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="00BE40F0" w:rsidRPr="00231F47">
              <w:rPr>
                <w:sz w:val="26"/>
                <w:szCs w:val="26"/>
              </w:rPr>
              <w:t xml:space="preserve">   _____________</w:t>
            </w:r>
            <w:r w:rsidR="00BE40F0">
              <w:rPr>
                <w:sz w:val="26"/>
                <w:szCs w:val="26"/>
              </w:rPr>
              <w:t xml:space="preserve"> </w:t>
            </w:r>
            <w:r w:rsidR="00BE40F0" w:rsidRPr="00231F47">
              <w:rPr>
                <w:sz w:val="26"/>
                <w:szCs w:val="26"/>
              </w:rPr>
              <w:t>А.И.</w:t>
            </w:r>
            <w:r w:rsidR="00BE40F0">
              <w:rPr>
                <w:sz w:val="26"/>
                <w:szCs w:val="26"/>
              </w:rPr>
              <w:t xml:space="preserve"> </w:t>
            </w:r>
            <w:r w:rsidR="00BE40F0" w:rsidRPr="00231F47">
              <w:rPr>
                <w:sz w:val="26"/>
                <w:szCs w:val="26"/>
              </w:rPr>
              <w:t>Елеков</w:t>
            </w:r>
          </w:p>
        </w:tc>
      </w:tr>
    </w:tbl>
    <w:p w:rsidR="00BE40F0" w:rsidRPr="00231F47" w:rsidRDefault="00BE40F0" w:rsidP="00BE40F0">
      <w:pPr>
        <w:jc w:val="both"/>
        <w:rPr>
          <w:sz w:val="28"/>
          <w:szCs w:val="28"/>
        </w:rPr>
      </w:pPr>
    </w:p>
    <w:p w:rsidR="00805F6C" w:rsidRDefault="00805F6C"/>
    <w:sectPr w:rsidR="00805F6C" w:rsidSect="00616EC2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6A2" w:rsidRDefault="00E566A2" w:rsidP="00252B9B">
      <w:r>
        <w:separator/>
      </w:r>
    </w:p>
  </w:endnote>
  <w:endnote w:type="continuationSeparator" w:id="1">
    <w:p w:rsidR="00E566A2" w:rsidRDefault="00E566A2" w:rsidP="00252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6A2" w:rsidRDefault="00E566A2" w:rsidP="00252B9B">
      <w:r>
        <w:separator/>
      </w:r>
    </w:p>
  </w:footnote>
  <w:footnote w:type="continuationSeparator" w:id="1">
    <w:p w:rsidR="00E566A2" w:rsidRDefault="00E566A2" w:rsidP="00252B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52B9B"/>
    <w:rsid w:val="00173C55"/>
    <w:rsid w:val="001F6E46"/>
    <w:rsid w:val="001F6EA6"/>
    <w:rsid w:val="00252B9B"/>
    <w:rsid w:val="002919FB"/>
    <w:rsid w:val="00307A88"/>
    <w:rsid w:val="003A7D43"/>
    <w:rsid w:val="003B38CE"/>
    <w:rsid w:val="003E0564"/>
    <w:rsid w:val="00412BC7"/>
    <w:rsid w:val="00416950"/>
    <w:rsid w:val="00553F81"/>
    <w:rsid w:val="0059149E"/>
    <w:rsid w:val="005C3705"/>
    <w:rsid w:val="00616EC2"/>
    <w:rsid w:val="006905B4"/>
    <w:rsid w:val="007444BF"/>
    <w:rsid w:val="00752CB9"/>
    <w:rsid w:val="00784C1B"/>
    <w:rsid w:val="00805F6C"/>
    <w:rsid w:val="00912BEC"/>
    <w:rsid w:val="00924570"/>
    <w:rsid w:val="00924B1A"/>
    <w:rsid w:val="0095744B"/>
    <w:rsid w:val="00A75879"/>
    <w:rsid w:val="00A95A38"/>
    <w:rsid w:val="00BE40F0"/>
    <w:rsid w:val="00E44E3E"/>
    <w:rsid w:val="00E54350"/>
    <w:rsid w:val="00E566A2"/>
    <w:rsid w:val="00E961D7"/>
    <w:rsid w:val="00FA2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C2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8">
    <w:name w:val="heading 8"/>
    <w:basedOn w:val="a"/>
    <w:next w:val="a"/>
    <w:link w:val="80"/>
    <w:qFormat/>
    <w:rsid w:val="00616EC2"/>
    <w:pPr>
      <w:keepNext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qFormat/>
    <w:rsid w:val="00616EC2"/>
    <w:pPr>
      <w:keepNext/>
      <w:tabs>
        <w:tab w:val="left" w:pos="3969"/>
      </w:tabs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616EC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rsid w:val="00616EC2"/>
    <w:pPr>
      <w:spacing w:after="120"/>
    </w:pPr>
  </w:style>
  <w:style w:type="paragraph" w:styleId="a4">
    <w:name w:val="List"/>
    <w:basedOn w:val="a3"/>
    <w:rsid w:val="00616EC2"/>
    <w:rPr>
      <w:rFonts w:cs="Tahoma"/>
    </w:rPr>
  </w:style>
  <w:style w:type="paragraph" w:customStyle="1" w:styleId="10">
    <w:name w:val="Название1"/>
    <w:basedOn w:val="a"/>
    <w:rsid w:val="00616EC2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616EC2"/>
    <w:pPr>
      <w:suppressLineNumbers/>
    </w:pPr>
    <w:rPr>
      <w:rFonts w:cs="Tahoma"/>
    </w:rPr>
  </w:style>
  <w:style w:type="paragraph" w:styleId="a5">
    <w:name w:val="header"/>
    <w:basedOn w:val="a"/>
    <w:link w:val="a6"/>
    <w:uiPriority w:val="99"/>
    <w:unhideWhenUsed/>
    <w:rsid w:val="00252B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2B9B"/>
    <w:rPr>
      <w:rFonts w:eastAsia="Arial Unicode MS"/>
      <w:kern w:val="1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52B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2B9B"/>
    <w:rPr>
      <w:rFonts w:eastAsia="Arial Unicode MS"/>
      <w:kern w:val="1"/>
      <w:sz w:val="24"/>
      <w:szCs w:val="24"/>
    </w:rPr>
  </w:style>
  <w:style w:type="character" w:customStyle="1" w:styleId="80">
    <w:name w:val="Заголовок 8 Знак"/>
    <w:basedOn w:val="a0"/>
    <w:link w:val="8"/>
    <w:rsid w:val="001F6E46"/>
    <w:rPr>
      <w:rFonts w:eastAsia="Arial Unicode MS"/>
      <w:b/>
      <w:kern w:val="1"/>
      <w:sz w:val="24"/>
    </w:rPr>
  </w:style>
  <w:style w:type="paragraph" w:customStyle="1" w:styleId="text3cl">
    <w:name w:val="text3cl"/>
    <w:basedOn w:val="a"/>
    <w:rsid w:val="00BE40F0"/>
    <w:pPr>
      <w:widowControl/>
      <w:suppressAutoHyphens w:val="0"/>
      <w:spacing w:before="144" w:after="288"/>
    </w:pPr>
    <w:rPr>
      <w:rFonts w:eastAsia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2023-03-30T08:41:00Z</cp:lastPrinted>
  <dcterms:created xsi:type="dcterms:W3CDTF">2023-03-30T05:20:00Z</dcterms:created>
  <dcterms:modified xsi:type="dcterms:W3CDTF">2023-03-30T08:41:00Z</dcterms:modified>
</cp:coreProperties>
</file>