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1511"/>
        <w:gridCol w:w="3970"/>
      </w:tblGrid>
      <w:tr w:rsidR="00C40B2E" w:rsidRPr="00486DFA" w:rsidTr="005041EF">
        <w:trPr>
          <w:trHeight w:val="3403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0B2E" w:rsidRPr="00047526" w:rsidRDefault="00C40B2E" w:rsidP="00AE3368">
            <w:pPr>
              <w:pStyle w:val="8"/>
              <w:spacing w:before="0"/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РОССИЙСКАЯ ФЕДЕРАЦИЯ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РЕСПУБЛИКА АЛТАЙ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СОВЕТ ДЕПУТАТОВ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0B2E" w:rsidRPr="00047526" w:rsidRDefault="00C40B2E" w:rsidP="00AE3368">
            <w:pPr>
              <w:spacing w:after="0"/>
              <w:rPr>
                <w:rFonts w:ascii="PT Astra Serif" w:eastAsia="Times New Roman" w:hAnsi="PT Astra Serif" w:cs="Times New Roman"/>
                <w:noProof/>
                <w:sz w:val="26"/>
                <w:szCs w:val="26"/>
              </w:rPr>
            </w:pP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noProof/>
                <w:sz w:val="26"/>
                <w:szCs w:val="26"/>
              </w:rPr>
              <w:drawing>
                <wp:inline distT="0" distB="0" distL="0" distR="0">
                  <wp:extent cx="648970" cy="725170"/>
                  <wp:effectExtent l="19050" t="0" r="0" b="0"/>
                  <wp:docPr id="6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0B2E" w:rsidRPr="00047526" w:rsidRDefault="00C40B2E" w:rsidP="00AE3368">
            <w:pPr>
              <w:pStyle w:val="8"/>
              <w:spacing w:before="0"/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C40B2E" w:rsidRPr="00047526" w:rsidRDefault="00C40B2E" w:rsidP="00AE3368">
            <w:pPr>
              <w:pStyle w:val="8"/>
              <w:spacing w:befor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РОССИЯ ФЕДЕРАЦИЯЗЫ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АЛТАЙ РЕСПУБЛИКА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СОВЕДИ ДЕПУТАТТАР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ЧЕМАЛ</w:t>
            </w:r>
          </w:p>
          <w:p w:rsidR="00C40B2E" w:rsidRPr="00047526" w:rsidRDefault="00C40B2E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bCs/>
                <w:sz w:val="26"/>
                <w:szCs w:val="26"/>
              </w:rPr>
              <w:t>АЙМАКТЫН</w:t>
            </w:r>
          </w:p>
        </w:tc>
      </w:tr>
    </w:tbl>
    <w:p w:rsidR="00C40B2E" w:rsidRPr="00486DFA" w:rsidRDefault="00C40B2E" w:rsidP="00C40B2E">
      <w:pPr>
        <w:pStyle w:val="a3"/>
        <w:rPr>
          <w:rFonts w:ascii="PT Astra Serif" w:hAnsi="PT Astra Serif"/>
          <w:sz w:val="26"/>
          <w:szCs w:val="26"/>
        </w:rPr>
      </w:pPr>
    </w:p>
    <w:p w:rsidR="00C40B2E" w:rsidRPr="00047526" w:rsidRDefault="00047526" w:rsidP="00C40B2E">
      <w:pPr>
        <w:pStyle w:val="a3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t xml:space="preserve"> </w:t>
      </w:r>
      <w:r w:rsidR="00C40B2E" w:rsidRPr="00047526">
        <w:rPr>
          <w:rFonts w:ascii="PT Astra Serif" w:hAnsi="PT Astra Serif"/>
          <w:sz w:val="26"/>
          <w:szCs w:val="26"/>
        </w:rPr>
        <w:t xml:space="preserve">Р Е Ш Е Н И Е                 </w:t>
      </w:r>
      <w:r w:rsidR="00C40B2E" w:rsidRPr="00047526">
        <w:rPr>
          <w:rFonts w:ascii="PT Astra Serif" w:hAnsi="PT Astra Serif"/>
          <w:sz w:val="26"/>
          <w:szCs w:val="26"/>
        </w:rPr>
        <w:tab/>
      </w:r>
      <w:r w:rsidR="00C40B2E" w:rsidRPr="00047526">
        <w:rPr>
          <w:rFonts w:ascii="PT Astra Serif" w:hAnsi="PT Astra Serif"/>
          <w:sz w:val="26"/>
          <w:szCs w:val="26"/>
        </w:rPr>
        <w:tab/>
      </w:r>
      <w:r w:rsidR="00C40B2E" w:rsidRPr="00047526">
        <w:rPr>
          <w:rFonts w:ascii="PT Astra Serif" w:hAnsi="PT Astra Serif"/>
          <w:sz w:val="26"/>
          <w:szCs w:val="26"/>
        </w:rPr>
        <w:tab/>
      </w:r>
      <w:r w:rsidR="00C40B2E" w:rsidRPr="00047526">
        <w:rPr>
          <w:rFonts w:ascii="PT Astra Serif" w:hAnsi="PT Astra Serif"/>
          <w:sz w:val="26"/>
          <w:szCs w:val="26"/>
        </w:rPr>
        <w:tab/>
        <w:t xml:space="preserve">                            </w:t>
      </w:r>
      <w:r w:rsidRPr="00047526">
        <w:rPr>
          <w:rFonts w:ascii="PT Astra Serif" w:hAnsi="PT Astra Serif"/>
          <w:sz w:val="26"/>
          <w:szCs w:val="26"/>
        </w:rPr>
        <w:t xml:space="preserve">               </w:t>
      </w:r>
      <w:r w:rsidR="00C40B2E" w:rsidRPr="00047526">
        <w:rPr>
          <w:rFonts w:ascii="PT Astra Serif" w:hAnsi="PT Astra Serif"/>
          <w:sz w:val="26"/>
          <w:szCs w:val="26"/>
        </w:rPr>
        <w:t xml:space="preserve">Ч Е Ч И М                        </w:t>
      </w:r>
    </w:p>
    <w:p w:rsidR="00047526" w:rsidRPr="00047526" w:rsidRDefault="00047526" w:rsidP="00C40B2E">
      <w:pPr>
        <w:pStyle w:val="a3"/>
        <w:jc w:val="both"/>
        <w:rPr>
          <w:rFonts w:ascii="PT Astra Serif" w:hAnsi="PT Astra Serif"/>
          <w:sz w:val="26"/>
          <w:szCs w:val="26"/>
        </w:rPr>
      </w:pPr>
    </w:p>
    <w:p w:rsidR="00047526" w:rsidRPr="00047526" w:rsidRDefault="00C40B2E" w:rsidP="00C40B2E">
      <w:pPr>
        <w:pStyle w:val="a3"/>
        <w:jc w:val="both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t xml:space="preserve">    </w:t>
      </w:r>
    </w:p>
    <w:p w:rsidR="00C40B2E" w:rsidRPr="00047526" w:rsidRDefault="00047526" w:rsidP="00C40B2E">
      <w:pPr>
        <w:pStyle w:val="a3"/>
        <w:jc w:val="both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t xml:space="preserve">27 августа 2026 </w:t>
      </w:r>
      <w:r w:rsidR="00C40B2E" w:rsidRPr="00047526">
        <w:rPr>
          <w:rFonts w:ascii="PT Astra Serif" w:hAnsi="PT Astra Serif"/>
          <w:sz w:val="26"/>
          <w:szCs w:val="26"/>
        </w:rPr>
        <w:t xml:space="preserve">года                                                              </w:t>
      </w:r>
      <w:r w:rsidRPr="00047526">
        <w:rPr>
          <w:rFonts w:ascii="PT Astra Serif" w:hAnsi="PT Astra Serif"/>
          <w:sz w:val="26"/>
          <w:szCs w:val="26"/>
        </w:rPr>
        <w:t xml:space="preserve">                    </w:t>
      </w:r>
      <w:r w:rsidR="00C40B2E" w:rsidRPr="00047526">
        <w:rPr>
          <w:rFonts w:ascii="PT Astra Serif" w:hAnsi="PT Astra Serif"/>
          <w:sz w:val="26"/>
          <w:szCs w:val="26"/>
        </w:rPr>
        <w:t>№</w:t>
      </w:r>
      <w:r w:rsidRPr="00047526">
        <w:rPr>
          <w:rFonts w:ascii="PT Astra Serif" w:hAnsi="PT Astra Serif"/>
          <w:sz w:val="26"/>
          <w:szCs w:val="26"/>
        </w:rPr>
        <w:t xml:space="preserve"> 5-195</w:t>
      </w:r>
      <w:r w:rsidR="00C40B2E" w:rsidRPr="00047526">
        <w:rPr>
          <w:rFonts w:ascii="PT Astra Serif" w:hAnsi="PT Astra Serif"/>
          <w:sz w:val="26"/>
          <w:szCs w:val="26"/>
        </w:rPr>
        <w:t xml:space="preserve"> </w:t>
      </w:r>
    </w:p>
    <w:p w:rsidR="00C40B2E" w:rsidRPr="00047526" w:rsidRDefault="00C40B2E" w:rsidP="00C40B2E">
      <w:pPr>
        <w:rPr>
          <w:rFonts w:ascii="PT Astra Serif" w:hAnsi="PT Astra Serif"/>
          <w:sz w:val="26"/>
          <w:szCs w:val="26"/>
        </w:rPr>
      </w:pPr>
    </w:p>
    <w:p w:rsidR="00C40B2E" w:rsidRPr="00047526" w:rsidRDefault="00C40B2E" w:rsidP="00C40B2E">
      <w:pPr>
        <w:keepNext/>
        <w:widowControl w:val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047526">
        <w:rPr>
          <w:rFonts w:ascii="PT Astra Serif" w:hAnsi="PT Astra Serif" w:cs="Times New Roman"/>
          <w:b/>
          <w:sz w:val="26"/>
          <w:szCs w:val="26"/>
        </w:rPr>
        <w:t>О внесении</w:t>
      </w:r>
      <w:r w:rsidRPr="00047526">
        <w:rPr>
          <w:rFonts w:ascii="PT Astra Serif" w:hAnsi="PT Astra Serif"/>
          <w:b/>
          <w:sz w:val="26"/>
          <w:szCs w:val="26"/>
        </w:rPr>
        <w:t xml:space="preserve"> </w:t>
      </w:r>
      <w:r w:rsidRPr="00047526">
        <w:rPr>
          <w:rFonts w:ascii="PT Astra Serif" w:hAnsi="PT Astra Serif" w:cs="Times New Roman"/>
          <w:b/>
          <w:sz w:val="26"/>
          <w:szCs w:val="26"/>
        </w:rPr>
        <w:t>дополнений в Устав муниципального образования</w:t>
      </w:r>
    </w:p>
    <w:p w:rsidR="00C40B2E" w:rsidRPr="00047526" w:rsidRDefault="00C40B2E" w:rsidP="00C40B2E">
      <w:pPr>
        <w:keepNext/>
        <w:widowControl w:val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047526">
        <w:rPr>
          <w:rFonts w:ascii="PT Astra Serif" w:hAnsi="PT Astra Serif" w:cs="Times New Roman"/>
          <w:b/>
          <w:sz w:val="26"/>
          <w:szCs w:val="26"/>
        </w:rPr>
        <w:t>«Чемальский район»</w:t>
      </w:r>
    </w:p>
    <w:p w:rsidR="00C40B2E" w:rsidRPr="00047526" w:rsidRDefault="00C40B2E" w:rsidP="00C40B2E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bCs/>
          <w:iCs/>
          <w:sz w:val="26"/>
          <w:szCs w:val="26"/>
        </w:rPr>
      </w:pPr>
      <w:r w:rsidRPr="00047526">
        <w:rPr>
          <w:rFonts w:ascii="PT Astra Serif" w:hAnsi="PT Astra Serif"/>
          <w:bCs/>
          <w:iCs/>
          <w:sz w:val="26"/>
          <w:szCs w:val="26"/>
        </w:rPr>
        <w:t xml:space="preserve">Руководствуясь </w:t>
      </w:r>
      <w:r w:rsidRPr="00047526">
        <w:rPr>
          <w:rFonts w:ascii="PT Astra Serif" w:hAnsi="PT Astra Serif"/>
          <w:sz w:val="26"/>
          <w:szCs w:val="26"/>
        </w:rPr>
        <w:t xml:space="preserve">Федеральным законом от 20.03.2025 N 33-ФЗ"Об общих принципах организации местного самоуправления в единой системе публичной власти", </w:t>
      </w:r>
      <w:r w:rsidRPr="00047526">
        <w:rPr>
          <w:rFonts w:ascii="PT Astra Serif" w:hAnsi="PT Astra Serif"/>
          <w:bCs/>
          <w:iCs/>
          <w:sz w:val="26"/>
          <w:szCs w:val="26"/>
        </w:rPr>
        <w:t>Совет депутатов Чемальского района</w:t>
      </w:r>
    </w:p>
    <w:p w:rsidR="00C40B2E" w:rsidRPr="00047526" w:rsidRDefault="00C40B2E" w:rsidP="00C40B2E">
      <w:pPr>
        <w:jc w:val="center"/>
        <w:rPr>
          <w:rFonts w:ascii="PT Astra Serif" w:hAnsi="PT Astra Serif"/>
          <w:b/>
          <w:sz w:val="26"/>
          <w:szCs w:val="26"/>
        </w:rPr>
      </w:pPr>
      <w:r w:rsidRPr="00047526">
        <w:rPr>
          <w:rFonts w:ascii="PT Astra Serif" w:hAnsi="PT Astra Serif"/>
          <w:b/>
          <w:sz w:val="26"/>
          <w:szCs w:val="26"/>
        </w:rPr>
        <w:t>Р Е Ш И Л:</w:t>
      </w:r>
    </w:p>
    <w:p w:rsidR="00C40B2E" w:rsidRPr="00047526" w:rsidRDefault="00C40B2E" w:rsidP="00C40B2E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t xml:space="preserve">1.Дополнить статью 4.1. Устава муниципального образования «Чемальский район» Республики </w:t>
      </w:r>
      <w:proofErr w:type="gramStart"/>
      <w:r w:rsidRPr="00047526">
        <w:rPr>
          <w:rFonts w:ascii="PT Astra Serif" w:hAnsi="PT Astra Serif"/>
          <w:sz w:val="26"/>
          <w:szCs w:val="26"/>
        </w:rPr>
        <w:t>Алтай ,</w:t>
      </w:r>
      <w:proofErr w:type="gramEnd"/>
      <w:r w:rsidRPr="00047526">
        <w:rPr>
          <w:rFonts w:ascii="PT Astra Serif" w:hAnsi="PT Astra Serif"/>
          <w:sz w:val="26"/>
          <w:szCs w:val="26"/>
        </w:rPr>
        <w:t xml:space="preserve"> принятого решением Совета депутатов   Чемальского района № 3-94 от 10 февраля 2015 года (</w:t>
      </w:r>
      <w:r w:rsidRPr="00047526">
        <w:rPr>
          <w:rFonts w:ascii="PT Astra Serif" w:eastAsia="Times New Roman" w:hAnsi="PT Astra Serif" w:cs="Times New Roman"/>
          <w:color w:val="1A1A1A"/>
          <w:sz w:val="26"/>
          <w:szCs w:val="26"/>
        </w:rPr>
        <w:t>с изменениями, внесенными решениями Совета депутатов от 23.05.2016 г. №3-170, от 08.11.2016 г. №3-186, от 23.03.2018 г. №3-268, от 02.07.2019 г. №4-56, от 24.12.2019 г. №4-86, от 14.07.2020 г. №4-113, от 15.06.2021 г. № 4-152, от 14.12.2021 г. №4-167, от 22.03. 2023 г. № 4-240, от 11.05.2023 г. №4-247, от 04.07.2024 г. № 5-41, от 28.05.2025 г. № 5-64, от 15.08.2025 г. № 5-74, от 25.02.2026 г. №5-121</w:t>
      </w:r>
      <w:r w:rsidRPr="00047526">
        <w:rPr>
          <w:rFonts w:ascii="PT Astra Serif" w:hAnsi="PT Astra Serif"/>
          <w:sz w:val="26"/>
          <w:szCs w:val="26"/>
        </w:rPr>
        <w:t>), частью 2 следующего содержания:</w:t>
      </w:r>
    </w:p>
    <w:p w:rsidR="00C40B2E" w:rsidRPr="00047526" w:rsidRDefault="00C40B2E" w:rsidP="00C40B2E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t>«2.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случае, если использование собственных материальных ресурсов и финансовых средств не повлечет неисполнение бюджетных обязательств  муниципального образования, возникающих в связи с решением вопросов местного значения. Проект решения представительного органа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районного Совета по инициативе Главы района.»</w:t>
      </w:r>
    </w:p>
    <w:p w:rsidR="00C40B2E" w:rsidRPr="00047526" w:rsidRDefault="00C40B2E" w:rsidP="00C40B2E">
      <w:pPr>
        <w:keepNext/>
        <w:autoSpaceDE w:val="0"/>
        <w:autoSpaceDN w:val="0"/>
        <w:adjustRightInd w:val="0"/>
        <w:jc w:val="both"/>
        <w:outlineLvl w:val="1"/>
        <w:rPr>
          <w:rFonts w:ascii="PT Astra Serif" w:hAnsi="PT Astra Serif"/>
          <w:sz w:val="26"/>
          <w:szCs w:val="26"/>
        </w:rPr>
      </w:pPr>
      <w:r w:rsidRPr="00047526">
        <w:rPr>
          <w:rFonts w:ascii="PT Astra Serif" w:hAnsi="PT Astra Serif"/>
          <w:sz w:val="26"/>
          <w:szCs w:val="26"/>
        </w:rPr>
        <w:lastRenderedPageBreak/>
        <w:t>2. Настоящее Решение, после его государственной регистрации, вступает в силу со дня его официального опубликования.</w:t>
      </w:r>
    </w:p>
    <w:p w:rsidR="00C40B2E" w:rsidRPr="00047526" w:rsidRDefault="00C40B2E" w:rsidP="00C40B2E">
      <w:pPr>
        <w:jc w:val="both"/>
        <w:rPr>
          <w:rFonts w:ascii="PT Astra Serif" w:hAnsi="PT Astra Serif"/>
          <w:sz w:val="26"/>
          <w:szCs w:val="26"/>
        </w:rPr>
      </w:pPr>
    </w:p>
    <w:p w:rsidR="00C40B2E" w:rsidRPr="00047526" w:rsidRDefault="00C40B2E" w:rsidP="00C40B2E">
      <w:pPr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Ind w:w="426" w:type="dxa"/>
        <w:tblLook w:val="04A0" w:firstRow="1" w:lastRow="0" w:firstColumn="1" w:lastColumn="0" w:noHBand="0" w:noVBand="1"/>
      </w:tblPr>
      <w:tblGrid>
        <w:gridCol w:w="4290"/>
        <w:gridCol w:w="4639"/>
      </w:tblGrid>
      <w:tr w:rsidR="00C40B2E" w:rsidRPr="00047526" w:rsidTr="00AE3368">
        <w:trPr>
          <w:trHeight w:val="1291"/>
        </w:trPr>
        <w:tc>
          <w:tcPr>
            <w:tcW w:w="4360" w:type="dxa"/>
          </w:tcPr>
          <w:p w:rsidR="00C40B2E" w:rsidRPr="00047526" w:rsidRDefault="00C40B2E" w:rsidP="00AE3368">
            <w:pPr>
              <w:tabs>
                <w:tab w:val="left" w:pos="709"/>
              </w:tabs>
              <w:spacing w:after="0"/>
              <w:jc w:val="center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Председатель Совета депутатов Чемальского района</w:t>
            </w:r>
          </w:p>
          <w:p w:rsidR="00C40B2E" w:rsidRPr="00047526" w:rsidRDefault="00C40B2E" w:rsidP="00AE33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C40B2E" w:rsidRPr="00047526" w:rsidRDefault="00C40B2E" w:rsidP="00AE33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>_______________</w:t>
            </w:r>
            <w:proofErr w:type="spellStart"/>
            <w:r w:rsidRPr="00047526">
              <w:rPr>
                <w:rFonts w:ascii="PT Astra Serif" w:hAnsi="PT Astra Serif" w:cs="Times New Roman"/>
                <w:sz w:val="26"/>
                <w:szCs w:val="26"/>
              </w:rPr>
              <w:t>Р.С.Шевченко</w:t>
            </w:r>
            <w:proofErr w:type="spellEnd"/>
          </w:p>
        </w:tc>
        <w:tc>
          <w:tcPr>
            <w:tcW w:w="4829" w:type="dxa"/>
          </w:tcPr>
          <w:p w:rsidR="00C40B2E" w:rsidRPr="00047526" w:rsidRDefault="00C40B2E" w:rsidP="00AE3368">
            <w:pPr>
              <w:tabs>
                <w:tab w:val="left" w:pos="709"/>
              </w:tabs>
              <w:spacing w:after="0"/>
              <w:jc w:val="center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 xml:space="preserve">                                     Глава</w:t>
            </w:r>
          </w:p>
          <w:p w:rsidR="00C40B2E" w:rsidRPr="00047526" w:rsidRDefault="00C40B2E" w:rsidP="00AE3368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 xml:space="preserve">                                   Чемальского района</w:t>
            </w:r>
          </w:p>
          <w:p w:rsidR="00C40B2E" w:rsidRPr="00047526" w:rsidRDefault="00C40B2E" w:rsidP="00AE3368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C40B2E" w:rsidRPr="00047526" w:rsidRDefault="00C40B2E" w:rsidP="00AE3368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47526">
              <w:rPr>
                <w:rFonts w:ascii="PT Astra Serif" w:hAnsi="PT Astra Serif" w:cs="Times New Roman"/>
                <w:sz w:val="26"/>
                <w:szCs w:val="26"/>
              </w:rPr>
              <w:t xml:space="preserve">               _____________</w:t>
            </w:r>
            <w:proofErr w:type="spellStart"/>
            <w:r w:rsidRPr="00047526">
              <w:rPr>
                <w:rFonts w:ascii="PT Astra Serif" w:hAnsi="PT Astra Serif" w:cs="Times New Roman"/>
                <w:sz w:val="26"/>
                <w:szCs w:val="26"/>
              </w:rPr>
              <w:t>А.И.Елеков</w:t>
            </w:r>
            <w:proofErr w:type="spellEnd"/>
          </w:p>
        </w:tc>
      </w:tr>
    </w:tbl>
    <w:p w:rsidR="00C40B2E" w:rsidRPr="00047526" w:rsidRDefault="00C40B2E" w:rsidP="00C40B2E">
      <w:pPr>
        <w:autoSpaceDE w:val="0"/>
        <w:autoSpaceDN w:val="0"/>
        <w:adjustRightInd w:val="0"/>
        <w:spacing w:after="0"/>
        <w:ind w:firstLine="567"/>
        <w:jc w:val="center"/>
        <w:rPr>
          <w:rFonts w:ascii="PT Astra Serif" w:hAnsi="PT Astra Serif"/>
          <w:bCs/>
          <w:sz w:val="26"/>
          <w:szCs w:val="26"/>
        </w:rPr>
      </w:pPr>
    </w:p>
    <w:p w:rsidR="00C40B2E" w:rsidRPr="00047526" w:rsidRDefault="00C40B2E" w:rsidP="00C40B2E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 w:rsidRPr="00472A7F">
        <w:rPr>
          <w:rFonts w:ascii="PT Astra Serif" w:hAnsi="PT Astra Serif"/>
          <w:b/>
          <w:sz w:val="26"/>
          <w:szCs w:val="26"/>
        </w:rPr>
        <w:t>ЗАРЕГИСТРИРОВАНЫ ИЗМЕНЕНИЯ В УСТАВ</w:t>
      </w: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 w:rsidRPr="00472A7F">
        <w:rPr>
          <w:rFonts w:ascii="PT Astra Serif" w:hAnsi="PT Astra Serif"/>
          <w:b/>
          <w:sz w:val="26"/>
          <w:szCs w:val="26"/>
        </w:rPr>
        <w:t>УПРАВЛЕНИЕ МИНИСТЕРСТВА ЮСТИЦИИ</w:t>
      </w: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 w:rsidRPr="00472A7F">
        <w:rPr>
          <w:rFonts w:ascii="PT Astra Serif" w:hAnsi="PT Astra Serif"/>
          <w:b/>
          <w:sz w:val="26"/>
          <w:szCs w:val="26"/>
        </w:rPr>
        <w:t>РОССИЙСКОЙ ФЕДЕРАЦИИ</w:t>
      </w: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 w:rsidRPr="00472A7F">
        <w:rPr>
          <w:rFonts w:ascii="PT Astra Serif" w:hAnsi="PT Astra Serif"/>
          <w:b/>
          <w:sz w:val="26"/>
          <w:szCs w:val="26"/>
        </w:rPr>
        <w:t>ПО РЕСПУБЛИКЕ АЛТАЙ</w:t>
      </w: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«03</w:t>
      </w:r>
      <w:r w:rsidRPr="00472A7F">
        <w:rPr>
          <w:rFonts w:ascii="PT Astra Serif" w:hAnsi="PT Astra Serif"/>
          <w:b/>
          <w:sz w:val="26"/>
          <w:szCs w:val="26"/>
        </w:rPr>
        <w:t xml:space="preserve">» </w:t>
      </w:r>
      <w:r>
        <w:rPr>
          <w:rFonts w:ascii="PT Astra Serif" w:hAnsi="PT Astra Serif"/>
          <w:b/>
          <w:sz w:val="26"/>
          <w:szCs w:val="26"/>
        </w:rPr>
        <w:t>сентября</w:t>
      </w:r>
      <w:r w:rsidRPr="00472A7F">
        <w:rPr>
          <w:rFonts w:ascii="PT Astra Serif" w:hAnsi="PT Astra Serif"/>
          <w:b/>
          <w:sz w:val="26"/>
          <w:szCs w:val="26"/>
        </w:rPr>
        <w:t xml:space="preserve"> 2026 г.</w:t>
      </w:r>
    </w:p>
    <w:p w:rsidR="003D5432" w:rsidRPr="00472A7F" w:rsidRDefault="003D5432" w:rsidP="003D5432">
      <w:pPr>
        <w:pStyle w:val="a3"/>
        <w:rPr>
          <w:rFonts w:ascii="PT Astra Serif" w:hAnsi="PT Astra Serif"/>
          <w:b/>
          <w:sz w:val="26"/>
          <w:szCs w:val="26"/>
        </w:rPr>
      </w:pPr>
      <w:r w:rsidRPr="00472A7F">
        <w:rPr>
          <w:rFonts w:ascii="PT Astra Serif" w:hAnsi="PT Astra Serif"/>
          <w:b/>
          <w:sz w:val="26"/>
          <w:szCs w:val="26"/>
        </w:rPr>
        <w:t xml:space="preserve">Государственный регистрационный номер № </w:t>
      </w:r>
      <w:r w:rsidRPr="00472A7F">
        <w:rPr>
          <w:rFonts w:ascii="PT Astra Serif" w:hAnsi="PT Astra Serif"/>
          <w:b/>
          <w:sz w:val="26"/>
          <w:szCs w:val="26"/>
          <w:lang w:val="en-US"/>
        </w:rPr>
        <w:t>RU</w:t>
      </w:r>
      <w:r>
        <w:rPr>
          <w:rFonts w:ascii="PT Astra Serif" w:hAnsi="PT Astra Serif"/>
          <w:b/>
          <w:sz w:val="26"/>
          <w:szCs w:val="26"/>
        </w:rPr>
        <w:t>025080002026002</w:t>
      </w:r>
    </w:p>
    <w:p w:rsidR="003D5432" w:rsidRPr="00472A7F" w:rsidRDefault="003D5432" w:rsidP="003D5432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3D5432" w:rsidRPr="00472A7F" w:rsidRDefault="003D5432" w:rsidP="003D5432">
      <w:pPr>
        <w:rPr>
          <w:rFonts w:ascii="PT Astra Serif" w:hAnsi="PT Astra Serif"/>
          <w:sz w:val="26"/>
          <w:szCs w:val="26"/>
        </w:rPr>
      </w:pPr>
    </w:p>
    <w:p w:rsidR="00914337" w:rsidRPr="00047526" w:rsidRDefault="00914337">
      <w:pPr>
        <w:rPr>
          <w:rFonts w:ascii="PT Astra Serif" w:hAnsi="PT Astra Serif"/>
        </w:rPr>
      </w:pPr>
    </w:p>
    <w:sectPr w:rsidR="00914337" w:rsidRPr="00047526" w:rsidSect="0042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B2E"/>
    <w:rsid w:val="00047526"/>
    <w:rsid w:val="00067139"/>
    <w:rsid w:val="003D5432"/>
    <w:rsid w:val="00463E12"/>
    <w:rsid w:val="005041EF"/>
    <w:rsid w:val="005A16F5"/>
    <w:rsid w:val="007B5F3D"/>
    <w:rsid w:val="00914337"/>
    <w:rsid w:val="00C4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0C6A6E-EB7F-42F3-B27E-D25B7B26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3D"/>
  </w:style>
  <w:style w:type="paragraph" w:styleId="8">
    <w:name w:val="heading 8"/>
    <w:basedOn w:val="a"/>
    <w:next w:val="a"/>
    <w:link w:val="80"/>
    <w:semiHidden/>
    <w:unhideWhenUsed/>
    <w:qFormat/>
    <w:rsid w:val="00C40B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C40B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Body Text"/>
    <w:aliases w:val=" Знак, Знак1 Знак"/>
    <w:basedOn w:val="a"/>
    <w:link w:val="a4"/>
    <w:rsid w:val="00C40B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C40B2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4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B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2026-08-28T02:59:00Z</cp:lastPrinted>
  <dcterms:created xsi:type="dcterms:W3CDTF">2026-09-07T05:13:00Z</dcterms:created>
  <dcterms:modified xsi:type="dcterms:W3CDTF">2026-09-07T05:13:00Z</dcterms:modified>
</cp:coreProperties>
</file>