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395" w:rsidRPr="002079AB" w:rsidRDefault="009B2395" w:rsidP="002079AB">
      <w:pPr>
        <w:pStyle w:val="a4"/>
        <w:jc w:val="center"/>
        <w:rPr>
          <w:rFonts w:ascii="Times New Roman" w:hAnsi="Times New Roman" w:cs="Times New Roman"/>
          <w:b/>
          <w:sz w:val="24"/>
          <w:szCs w:val="24"/>
        </w:rPr>
      </w:pPr>
      <w:r w:rsidRPr="002079AB">
        <w:rPr>
          <w:rFonts w:ascii="Times New Roman" w:hAnsi="Times New Roman" w:cs="Times New Roman"/>
          <w:b/>
          <w:sz w:val="24"/>
          <w:szCs w:val="24"/>
        </w:rPr>
        <w:t>О результатах контрольных и экспертно-аналитических мероприятий</w:t>
      </w:r>
    </w:p>
    <w:p w:rsidR="00575617" w:rsidRPr="002079AB" w:rsidRDefault="001819C2" w:rsidP="002079AB">
      <w:pPr>
        <w:pStyle w:val="a4"/>
        <w:jc w:val="center"/>
        <w:rPr>
          <w:rFonts w:ascii="Times New Roman" w:hAnsi="Times New Roman" w:cs="Times New Roman"/>
          <w:b/>
          <w:sz w:val="24"/>
          <w:szCs w:val="24"/>
        </w:rPr>
      </w:pPr>
      <w:r>
        <w:rPr>
          <w:rFonts w:ascii="Times New Roman" w:hAnsi="Times New Roman" w:cs="Times New Roman"/>
          <w:b/>
          <w:sz w:val="24"/>
          <w:szCs w:val="24"/>
        </w:rPr>
        <w:t>за 4</w:t>
      </w:r>
      <w:r w:rsidR="00367BBC">
        <w:rPr>
          <w:rFonts w:ascii="Times New Roman" w:hAnsi="Times New Roman" w:cs="Times New Roman"/>
          <w:b/>
          <w:sz w:val="24"/>
          <w:szCs w:val="24"/>
        </w:rPr>
        <w:t xml:space="preserve"> квартал 202</w:t>
      </w:r>
      <w:r w:rsidR="003E6C12">
        <w:rPr>
          <w:rFonts w:ascii="Times New Roman" w:hAnsi="Times New Roman" w:cs="Times New Roman"/>
          <w:b/>
          <w:sz w:val="24"/>
          <w:szCs w:val="24"/>
        </w:rPr>
        <w:t>3</w:t>
      </w:r>
      <w:r w:rsidR="009B2395" w:rsidRPr="002079AB">
        <w:rPr>
          <w:rFonts w:ascii="Times New Roman" w:hAnsi="Times New Roman" w:cs="Times New Roman"/>
          <w:b/>
          <w:sz w:val="24"/>
          <w:szCs w:val="24"/>
        </w:rPr>
        <w:t xml:space="preserve"> года.</w:t>
      </w:r>
    </w:p>
    <w:p w:rsidR="00DE0B4F" w:rsidRPr="002079AB" w:rsidRDefault="00DE0B4F" w:rsidP="00DE0B4F">
      <w:pPr>
        <w:pStyle w:val="a4"/>
        <w:rPr>
          <w:rFonts w:ascii="Times New Roman" w:hAnsi="Times New Roman" w:cs="Times New Roman"/>
          <w:b/>
          <w:sz w:val="24"/>
          <w:szCs w:val="24"/>
        </w:rPr>
      </w:pPr>
    </w:p>
    <w:p w:rsidR="006D4968" w:rsidRDefault="00D33EAE" w:rsidP="006D4968">
      <w:pPr>
        <w:pStyle w:val="a4"/>
        <w:jc w:val="center"/>
        <w:rPr>
          <w:rFonts w:ascii="Times New Roman" w:hAnsi="Times New Roman" w:cs="Times New Roman"/>
          <w:b/>
        </w:rPr>
      </w:pPr>
      <w:r w:rsidRPr="00D33EAE">
        <w:rPr>
          <w:rFonts w:ascii="Times New Roman" w:hAnsi="Times New Roman" w:cs="Times New Roman"/>
          <w:b/>
        </w:rPr>
        <w:t>О результ</w:t>
      </w:r>
      <w:r w:rsidR="003E6C12">
        <w:rPr>
          <w:rFonts w:ascii="Times New Roman" w:hAnsi="Times New Roman" w:cs="Times New Roman"/>
          <w:b/>
        </w:rPr>
        <w:t>атах контрольного мероприятия 27</w:t>
      </w:r>
      <w:r w:rsidRPr="00D33EAE">
        <w:rPr>
          <w:rFonts w:ascii="Times New Roman" w:hAnsi="Times New Roman" w:cs="Times New Roman"/>
          <w:b/>
        </w:rPr>
        <w:t>.</w:t>
      </w:r>
      <w:r w:rsidR="00325DF7">
        <w:rPr>
          <w:rFonts w:ascii="Times New Roman" w:hAnsi="Times New Roman" w:cs="Times New Roman"/>
          <w:b/>
        </w:rPr>
        <w:t>1</w:t>
      </w:r>
      <w:r w:rsidR="008C6066">
        <w:rPr>
          <w:rFonts w:ascii="Times New Roman" w:hAnsi="Times New Roman" w:cs="Times New Roman"/>
          <w:b/>
        </w:rPr>
        <w:t>0</w:t>
      </w:r>
      <w:r w:rsidR="006D4968">
        <w:rPr>
          <w:rFonts w:ascii="Times New Roman" w:hAnsi="Times New Roman" w:cs="Times New Roman"/>
          <w:b/>
        </w:rPr>
        <w:t>.20</w:t>
      </w:r>
      <w:r w:rsidR="008C6066">
        <w:rPr>
          <w:rFonts w:ascii="Times New Roman" w:hAnsi="Times New Roman" w:cs="Times New Roman"/>
          <w:b/>
        </w:rPr>
        <w:t>2</w:t>
      </w:r>
      <w:r w:rsidR="003E6C12">
        <w:rPr>
          <w:rFonts w:ascii="Times New Roman" w:hAnsi="Times New Roman" w:cs="Times New Roman"/>
          <w:b/>
        </w:rPr>
        <w:t>3</w:t>
      </w:r>
      <w:r w:rsidR="006E7565">
        <w:rPr>
          <w:rFonts w:ascii="Times New Roman" w:hAnsi="Times New Roman" w:cs="Times New Roman"/>
          <w:b/>
        </w:rPr>
        <w:t xml:space="preserve"> </w:t>
      </w:r>
    </w:p>
    <w:p w:rsidR="00C90AF2" w:rsidRPr="0037487A" w:rsidRDefault="00367BBC" w:rsidP="0037487A">
      <w:pPr>
        <w:autoSpaceDE w:val="0"/>
        <w:autoSpaceDN w:val="0"/>
        <w:adjustRightInd w:val="0"/>
        <w:jc w:val="both"/>
        <w:rPr>
          <w:rFonts w:ascii="Times New Roman" w:eastAsia="Times New Roman" w:hAnsi="Times New Roman"/>
          <w:sz w:val="24"/>
          <w:lang w:eastAsia="ru-RU"/>
        </w:rPr>
      </w:pPr>
      <w:r>
        <w:rPr>
          <w:rFonts w:ascii="Times New Roman" w:eastAsia="Times New Roman" w:hAnsi="Times New Roman"/>
          <w:kern w:val="0"/>
          <w:sz w:val="24"/>
          <w:lang w:eastAsia="ru-RU"/>
        </w:rPr>
        <w:t xml:space="preserve">       </w:t>
      </w:r>
      <w:r w:rsidR="003E6C12" w:rsidRPr="00A3298C">
        <w:rPr>
          <w:rFonts w:ascii="Times New Roman" w:eastAsia="Times New Roman" w:hAnsi="Times New Roman"/>
          <w:sz w:val="24"/>
          <w:lang w:eastAsia="ru-RU"/>
        </w:rPr>
        <w:t>В соответствии с Планом работ</w:t>
      </w:r>
      <w:r w:rsidR="003E6C12">
        <w:rPr>
          <w:rFonts w:ascii="Times New Roman" w:eastAsia="Times New Roman" w:hAnsi="Times New Roman"/>
          <w:sz w:val="24"/>
          <w:lang w:eastAsia="ru-RU"/>
        </w:rPr>
        <w:t>ы Контрольно-счетной комиссии муниципального образования</w:t>
      </w:r>
      <w:r w:rsidR="003E6C12" w:rsidRPr="00A3298C">
        <w:rPr>
          <w:rFonts w:ascii="Times New Roman" w:eastAsia="Times New Roman" w:hAnsi="Times New Roman"/>
          <w:sz w:val="24"/>
          <w:lang w:eastAsia="ru-RU"/>
        </w:rPr>
        <w:t xml:space="preserve"> «Чемальский</w:t>
      </w:r>
      <w:r w:rsidR="003E6C12">
        <w:rPr>
          <w:rFonts w:ascii="Times New Roman" w:eastAsia="Times New Roman" w:hAnsi="Times New Roman"/>
          <w:sz w:val="24"/>
          <w:lang w:eastAsia="ru-RU"/>
        </w:rPr>
        <w:t xml:space="preserve"> район» на 2023</w:t>
      </w:r>
      <w:r w:rsidR="003E6C12" w:rsidRPr="00A3298C">
        <w:rPr>
          <w:rFonts w:ascii="Times New Roman" w:eastAsia="Times New Roman" w:hAnsi="Times New Roman"/>
          <w:sz w:val="24"/>
          <w:lang w:eastAsia="ru-RU"/>
        </w:rPr>
        <w:t xml:space="preserve"> год, </w:t>
      </w:r>
      <w:r w:rsidR="003E6C12">
        <w:rPr>
          <w:rFonts w:ascii="Times New Roman" w:eastAsia="Times New Roman" w:hAnsi="Times New Roman"/>
          <w:sz w:val="24"/>
          <w:lang w:eastAsia="ru-RU"/>
        </w:rPr>
        <w:t>утвержденного распоряжением № 37-р от 26.12.2022</w:t>
      </w:r>
      <w:r w:rsidR="003E6C12" w:rsidRPr="00A3298C">
        <w:rPr>
          <w:rFonts w:ascii="Times New Roman" w:eastAsia="Times New Roman" w:hAnsi="Times New Roman"/>
          <w:sz w:val="24"/>
          <w:lang w:eastAsia="ru-RU"/>
        </w:rPr>
        <w:t>, на основ</w:t>
      </w:r>
      <w:r w:rsidR="003E6C12">
        <w:rPr>
          <w:rFonts w:ascii="Times New Roman" w:eastAsia="Times New Roman" w:hAnsi="Times New Roman"/>
          <w:sz w:val="24"/>
          <w:lang w:eastAsia="ru-RU"/>
        </w:rPr>
        <w:t>ании распоряжения № 29-р от 20.09.2023,</w:t>
      </w:r>
      <w:r w:rsidR="003E6C12" w:rsidRPr="00A3298C">
        <w:rPr>
          <w:rFonts w:ascii="Times New Roman" w:eastAsia="Times New Roman" w:hAnsi="Times New Roman"/>
          <w:sz w:val="24"/>
          <w:lang w:eastAsia="ru-RU"/>
        </w:rPr>
        <w:t xml:space="preserve"> </w:t>
      </w:r>
      <w:r w:rsidR="003E6C12">
        <w:rPr>
          <w:rFonts w:ascii="Times New Roman" w:eastAsia="Times New Roman" w:hAnsi="Times New Roman"/>
          <w:sz w:val="24"/>
          <w:lang w:eastAsia="ru-RU"/>
        </w:rPr>
        <w:t xml:space="preserve">удостоверения № 19 от 20.09.2023, проведена проверка </w:t>
      </w:r>
      <w:r w:rsidR="003E6C12" w:rsidRPr="00815302">
        <w:rPr>
          <w:rFonts w:ascii="Times New Roman" w:eastAsia="Times New Roman" w:hAnsi="Times New Roman"/>
          <w:sz w:val="28"/>
          <w:szCs w:val="28"/>
          <w:lang w:eastAsia="ru-RU"/>
        </w:rPr>
        <w:t xml:space="preserve"> </w:t>
      </w:r>
      <w:r w:rsidR="003E6C12" w:rsidRPr="003E6C12">
        <w:rPr>
          <w:rFonts w:ascii="Times New Roman" w:eastAsia="Times New Roman" w:hAnsi="Times New Roman"/>
          <w:sz w:val="24"/>
          <w:lang w:eastAsia="ru-RU"/>
        </w:rPr>
        <w:t>соблюдения установленного порядка управления и распоряжения имуществом, находящимся в собственности муниципального образования «Чемальский район» за период 2021-2022 гг.</w:t>
      </w:r>
    </w:p>
    <w:p w:rsidR="00E27680" w:rsidRDefault="00B451AD" w:rsidP="0063790A">
      <w:pPr>
        <w:pStyle w:val="a4"/>
        <w:jc w:val="both"/>
        <w:rPr>
          <w:rFonts w:ascii="Times New Roman" w:hAnsi="Times New Roman"/>
          <w:b/>
        </w:rPr>
      </w:pPr>
      <w:r>
        <w:rPr>
          <w:rFonts w:ascii="Times New Roman" w:hAnsi="Times New Roman"/>
          <w:b/>
          <w:bCs/>
        </w:rPr>
        <w:t xml:space="preserve">       </w:t>
      </w:r>
      <w:r w:rsidR="00324555" w:rsidRPr="00BB6AB4">
        <w:rPr>
          <w:rFonts w:ascii="Times New Roman" w:hAnsi="Times New Roman"/>
          <w:b/>
          <w:bCs/>
        </w:rPr>
        <w:t>В результате проведенного контрольного мероприятия  установлено следующее</w:t>
      </w:r>
      <w:r w:rsidR="00324555" w:rsidRPr="00BB6AB4">
        <w:rPr>
          <w:rFonts w:ascii="Times New Roman" w:hAnsi="Times New Roman"/>
          <w:b/>
        </w:rPr>
        <w:t>:</w:t>
      </w:r>
    </w:p>
    <w:p w:rsidR="001469A2" w:rsidRPr="001469A2" w:rsidRDefault="001469A2" w:rsidP="001469A2">
      <w:pPr>
        <w:pStyle w:val="a4"/>
        <w:jc w:val="both"/>
        <w:rPr>
          <w:rFonts w:ascii="Times New Roman" w:hAnsi="Times New Roman"/>
          <w:b/>
          <w:sz w:val="24"/>
          <w:szCs w:val="24"/>
        </w:rPr>
      </w:pPr>
      <w:r w:rsidRPr="001469A2">
        <w:rPr>
          <w:rFonts w:ascii="Times New Roman" w:hAnsi="Times New Roman"/>
          <w:sz w:val="24"/>
          <w:szCs w:val="24"/>
        </w:rPr>
        <w:t>1. В</w:t>
      </w:r>
      <w:r w:rsidRPr="001469A2">
        <w:rPr>
          <w:rFonts w:ascii="Times New Roman" w:hAnsi="Times New Roman"/>
          <w:b/>
          <w:sz w:val="24"/>
          <w:szCs w:val="24"/>
        </w:rPr>
        <w:t xml:space="preserve"> нарушение п. 5</w:t>
      </w:r>
      <w:r w:rsidRPr="001469A2">
        <w:rPr>
          <w:rFonts w:ascii="Times New Roman" w:hAnsi="Times New Roman"/>
          <w:sz w:val="24"/>
          <w:szCs w:val="24"/>
        </w:rPr>
        <w:t xml:space="preserve"> Порядка ведения органами местного самоуправления реестров муниципального имущества, утвержденного приказом Минэкономразвития РФ от 30.08.2011 № 424 (далее - Порядок),</w:t>
      </w:r>
      <w:r w:rsidRPr="001469A2">
        <w:rPr>
          <w:rFonts w:ascii="Times New Roman" w:hAnsi="Times New Roman"/>
          <w:b/>
          <w:sz w:val="24"/>
          <w:szCs w:val="24"/>
        </w:rPr>
        <w:t xml:space="preserve"> </w:t>
      </w:r>
      <w:r w:rsidRPr="001469A2">
        <w:rPr>
          <w:rFonts w:ascii="Times New Roman" w:hAnsi="Times New Roman"/>
          <w:i/>
          <w:sz w:val="24"/>
          <w:szCs w:val="24"/>
        </w:rPr>
        <w:t xml:space="preserve"> </w:t>
      </w:r>
      <w:r w:rsidRPr="001469A2">
        <w:rPr>
          <w:rFonts w:ascii="Times New Roman" w:hAnsi="Times New Roman"/>
          <w:b/>
          <w:bCs/>
          <w:sz w:val="24"/>
          <w:szCs w:val="24"/>
        </w:rPr>
        <w:t xml:space="preserve">отсутствует </w:t>
      </w:r>
      <w:r w:rsidRPr="001469A2">
        <w:rPr>
          <w:rFonts w:ascii="Times New Roman" w:hAnsi="Times New Roman"/>
          <w:bCs/>
          <w:sz w:val="24"/>
          <w:szCs w:val="24"/>
        </w:rPr>
        <w:t>Р</w:t>
      </w:r>
      <w:r w:rsidRPr="001469A2">
        <w:rPr>
          <w:rFonts w:ascii="Times New Roman" w:hAnsi="Times New Roman"/>
          <w:sz w:val="24"/>
          <w:szCs w:val="24"/>
        </w:rPr>
        <w:t xml:space="preserve">еестр муниципальной собственности </w:t>
      </w:r>
      <w:r w:rsidRPr="001469A2">
        <w:rPr>
          <w:rFonts w:ascii="Times New Roman" w:hAnsi="Times New Roman"/>
          <w:b/>
          <w:sz w:val="24"/>
          <w:szCs w:val="24"/>
        </w:rPr>
        <w:t>на бумажном носителе.</w:t>
      </w:r>
    </w:p>
    <w:p w:rsidR="001469A2" w:rsidRPr="001469A2" w:rsidRDefault="001469A2" w:rsidP="001469A2">
      <w:pPr>
        <w:pStyle w:val="a4"/>
        <w:jc w:val="both"/>
        <w:rPr>
          <w:rFonts w:ascii="Times New Roman" w:hAnsi="Times New Roman"/>
          <w:b/>
          <w:sz w:val="24"/>
          <w:szCs w:val="24"/>
        </w:rPr>
      </w:pPr>
      <w:r w:rsidRPr="001469A2">
        <w:rPr>
          <w:rFonts w:ascii="Times New Roman" w:hAnsi="Times New Roman"/>
          <w:b/>
          <w:sz w:val="24"/>
          <w:szCs w:val="24"/>
        </w:rPr>
        <w:t xml:space="preserve"> </w:t>
      </w:r>
      <w:r w:rsidRPr="001469A2">
        <w:rPr>
          <w:rFonts w:ascii="Times New Roman" w:hAnsi="Times New Roman"/>
          <w:sz w:val="24"/>
          <w:szCs w:val="24"/>
        </w:rPr>
        <w:t>2.</w:t>
      </w:r>
      <w:r w:rsidRPr="001469A2">
        <w:rPr>
          <w:rFonts w:ascii="Times New Roman" w:hAnsi="Times New Roman"/>
          <w:b/>
          <w:sz w:val="24"/>
          <w:szCs w:val="24"/>
        </w:rPr>
        <w:t xml:space="preserve"> </w:t>
      </w:r>
      <w:r w:rsidRPr="001469A2">
        <w:rPr>
          <w:rFonts w:ascii="Times New Roman" w:hAnsi="Times New Roman"/>
          <w:sz w:val="24"/>
          <w:szCs w:val="24"/>
        </w:rPr>
        <w:t xml:space="preserve">Документы реестров </w:t>
      </w:r>
      <w:r w:rsidRPr="001469A2">
        <w:rPr>
          <w:rFonts w:ascii="Times New Roman" w:hAnsi="Times New Roman"/>
          <w:b/>
          <w:sz w:val="24"/>
          <w:szCs w:val="24"/>
        </w:rPr>
        <w:t>не хранятся</w:t>
      </w:r>
      <w:r w:rsidRPr="001469A2">
        <w:rPr>
          <w:rFonts w:ascii="Times New Roman" w:hAnsi="Times New Roman"/>
          <w:sz w:val="24"/>
          <w:szCs w:val="24"/>
        </w:rPr>
        <w:t xml:space="preserve"> в соответствии с  Федеральным законом от 22.10.2004 № 125-ФЗ "Об архивном деле в Российской Федерации".          Согласно номенклатуре дел Администрации Чемальского района на 2020-2025 гг.,  утвержденной распоряжением от 18.03.2020 № 111-р (Индекс дела 05/1-01)  Реестры муниципальной собственности за 2021-2022 годы в архив муниципального образования </w:t>
      </w:r>
      <w:r w:rsidRPr="001469A2">
        <w:rPr>
          <w:rFonts w:ascii="Times New Roman" w:hAnsi="Times New Roman"/>
          <w:b/>
          <w:sz w:val="24"/>
          <w:szCs w:val="24"/>
        </w:rPr>
        <w:t xml:space="preserve">не сдавались. </w:t>
      </w:r>
    </w:p>
    <w:p w:rsidR="001469A2" w:rsidRPr="001469A2" w:rsidRDefault="001469A2" w:rsidP="001469A2">
      <w:pPr>
        <w:autoSpaceDE w:val="0"/>
        <w:autoSpaceDN w:val="0"/>
        <w:adjustRightInd w:val="0"/>
        <w:jc w:val="both"/>
        <w:rPr>
          <w:rFonts w:ascii="Times New Roman" w:hAnsi="Times New Roman"/>
          <w:i/>
          <w:noProof/>
          <w:sz w:val="24"/>
        </w:rPr>
      </w:pPr>
      <w:r w:rsidRPr="001469A2">
        <w:rPr>
          <w:rFonts w:ascii="Times New Roman" w:hAnsi="Times New Roman"/>
          <w:iCs/>
          <w:sz w:val="24"/>
        </w:rPr>
        <w:t xml:space="preserve">3. </w:t>
      </w:r>
      <w:r w:rsidRPr="001469A2">
        <w:rPr>
          <w:rFonts w:ascii="Times New Roman" w:hAnsi="Times New Roman"/>
          <w:sz w:val="24"/>
        </w:rPr>
        <w:t xml:space="preserve">В </w:t>
      </w:r>
      <w:r w:rsidRPr="001469A2">
        <w:rPr>
          <w:rFonts w:ascii="Times New Roman" w:hAnsi="Times New Roman"/>
          <w:b/>
          <w:sz w:val="24"/>
        </w:rPr>
        <w:t xml:space="preserve">нарушение п. 4 Порядка </w:t>
      </w:r>
      <w:r w:rsidRPr="001469A2">
        <w:rPr>
          <w:rFonts w:ascii="Times New Roman" w:hAnsi="Times New Roman"/>
          <w:sz w:val="24"/>
        </w:rPr>
        <w:t xml:space="preserve">в </w:t>
      </w:r>
      <w:r w:rsidRPr="001469A2">
        <w:rPr>
          <w:rFonts w:ascii="Times New Roman" w:hAnsi="Times New Roman"/>
          <w:bCs/>
          <w:sz w:val="24"/>
        </w:rPr>
        <w:t xml:space="preserve">Реестре </w:t>
      </w:r>
      <w:r w:rsidRPr="001469A2">
        <w:rPr>
          <w:rFonts w:ascii="Times New Roman" w:hAnsi="Times New Roman"/>
          <w:noProof/>
          <w:sz w:val="24"/>
        </w:rPr>
        <w:t xml:space="preserve">муниципальной собственности </w:t>
      </w:r>
      <w:r w:rsidRPr="001469A2">
        <w:rPr>
          <w:rFonts w:ascii="Times New Roman" w:hAnsi="Times New Roman"/>
          <w:b/>
          <w:noProof/>
          <w:sz w:val="24"/>
        </w:rPr>
        <w:t>обязательные для заполнения сведения указаны не у всех объектов учета:</w:t>
      </w:r>
      <w:r w:rsidRPr="001469A2">
        <w:rPr>
          <w:rFonts w:ascii="Times New Roman" w:hAnsi="Times New Roman"/>
          <w:noProof/>
          <w:sz w:val="24"/>
        </w:rPr>
        <w:t xml:space="preserve"> </w:t>
      </w:r>
      <w:r w:rsidRPr="001469A2">
        <w:rPr>
          <w:rFonts w:ascii="Times New Roman" w:hAnsi="Times New Roman"/>
          <w:i/>
          <w:noProof/>
          <w:sz w:val="24"/>
        </w:rPr>
        <w:t>даты возникновения (регистрации) права муниципальной собственности, кадастровые номера, балансовая и остаточная стоимость, реквизиты документов-оснований возникновения (прекращения) права муниципальной собственности, сведения о параметрах, адреса (местоположения) объектов, года постройки, муниципальные правовые акты о передаче в пользование.</w:t>
      </w:r>
    </w:p>
    <w:p w:rsidR="001469A2" w:rsidRPr="001469A2" w:rsidRDefault="001469A2" w:rsidP="001469A2">
      <w:pPr>
        <w:pStyle w:val="a4"/>
        <w:jc w:val="both"/>
        <w:rPr>
          <w:rFonts w:ascii="Times New Roman" w:hAnsi="Times New Roman"/>
          <w:noProof/>
          <w:sz w:val="24"/>
          <w:szCs w:val="24"/>
        </w:rPr>
      </w:pPr>
      <w:r w:rsidRPr="001469A2">
        <w:rPr>
          <w:rFonts w:ascii="Times New Roman" w:hAnsi="Times New Roman"/>
          <w:noProof/>
          <w:sz w:val="24"/>
          <w:szCs w:val="24"/>
        </w:rPr>
        <w:t>4. В</w:t>
      </w:r>
      <w:r w:rsidRPr="001469A2">
        <w:rPr>
          <w:rFonts w:ascii="Times New Roman" w:hAnsi="Times New Roman"/>
          <w:b/>
          <w:noProof/>
          <w:sz w:val="24"/>
          <w:szCs w:val="24"/>
        </w:rPr>
        <w:t xml:space="preserve"> нарушение п.3</w:t>
      </w:r>
      <w:r w:rsidRPr="001469A2">
        <w:rPr>
          <w:rFonts w:ascii="Times New Roman" w:hAnsi="Times New Roman"/>
          <w:noProof/>
          <w:sz w:val="24"/>
          <w:szCs w:val="24"/>
        </w:rPr>
        <w:t xml:space="preserve"> </w:t>
      </w:r>
      <w:r w:rsidRPr="001469A2">
        <w:rPr>
          <w:rFonts w:ascii="Times New Roman" w:hAnsi="Times New Roman"/>
          <w:b/>
          <w:noProof/>
          <w:sz w:val="24"/>
          <w:szCs w:val="24"/>
        </w:rPr>
        <w:t>Порядка</w:t>
      </w:r>
      <w:r w:rsidRPr="001469A2">
        <w:rPr>
          <w:rFonts w:ascii="Times New Roman" w:hAnsi="Times New Roman"/>
          <w:noProof/>
          <w:sz w:val="24"/>
          <w:szCs w:val="24"/>
        </w:rPr>
        <w:t xml:space="preserve"> не обеспечено соблюдение правил ведения реестра и требований, предъявляемых к системе ведения реестра.</w:t>
      </w:r>
    </w:p>
    <w:p w:rsidR="001469A2" w:rsidRPr="001469A2" w:rsidRDefault="001469A2" w:rsidP="001469A2">
      <w:pPr>
        <w:tabs>
          <w:tab w:val="left" w:pos="6210"/>
        </w:tabs>
        <w:jc w:val="both"/>
        <w:rPr>
          <w:rFonts w:ascii="Times New Roman" w:hAnsi="Times New Roman"/>
          <w:b/>
          <w:sz w:val="24"/>
        </w:rPr>
      </w:pPr>
      <w:r w:rsidRPr="001469A2">
        <w:rPr>
          <w:rFonts w:ascii="Times New Roman" w:hAnsi="Times New Roman"/>
          <w:noProof/>
          <w:sz w:val="24"/>
        </w:rPr>
        <w:t xml:space="preserve"> 5. В </w:t>
      </w:r>
      <w:r w:rsidRPr="001469A2">
        <w:rPr>
          <w:rFonts w:ascii="Times New Roman" w:hAnsi="Times New Roman"/>
          <w:sz w:val="24"/>
        </w:rPr>
        <w:t xml:space="preserve"> </w:t>
      </w:r>
      <w:r w:rsidRPr="001469A2">
        <w:rPr>
          <w:rFonts w:ascii="Times New Roman" w:hAnsi="Times New Roman"/>
          <w:b/>
          <w:sz w:val="24"/>
        </w:rPr>
        <w:t xml:space="preserve">нарушение требований </w:t>
      </w:r>
      <w:hyperlink r:id="rId6" w:history="1">
        <w:r w:rsidRPr="001469A2">
          <w:rPr>
            <w:rFonts w:ascii="Times New Roman" w:hAnsi="Times New Roman"/>
            <w:color w:val="0000FF"/>
            <w:sz w:val="24"/>
          </w:rPr>
          <w:t>Приказа</w:t>
        </w:r>
      </w:hyperlink>
      <w:r w:rsidRPr="001469A2">
        <w:rPr>
          <w:rFonts w:ascii="Times New Roman" w:hAnsi="Times New Roman"/>
          <w:sz w:val="24"/>
        </w:rPr>
        <w:t xml:space="preserve"> Минфина России от 13.06.1995 N 49 "Об утверждении методических указаний по инвентаризации имущества и финансовых обязательств",   </w:t>
      </w:r>
      <w:hyperlink r:id="rId7" w:history="1">
        <w:r w:rsidRPr="001469A2">
          <w:rPr>
            <w:rFonts w:ascii="Times New Roman" w:hAnsi="Times New Roman"/>
            <w:color w:val="0000FF"/>
            <w:sz w:val="24"/>
          </w:rPr>
          <w:t>ст. 11</w:t>
        </w:r>
      </w:hyperlink>
      <w:r w:rsidRPr="001469A2">
        <w:rPr>
          <w:rFonts w:ascii="Times New Roman" w:hAnsi="Times New Roman"/>
          <w:sz w:val="24"/>
        </w:rPr>
        <w:t xml:space="preserve"> Федерального закона от 06.12.2011 N 402-ФЗ "О бухгалтерском учете", </w:t>
      </w:r>
      <w:r w:rsidRPr="001469A2">
        <w:rPr>
          <w:rFonts w:ascii="Times New Roman" w:hAnsi="Times New Roman"/>
          <w:bCs/>
          <w:i/>
          <w:sz w:val="24"/>
        </w:rPr>
        <w:t>с целью выявления фактического наличия имущества, сопоставления фактического наличия имущества с данными учета,</w:t>
      </w:r>
      <w:r w:rsidRPr="001469A2">
        <w:rPr>
          <w:rFonts w:ascii="Times New Roman" w:hAnsi="Times New Roman"/>
          <w:b/>
          <w:bCs/>
          <w:sz w:val="24"/>
        </w:rPr>
        <w:t xml:space="preserve"> инвентаризация имущества  в 2021-20222  годах  не проводилась, </w:t>
      </w:r>
      <w:r w:rsidRPr="001469A2">
        <w:rPr>
          <w:rFonts w:ascii="Times New Roman" w:hAnsi="Times New Roman"/>
          <w:bCs/>
          <w:sz w:val="24"/>
        </w:rPr>
        <w:t xml:space="preserve">т.к. </w:t>
      </w:r>
      <w:r w:rsidRPr="001469A2">
        <w:rPr>
          <w:rFonts w:ascii="Times New Roman" w:hAnsi="Times New Roman"/>
          <w:sz w:val="24"/>
        </w:rPr>
        <w:t>в период проверки не было предъявлено утвержденных планов контрольных мероприятий по использованию муниципального имущества, актов проведенных проверок, документов об участии в плановых инвентаризациях муниципальных учреждений</w:t>
      </w:r>
      <w:r w:rsidRPr="001469A2">
        <w:rPr>
          <w:rFonts w:ascii="Times New Roman" w:hAnsi="Times New Roman"/>
          <w:b/>
          <w:sz w:val="24"/>
        </w:rPr>
        <w:t xml:space="preserve">. </w:t>
      </w:r>
    </w:p>
    <w:p w:rsidR="001469A2" w:rsidRPr="001469A2" w:rsidRDefault="001469A2" w:rsidP="001469A2">
      <w:pPr>
        <w:pStyle w:val="Default"/>
        <w:jc w:val="both"/>
        <w:rPr>
          <w:b/>
        </w:rPr>
      </w:pPr>
      <w:r w:rsidRPr="001469A2">
        <w:t xml:space="preserve">6. В нарушение </w:t>
      </w:r>
      <w:r w:rsidRPr="001469A2">
        <w:rPr>
          <w:b/>
        </w:rPr>
        <w:t>п.145 Инструкции № 157</w:t>
      </w:r>
      <w:r w:rsidRPr="001469A2">
        <w:t xml:space="preserve">, согласно представленной информации из Реестра, балансовая стоимость имущества казны на 31.12.2022  составила в сумме  94 710 681,78 рублей, </w:t>
      </w:r>
      <w:r w:rsidRPr="001469A2">
        <w:rPr>
          <w:b/>
        </w:rPr>
        <w:t xml:space="preserve">разница с данными бухгалтерского учета  в сумме 1 533 101 834,70 рублей, </w:t>
      </w:r>
      <w:r w:rsidRPr="001469A2">
        <w:t xml:space="preserve">следовательно  в Реестре муниципальной собственности </w:t>
      </w:r>
      <w:r w:rsidRPr="001469A2">
        <w:rPr>
          <w:b/>
        </w:rPr>
        <w:t>не обеспечена</w:t>
      </w:r>
      <w:r w:rsidRPr="001469A2">
        <w:t xml:space="preserve"> </w:t>
      </w:r>
      <w:r w:rsidRPr="001469A2">
        <w:rPr>
          <w:b/>
        </w:rPr>
        <w:t>достоверность сведений о имуществе в составе казны</w:t>
      </w:r>
      <w:r w:rsidRPr="001469A2">
        <w:t>.</w:t>
      </w:r>
    </w:p>
    <w:p w:rsidR="001469A2" w:rsidRPr="001469A2" w:rsidRDefault="001469A2" w:rsidP="001469A2">
      <w:pPr>
        <w:pStyle w:val="Default"/>
        <w:jc w:val="both"/>
      </w:pPr>
      <w:r w:rsidRPr="001469A2">
        <w:t xml:space="preserve">      В Реестре муниципальной собственности</w:t>
      </w:r>
      <w:r w:rsidRPr="001469A2">
        <w:rPr>
          <w:b/>
        </w:rPr>
        <w:t xml:space="preserve"> не обеспечена</w:t>
      </w:r>
      <w:r w:rsidRPr="001469A2">
        <w:t xml:space="preserve"> достоверность сведений об имуществе переданного </w:t>
      </w:r>
      <w:r w:rsidRPr="001469A2">
        <w:rPr>
          <w:b/>
          <w:bCs/>
        </w:rPr>
        <w:t>в оперативное управление</w:t>
      </w:r>
      <w:r w:rsidRPr="001469A2">
        <w:t>.</w:t>
      </w:r>
    </w:p>
    <w:p w:rsidR="001469A2" w:rsidRPr="001469A2" w:rsidRDefault="001469A2" w:rsidP="001469A2">
      <w:pPr>
        <w:pStyle w:val="Default"/>
        <w:jc w:val="both"/>
        <w:rPr>
          <w:b/>
        </w:rPr>
      </w:pPr>
      <w:r w:rsidRPr="001469A2">
        <w:t xml:space="preserve">7.  Утвержденный Порядок ведения аналитического учета объектов в составе имущества казны муниципального образования  «Чемальский район» от 04.03.2016 № 17-р, </w:t>
      </w:r>
      <w:r w:rsidRPr="001469A2">
        <w:rPr>
          <w:b/>
        </w:rPr>
        <w:t>не предусматривает в каком порядке осуществляется инвентаризация имущества казны муниципального образования.</w:t>
      </w:r>
    </w:p>
    <w:p w:rsidR="001469A2" w:rsidRPr="001469A2" w:rsidRDefault="001469A2" w:rsidP="001469A2">
      <w:pPr>
        <w:pStyle w:val="a4"/>
        <w:jc w:val="both"/>
        <w:rPr>
          <w:rFonts w:ascii="Times New Roman" w:hAnsi="Times New Roman"/>
          <w:sz w:val="24"/>
          <w:szCs w:val="24"/>
        </w:rPr>
      </w:pPr>
      <w:r w:rsidRPr="001469A2">
        <w:rPr>
          <w:rFonts w:ascii="Times New Roman" w:hAnsi="Times New Roman"/>
          <w:sz w:val="24"/>
          <w:szCs w:val="24"/>
        </w:rPr>
        <w:t>8.</w:t>
      </w:r>
      <w:r w:rsidRPr="001469A2">
        <w:rPr>
          <w:sz w:val="24"/>
          <w:szCs w:val="24"/>
        </w:rPr>
        <w:t xml:space="preserve"> </w:t>
      </w:r>
      <w:r w:rsidRPr="001469A2">
        <w:rPr>
          <w:rFonts w:ascii="Times New Roman" w:hAnsi="Times New Roman"/>
          <w:sz w:val="24"/>
          <w:szCs w:val="24"/>
        </w:rPr>
        <w:t>Установлено</w:t>
      </w:r>
      <w:r w:rsidRPr="001469A2">
        <w:rPr>
          <w:rFonts w:ascii="Times New Roman" w:hAnsi="Times New Roman"/>
          <w:b/>
          <w:sz w:val="24"/>
          <w:szCs w:val="24"/>
        </w:rPr>
        <w:t xml:space="preserve"> отсутствие </w:t>
      </w:r>
      <w:r w:rsidRPr="001469A2">
        <w:rPr>
          <w:rFonts w:ascii="Times New Roman" w:hAnsi="Times New Roman"/>
          <w:sz w:val="24"/>
          <w:szCs w:val="24"/>
        </w:rPr>
        <w:t xml:space="preserve">утвержденного  </w:t>
      </w:r>
      <w:r w:rsidRPr="001469A2">
        <w:rPr>
          <w:rFonts w:ascii="Times New Roman" w:hAnsi="Times New Roman"/>
          <w:i/>
          <w:sz w:val="24"/>
          <w:szCs w:val="24"/>
        </w:rPr>
        <w:t xml:space="preserve">положения определяющее прядок управления и распоряжения жилищным фондом, находящимся в муниципальной собственности муниципального образования "Чемальский район", </w:t>
      </w:r>
      <w:r w:rsidRPr="001469A2">
        <w:rPr>
          <w:rFonts w:ascii="Times New Roman" w:hAnsi="Times New Roman"/>
          <w:sz w:val="24"/>
          <w:szCs w:val="24"/>
        </w:rPr>
        <w:t>содержащий порядок</w:t>
      </w:r>
      <w:r w:rsidRPr="001469A2">
        <w:rPr>
          <w:rFonts w:ascii="Times New Roman" w:hAnsi="Times New Roman"/>
          <w:i/>
          <w:sz w:val="24"/>
          <w:szCs w:val="24"/>
        </w:rPr>
        <w:t xml:space="preserve"> </w:t>
      </w:r>
      <w:r w:rsidRPr="001469A2">
        <w:rPr>
          <w:rFonts w:ascii="Times New Roman" w:hAnsi="Times New Roman"/>
          <w:sz w:val="24"/>
          <w:szCs w:val="24"/>
        </w:rPr>
        <w:t xml:space="preserve">предоставления </w:t>
      </w:r>
      <w:r w:rsidRPr="001469A2">
        <w:rPr>
          <w:rFonts w:ascii="Times New Roman" w:hAnsi="Times New Roman"/>
          <w:sz w:val="24"/>
          <w:szCs w:val="24"/>
        </w:rPr>
        <w:lastRenderedPageBreak/>
        <w:t>жилых помещений фонда  социального использования, фонда специализированного жилищного фонда, фонда коммерческого использования.</w:t>
      </w:r>
    </w:p>
    <w:p w:rsidR="001469A2" w:rsidRPr="001469A2" w:rsidRDefault="001469A2" w:rsidP="001469A2">
      <w:pPr>
        <w:pStyle w:val="a4"/>
        <w:jc w:val="both"/>
        <w:rPr>
          <w:rFonts w:ascii="Times New Roman" w:hAnsi="Times New Roman"/>
          <w:b/>
          <w:sz w:val="24"/>
          <w:szCs w:val="24"/>
        </w:rPr>
      </w:pPr>
      <w:r w:rsidRPr="001469A2">
        <w:rPr>
          <w:rFonts w:ascii="Times New Roman" w:hAnsi="Times New Roman"/>
          <w:sz w:val="24"/>
          <w:szCs w:val="24"/>
        </w:rPr>
        <w:t>9.</w:t>
      </w:r>
      <w:r w:rsidRPr="001469A2">
        <w:rPr>
          <w:sz w:val="24"/>
          <w:szCs w:val="24"/>
        </w:rPr>
        <w:t xml:space="preserve"> </w:t>
      </w:r>
      <w:r w:rsidRPr="001469A2">
        <w:rPr>
          <w:rFonts w:ascii="Times New Roman" w:hAnsi="Times New Roman"/>
          <w:sz w:val="24"/>
          <w:szCs w:val="24"/>
        </w:rPr>
        <w:t xml:space="preserve">В </w:t>
      </w:r>
      <w:r w:rsidRPr="001469A2">
        <w:rPr>
          <w:rFonts w:ascii="Times New Roman" w:hAnsi="Times New Roman"/>
          <w:b/>
          <w:sz w:val="24"/>
          <w:szCs w:val="24"/>
        </w:rPr>
        <w:t>нарушение п. 143 Инструкции № 157н</w:t>
      </w:r>
      <w:r w:rsidRPr="001469A2">
        <w:rPr>
          <w:rFonts w:ascii="Times New Roman" w:hAnsi="Times New Roman"/>
          <w:sz w:val="24"/>
          <w:szCs w:val="24"/>
        </w:rPr>
        <w:t xml:space="preserve">, перед составлением бухгалтерской отчетности (бухгалтерского баланса) </w:t>
      </w:r>
      <w:r w:rsidRPr="001469A2">
        <w:rPr>
          <w:rFonts w:ascii="Times New Roman" w:hAnsi="Times New Roman"/>
          <w:b/>
          <w:sz w:val="24"/>
          <w:szCs w:val="24"/>
        </w:rPr>
        <w:t>не осуществлена сверка</w:t>
      </w:r>
      <w:r w:rsidRPr="001469A2">
        <w:rPr>
          <w:rFonts w:ascii="Times New Roman" w:hAnsi="Times New Roman"/>
          <w:sz w:val="24"/>
          <w:szCs w:val="24"/>
        </w:rPr>
        <w:t xml:space="preserve"> с данными Реестра муниципальной собственности, в связи с чем </w:t>
      </w:r>
      <w:r w:rsidRPr="001469A2">
        <w:rPr>
          <w:rFonts w:ascii="Times New Roman" w:hAnsi="Times New Roman"/>
          <w:b/>
          <w:sz w:val="24"/>
          <w:szCs w:val="24"/>
        </w:rPr>
        <w:t>не внесены изменения</w:t>
      </w:r>
      <w:r w:rsidRPr="001469A2">
        <w:rPr>
          <w:rFonts w:ascii="Times New Roman" w:hAnsi="Times New Roman"/>
          <w:sz w:val="24"/>
          <w:szCs w:val="24"/>
        </w:rPr>
        <w:t xml:space="preserve"> в состав и стоимость объектов жилищного фонда в количественном и стоимостном выражении. </w:t>
      </w:r>
      <w:r w:rsidRPr="001469A2">
        <w:rPr>
          <w:rFonts w:ascii="Times New Roman" w:hAnsi="Times New Roman"/>
          <w:b/>
          <w:sz w:val="24"/>
          <w:szCs w:val="24"/>
        </w:rPr>
        <w:t>Расхождение</w:t>
      </w:r>
      <w:r w:rsidRPr="001469A2">
        <w:rPr>
          <w:rFonts w:ascii="Times New Roman" w:hAnsi="Times New Roman"/>
          <w:sz w:val="24"/>
          <w:szCs w:val="24"/>
        </w:rPr>
        <w:t xml:space="preserve"> между данными о стоимости жилищного фонда в бухгалтерском учете и данными о стоимости жилищного фонда в Реестре муниципальной собственности составило </w:t>
      </w:r>
      <w:r w:rsidRPr="001469A2">
        <w:rPr>
          <w:rFonts w:ascii="Times New Roman" w:hAnsi="Times New Roman"/>
          <w:b/>
          <w:sz w:val="24"/>
          <w:szCs w:val="24"/>
        </w:rPr>
        <w:t xml:space="preserve">9 251 762,95  рублей. </w:t>
      </w:r>
    </w:p>
    <w:p w:rsidR="001469A2" w:rsidRPr="001469A2" w:rsidRDefault="001469A2" w:rsidP="001469A2">
      <w:pPr>
        <w:pStyle w:val="a4"/>
        <w:jc w:val="both"/>
        <w:rPr>
          <w:rFonts w:ascii="Times New Roman" w:hAnsi="Times New Roman"/>
          <w:bCs/>
          <w:sz w:val="24"/>
          <w:szCs w:val="24"/>
        </w:rPr>
      </w:pPr>
      <w:r w:rsidRPr="001469A2">
        <w:rPr>
          <w:rFonts w:ascii="Times New Roman" w:hAnsi="Times New Roman"/>
          <w:sz w:val="24"/>
          <w:szCs w:val="24"/>
        </w:rPr>
        <w:t xml:space="preserve"> Также в ходе контрольного мероприятия установлено имущество муниципальной  казны, </w:t>
      </w:r>
      <w:r w:rsidRPr="001469A2">
        <w:rPr>
          <w:rFonts w:ascii="Times New Roman" w:hAnsi="Times New Roman"/>
          <w:b/>
          <w:sz w:val="24"/>
          <w:szCs w:val="24"/>
        </w:rPr>
        <w:t>неправомерно отнесенное</w:t>
      </w:r>
      <w:r w:rsidRPr="001469A2">
        <w:rPr>
          <w:rFonts w:ascii="Times New Roman" w:hAnsi="Times New Roman"/>
          <w:sz w:val="24"/>
          <w:szCs w:val="24"/>
        </w:rPr>
        <w:t xml:space="preserve"> в п.1.3</w:t>
      </w:r>
      <w:r w:rsidRPr="001469A2">
        <w:rPr>
          <w:rFonts w:ascii="Times New Roman" w:hAnsi="Times New Roman"/>
          <w:i/>
          <w:sz w:val="24"/>
          <w:szCs w:val="24"/>
        </w:rPr>
        <w:t xml:space="preserve">"Сведения о помещениях" </w:t>
      </w:r>
      <w:r w:rsidRPr="001469A2">
        <w:rPr>
          <w:rFonts w:ascii="Times New Roman" w:hAnsi="Times New Roman"/>
          <w:sz w:val="24"/>
          <w:szCs w:val="24"/>
        </w:rPr>
        <w:t xml:space="preserve"> </w:t>
      </w:r>
      <w:r w:rsidRPr="001469A2">
        <w:rPr>
          <w:rFonts w:ascii="Times New Roman" w:hAnsi="Times New Roman"/>
          <w:bCs/>
          <w:sz w:val="24"/>
          <w:szCs w:val="24"/>
        </w:rPr>
        <w:t xml:space="preserve">Реестра, </w:t>
      </w:r>
      <w:r w:rsidRPr="001469A2">
        <w:rPr>
          <w:rFonts w:ascii="Times New Roman" w:hAnsi="Times New Roman"/>
          <w:b/>
          <w:bCs/>
          <w:sz w:val="24"/>
          <w:szCs w:val="24"/>
        </w:rPr>
        <w:t>общей балансовой стоимостью  2 188 245,84 рублей</w:t>
      </w:r>
      <w:r w:rsidRPr="001469A2">
        <w:rPr>
          <w:rFonts w:ascii="Times New Roman" w:hAnsi="Times New Roman"/>
          <w:bCs/>
          <w:sz w:val="24"/>
          <w:szCs w:val="24"/>
        </w:rPr>
        <w:t>.</w:t>
      </w:r>
    </w:p>
    <w:p w:rsidR="001469A2" w:rsidRPr="001469A2" w:rsidRDefault="001469A2" w:rsidP="001469A2">
      <w:pPr>
        <w:pStyle w:val="a4"/>
        <w:jc w:val="both"/>
        <w:rPr>
          <w:rFonts w:ascii="Times New Roman" w:hAnsi="Times New Roman"/>
          <w:bCs/>
          <w:sz w:val="24"/>
          <w:szCs w:val="24"/>
        </w:rPr>
      </w:pPr>
      <w:r w:rsidRPr="001469A2">
        <w:rPr>
          <w:rFonts w:ascii="Times New Roman" w:hAnsi="Times New Roman"/>
          <w:bCs/>
          <w:sz w:val="24"/>
          <w:szCs w:val="24"/>
        </w:rPr>
        <w:t xml:space="preserve">10. Установлено </w:t>
      </w:r>
      <w:r w:rsidRPr="001469A2">
        <w:rPr>
          <w:rFonts w:ascii="Times New Roman" w:hAnsi="Times New Roman"/>
          <w:b/>
          <w:bCs/>
          <w:sz w:val="24"/>
          <w:szCs w:val="24"/>
        </w:rPr>
        <w:t xml:space="preserve">расхождение </w:t>
      </w:r>
      <w:r w:rsidRPr="001469A2">
        <w:rPr>
          <w:rFonts w:ascii="Times New Roman" w:hAnsi="Times New Roman"/>
          <w:bCs/>
          <w:sz w:val="24"/>
          <w:szCs w:val="24"/>
        </w:rPr>
        <w:t xml:space="preserve"> показателей дебиторской  задолженности по арендной плате между данными Отдела и  данными бухгалтерского учета на 01.01.2023 года.</w:t>
      </w:r>
    </w:p>
    <w:p w:rsidR="0063790A" w:rsidRPr="000439B5" w:rsidRDefault="001469A2" w:rsidP="000439B5">
      <w:pPr>
        <w:pStyle w:val="a4"/>
        <w:jc w:val="both"/>
        <w:rPr>
          <w:rFonts w:ascii="Times New Roman" w:hAnsi="Times New Roman"/>
          <w:i/>
          <w:sz w:val="24"/>
          <w:szCs w:val="24"/>
        </w:rPr>
      </w:pPr>
      <w:r w:rsidRPr="001469A2">
        <w:rPr>
          <w:rFonts w:ascii="Times New Roman" w:hAnsi="Times New Roman"/>
          <w:bCs/>
          <w:sz w:val="24"/>
          <w:szCs w:val="24"/>
        </w:rPr>
        <w:t xml:space="preserve">11. </w:t>
      </w:r>
      <w:r w:rsidRPr="001469A2">
        <w:rPr>
          <w:rFonts w:ascii="Times New Roman" w:hAnsi="Times New Roman"/>
          <w:sz w:val="24"/>
          <w:szCs w:val="24"/>
        </w:rPr>
        <w:t>В</w:t>
      </w:r>
      <w:r w:rsidRPr="001469A2">
        <w:rPr>
          <w:rFonts w:ascii="Times New Roman" w:hAnsi="Times New Roman"/>
          <w:b/>
          <w:sz w:val="24"/>
          <w:szCs w:val="24"/>
        </w:rPr>
        <w:t xml:space="preserve"> нарушение ст.160.1 БК РФ, не обеспечивается</w:t>
      </w:r>
      <w:r w:rsidRPr="001469A2">
        <w:rPr>
          <w:rFonts w:ascii="Times New Roman" w:hAnsi="Times New Roman"/>
          <w:sz w:val="24"/>
          <w:szCs w:val="24"/>
        </w:rPr>
        <w:t xml:space="preserve">  эффективная работа по взысканию задолженности, не ведется  должным образом </w:t>
      </w:r>
      <w:proofErr w:type="spellStart"/>
      <w:r w:rsidRPr="001469A2">
        <w:rPr>
          <w:rFonts w:ascii="Times New Roman" w:hAnsi="Times New Roman"/>
          <w:sz w:val="24"/>
          <w:szCs w:val="24"/>
        </w:rPr>
        <w:t>претензионно-исковая</w:t>
      </w:r>
      <w:proofErr w:type="spellEnd"/>
      <w:r w:rsidRPr="001469A2">
        <w:rPr>
          <w:rFonts w:ascii="Times New Roman" w:hAnsi="Times New Roman"/>
          <w:sz w:val="24"/>
          <w:szCs w:val="24"/>
        </w:rPr>
        <w:t xml:space="preserve">  работа (несвоевременно принимаются меры к арендаторам-должникам по арендным платежам, исковые заявления в суд направляются не в полном объеме), </w:t>
      </w:r>
      <w:r w:rsidRPr="001469A2">
        <w:rPr>
          <w:rFonts w:ascii="Times New Roman" w:hAnsi="Times New Roman"/>
          <w:i/>
          <w:sz w:val="24"/>
          <w:szCs w:val="24"/>
        </w:rPr>
        <w:t>что влияет на поступление платежей в бюджет муниципального образования.</w:t>
      </w:r>
    </w:p>
    <w:p w:rsidR="0063790A" w:rsidRDefault="0063790A" w:rsidP="0063790A">
      <w:pPr>
        <w:pStyle w:val="a4"/>
        <w:jc w:val="both"/>
        <w:rPr>
          <w:rFonts w:ascii="Times New Roman" w:hAnsi="Times New Roman" w:cs="Times New Roman"/>
          <w:sz w:val="24"/>
          <w:szCs w:val="24"/>
        </w:rPr>
      </w:pPr>
      <w:r>
        <w:rPr>
          <w:rFonts w:ascii="Times New Roman" w:hAnsi="Times New Roman"/>
          <w:i/>
          <w:sz w:val="24"/>
        </w:rPr>
        <w:t xml:space="preserve">    </w:t>
      </w:r>
      <w:r w:rsidR="000439B5">
        <w:rPr>
          <w:rFonts w:ascii="Times New Roman" w:hAnsi="Times New Roman"/>
          <w:i/>
          <w:sz w:val="24"/>
        </w:rPr>
        <w:t xml:space="preserve">  </w:t>
      </w:r>
      <w:r>
        <w:rPr>
          <w:rFonts w:ascii="Times New Roman" w:hAnsi="Times New Roman"/>
          <w:i/>
          <w:sz w:val="24"/>
        </w:rPr>
        <w:t xml:space="preserve"> </w:t>
      </w:r>
      <w:r w:rsidRPr="007159A4">
        <w:rPr>
          <w:rFonts w:ascii="Times New Roman" w:hAnsi="Times New Roman"/>
          <w:sz w:val="24"/>
          <w:szCs w:val="24"/>
        </w:rPr>
        <w:t xml:space="preserve">По итогам контрольного мероприятия составлен Акт, выписано Представление на </w:t>
      </w:r>
      <w:r>
        <w:rPr>
          <w:rFonts w:ascii="Times New Roman" w:hAnsi="Times New Roman"/>
          <w:sz w:val="24"/>
          <w:szCs w:val="24"/>
        </w:rPr>
        <w:t>устранение выявленных нару</w:t>
      </w:r>
      <w:r w:rsidR="001469A2">
        <w:rPr>
          <w:rFonts w:ascii="Times New Roman" w:hAnsi="Times New Roman"/>
          <w:sz w:val="24"/>
          <w:szCs w:val="24"/>
        </w:rPr>
        <w:t>шений.</w:t>
      </w:r>
    </w:p>
    <w:p w:rsidR="0054044A" w:rsidRDefault="0054044A" w:rsidP="00B14AE3">
      <w:pPr>
        <w:pStyle w:val="a4"/>
        <w:jc w:val="both"/>
        <w:rPr>
          <w:rFonts w:ascii="Times New Roman" w:hAnsi="Times New Roman" w:cs="Times New Roman"/>
        </w:rPr>
      </w:pPr>
    </w:p>
    <w:p w:rsidR="006E7565" w:rsidRDefault="0054044A" w:rsidP="0054044A">
      <w:pPr>
        <w:pStyle w:val="a4"/>
        <w:jc w:val="center"/>
        <w:rPr>
          <w:rFonts w:ascii="Times New Roman" w:hAnsi="Times New Roman" w:cs="Times New Roman"/>
          <w:b/>
        </w:rPr>
      </w:pPr>
      <w:r w:rsidRPr="00D33EAE">
        <w:rPr>
          <w:rFonts w:ascii="Times New Roman" w:hAnsi="Times New Roman" w:cs="Times New Roman"/>
          <w:b/>
        </w:rPr>
        <w:t>О результ</w:t>
      </w:r>
      <w:r w:rsidR="00B674AC">
        <w:rPr>
          <w:rFonts w:ascii="Times New Roman" w:hAnsi="Times New Roman" w:cs="Times New Roman"/>
          <w:b/>
        </w:rPr>
        <w:t xml:space="preserve">атах </w:t>
      </w:r>
      <w:r w:rsidR="00562C0A">
        <w:rPr>
          <w:rFonts w:ascii="Times New Roman" w:hAnsi="Times New Roman" w:cs="Times New Roman"/>
          <w:b/>
        </w:rPr>
        <w:t xml:space="preserve">контрольного </w:t>
      </w:r>
      <w:r w:rsidR="00DC2284">
        <w:rPr>
          <w:rFonts w:ascii="Times New Roman" w:hAnsi="Times New Roman" w:cs="Times New Roman"/>
          <w:b/>
        </w:rPr>
        <w:t>мероприятия от  07</w:t>
      </w:r>
      <w:r w:rsidRPr="00D33EAE">
        <w:rPr>
          <w:rFonts w:ascii="Times New Roman" w:hAnsi="Times New Roman" w:cs="Times New Roman"/>
          <w:b/>
        </w:rPr>
        <w:t>.</w:t>
      </w:r>
      <w:r>
        <w:rPr>
          <w:rFonts w:ascii="Times New Roman" w:hAnsi="Times New Roman" w:cs="Times New Roman"/>
          <w:b/>
        </w:rPr>
        <w:t>1</w:t>
      </w:r>
      <w:r w:rsidR="00FD4CD9">
        <w:rPr>
          <w:rFonts w:ascii="Times New Roman" w:hAnsi="Times New Roman" w:cs="Times New Roman"/>
          <w:b/>
        </w:rPr>
        <w:t>1</w:t>
      </w:r>
      <w:r w:rsidRPr="00D33EAE">
        <w:rPr>
          <w:rFonts w:ascii="Times New Roman" w:hAnsi="Times New Roman" w:cs="Times New Roman"/>
          <w:b/>
        </w:rPr>
        <w:t>.20</w:t>
      </w:r>
      <w:r w:rsidR="003F1FF0">
        <w:rPr>
          <w:rFonts w:ascii="Times New Roman" w:hAnsi="Times New Roman" w:cs="Times New Roman"/>
          <w:b/>
        </w:rPr>
        <w:t>2</w:t>
      </w:r>
      <w:r w:rsidR="00DC2284">
        <w:rPr>
          <w:rFonts w:ascii="Times New Roman" w:hAnsi="Times New Roman" w:cs="Times New Roman"/>
          <w:b/>
        </w:rPr>
        <w:t xml:space="preserve">3 </w:t>
      </w:r>
    </w:p>
    <w:p w:rsidR="006065F1" w:rsidRPr="0067740F" w:rsidRDefault="006E7565" w:rsidP="0067740F">
      <w:pPr>
        <w:contextualSpacing/>
        <w:jc w:val="both"/>
        <w:rPr>
          <w:rFonts w:ascii="Times New Roman" w:hAnsi="Times New Roman"/>
          <w:sz w:val="24"/>
          <w:lang w:eastAsia="ru-RU"/>
        </w:rPr>
      </w:pPr>
      <w:r>
        <w:rPr>
          <w:rFonts w:ascii="Times New Roman" w:eastAsia="Times New Roman" w:hAnsi="Times New Roman"/>
          <w:sz w:val="24"/>
          <w:lang w:eastAsia="ru-RU"/>
        </w:rPr>
        <w:t xml:space="preserve">     </w:t>
      </w:r>
      <w:r w:rsidRPr="00A3298C">
        <w:rPr>
          <w:rFonts w:ascii="Times New Roman" w:eastAsia="Times New Roman" w:hAnsi="Times New Roman"/>
          <w:sz w:val="24"/>
          <w:lang w:eastAsia="ru-RU"/>
        </w:rPr>
        <w:t>В соответствии с Планом работ</w:t>
      </w:r>
      <w:r>
        <w:rPr>
          <w:rFonts w:ascii="Times New Roman" w:eastAsia="Times New Roman" w:hAnsi="Times New Roman"/>
          <w:sz w:val="24"/>
          <w:lang w:eastAsia="ru-RU"/>
        </w:rPr>
        <w:t>ы Контрольно-счетной комиссии муниципального образования</w:t>
      </w:r>
      <w:r w:rsidRPr="00A3298C">
        <w:rPr>
          <w:rFonts w:ascii="Times New Roman" w:eastAsia="Times New Roman" w:hAnsi="Times New Roman"/>
          <w:sz w:val="24"/>
          <w:lang w:eastAsia="ru-RU"/>
        </w:rPr>
        <w:t xml:space="preserve"> «Чемальский</w:t>
      </w:r>
      <w:r>
        <w:rPr>
          <w:rFonts w:ascii="Times New Roman" w:eastAsia="Times New Roman" w:hAnsi="Times New Roman"/>
          <w:sz w:val="24"/>
          <w:lang w:eastAsia="ru-RU"/>
        </w:rPr>
        <w:t xml:space="preserve"> район» на 2023</w:t>
      </w:r>
      <w:r w:rsidRPr="00A3298C">
        <w:rPr>
          <w:rFonts w:ascii="Times New Roman" w:eastAsia="Times New Roman" w:hAnsi="Times New Roman"/>
          <w:sz w:val="24"/>
          <w:lang w:eastAsia="ru-RU"/>
        </w:rPr>
        <w:t xml:space="preserve"> год, </w:t>
      </w:r>
      <w:r>
        <w:rPr>
          <w:rFonts w:ascii="Times New Roman" w:eastAsia="Times New Roman" w:hAnsi="Times New Roman"/>
          <w:sz w:val="24"/>
          <w:lang w:eastAsia="ru-RU"/>
        </w:rPr>
        <w:t>утвержденного распоряжением № 37-р от 26.12.2022</w:t>
      </w:r>
      <w:r w:rsidRPr="00A3298C">
        <w:rPr>
          <w:rFonts w:ascii="Times New Roman" w:eastAsia="Times New Roman" w:hAnsi="Times New Roman"/>
          <w:sz w:val="24"/>
          <w:lang w:eastAsia="ru-RU"/>
        </w:rPr>
        <w:t>, на основ</w:t>
      </w:r>
      <w:r w:rsidR="00B637DD">
        <w:rPr>
          <w:rFonts w:ascii="Times New Roman" w:eastAsia="Times New Roman" w:hAnsi="Times New Roman"/>
          <w:sz w:val="24"/>
          <w:lang w:eastAsia="ru-RU"/>
        </w:rPr>
        <w:t>ании распоряжения № 31-р от 27</w:t>
      </w:r>
      <w:r>
        <w:rPr>
          <w:rFonts w:ascii="Times New Roman" w:eastAsia="Times New Roman" w:hAnsi="Times New Roman"/>
          <w:sz w:val="24"/>
          <w:lang w:eastAsia="ru-RU"/>
        </w:rPr>
        <w:t>.09.2023,</w:t>
      </w:r>
      <w:r w:rsidRPr="00A3298C">
        <w:rPr>
          <w:rFonts w:ascii="Times New Roman" w:eastAsia="Times New Roman" w:hAnsi="Times New Roman"/>
          <w:sz w:val="24"/>
          <w:lang w:eastAsia="ru-RU"/>
        </w:rPr>
        <w:t xml:space="preserve"> </w:t>
      </w:r>
      <w:r w:rsidR="00B637DD">
        <w:rPr>
          <w:rFonts w:ascii="Times New Roman" w:eastAsia="Times New Roman" w:hAnsi="Times New Roman"/>
          <w:sz w:val="24"/>
          <w:lang w:eastAsia="ru-RU"/>
        </w:rPr>
        <w:t>удостоверения № 20 от 27</w:t>
      </w:r>
      <w:r>
        <w:rPr>
          <w:rFonts w:ascii="Times New Roman" w:eastAsia="Times New Roman" w:hAnsi="Times New Roman"/>
          <w:sz w:val="24"/>
          <w:lang w:eastAsia="ru-RU"/>
        </w:rPr>
        <w:t xml:space="preserve">.09.2023, </w:t>
      </w:r>
      <w:r w:rsidR="00B637DD" w:rsidRPr="00B637DD">
        <w:rPr>
          <w:rFonts w:ascii="Times New Roman" w:hAnsi="Times New Roman"/>
          <w:sz w:val="24"/>
          <w:lang w:eastAsia="ru-RU"/>
        </w:rPr>
        <w:t xml:space="preserve">проведена проверка </w:t>
      </w:r>
      <w:r w:rsidR="00B637DD" w:rsidRPr="00B637DD">
        <w:rPr>
          <w:rFonts w:ascii="Times New Roman" w:eastAsia="Times New Roman" w:hAnsi="Times New Roman"/>
          <w:sz w:val="24"/>
          <w:lang w:eastAsia="ru-RU"/>
        </w:rPr>
        <w:t xml:space="preserve">законности и эффективности использования средств местного бюджета, а также иных средств, в случаях, предусмотренных законодательством РФ, элементами аудита в сфере закупок товаров, работ и услуг и оценки эффективности формирования, управления и распоряжения муниципальной собственностью </w:t>
      </w:r>
      <w:r w:rsidR="00B637DD" w:rsidRPr="00B637DD">
        <w:rPr>
          <w:rFonts w:ascii="Times New Roman" w:hAnsi="Times New Roman"/>
          <w:bCs/>
          <w:i/>
          <w:sz w:val="24"/>
          <w:shd w:val="clear" w:color="auto" w:fill="FFFFFF"/>
        </w:rPr>
        <w:t>Муниципального бюджетного дошкольного о</w:t>
      </w:r>
      <w:r w:rsidR="00B637DD" w:rsidRPr="00B637DD">
        <w:rPr>
          <w:rFonts w:ascii="Times New Roman" w:eastAsia="Times New Roman" w:hAnsi="Times New Roman"/>
          <w:i/>
          <w:sz w:val="24"/>
          <w:bdr w:val="none" w:sz="0" w:space="0" w:color="auto" w:frame="1"/>
          <w:lang w:eastAsia="ru-RU"/>
        </w:rPr>
        <w:t>бразовательного учреждения «Детский сад «Чайка»</w:t>
      </w:r>
      <w:r w:rsidR="00B637DD">
        <w:rPr>
          <w:rFonts w:ascii="Times New Roman" w:eastAsia="Times New Roman" w:hAnsi="Times New Roman"/>
          <w:sz w:val="24"/>
          <w:bdr w:val="none" w:sz="0" w:space="0" w:color="auto" w:frame="1"/>
          <w:lang w:eastAsia="ru-RU"/>
        </w:rPr>
        <w:t xml:space="preserve"> </w:t>
      </w:r>
      <w:r w:rsidR="00B637DD" w:rsidRPr="00B637DD">
        <w:rPr>
          <w:rFonts w:ascii="Times New Roman" w:hAnsi="Times New Roman"/>
          <w:sz w:val="24"/>
          <w:lang w:eastAsia="ru-RU"/>
        </w:rPr>
        <w:t>за период 2021-2022 годы и 1 полугодие 2023 года.</w:t>
      </w:r>
    </w:p>
    <w:p w:rsidR="0054044A" w:rsidRDefault="00275174" w:rsidP="00B637DD">
      <w:pPr>
        <w:pStyle w:val="a4"/>
        <w:rPr>
          <w:rFonts w:ascii="Times New Roman" w:hAnsi="Times New Roman"/>
          <w:b/>
        </w:rPr>
      </w:pPr>
      <w:r>
        <w:rPr>
          <w:rFonts w:ascii="Times New Roman" w:hAnsi="Times New Roman"/>
          <w:b/>
          <w:bCs/>
        </w:rPr>
        <w:t xml:space="preserve">           </w:t>
      </w:r>
      <w:r w:rsidR="0054044A" w:rsidRPr="00BB6AB4">
        <w:rPr>
          <w:rFonts w:ascii="Times New Roman" w:hAnsi="Times New Roman"/>
          <w:b/>
          <w:bCs/>
        </w:rPr>
        <w:t>В результате проведенного контрольного мероприятия  установлено следующее</w:t>
      </w:r>
      <w:r w:rsidR="0054044A" w:rsidRPr="00BB6AB4">
        <w:rPr>
          <w:rFonts w:ascii="Times New Roman" w:hAnsi="Times New Roman"/>
          <w:b/>
        </w:rPr>
        <w:t>:</w:t>
      </w:r>
    </w:p>
    <w:p w:rsidR="00B637DD" w:rsidRPr="00ED5CF5" w:rsidRDefault="00B637DD" w:rsidP="00B637DD">
      <w:pPr>
        <w:autoSpaceDE w:val="0"/>
        <w:autoSpaceDN w:val="0"/>
        <w:adjustRightInd w:val="0"/>
        <w:ind w:firstLine="708"/>
        <w:jc w:val="both"/>
        <w:rPr>
          <w:rFonts w:ascii="Times New Roman" w:eastAsia="Times New Roman" w:hAnsi="Times New Roman"/>
          <w:sz w:val="24"/>
          <w:lang w:eastAsia="ru-RU"/>
        </w:rPr>
      </w:pPr>
      <w:r w:rsidRPr="00ED5CF5">
        <w:rPr>
          <w:rFonts w:ascii="Times New Roman" w:eastAsia="Times New Roman" w:hAnsi="Times New Roman"/>
          <w:sz w:val="24"/>
          <w:lang w:eastAsia="ru-RU"/>
        </w:rPr>
        <w:t xml:space="preserve">1. </w:t>
      </w:r>
      <w:r w:rsidRPr="00ED5CF5">
        <w:rPr>
          <w:rFonts w:ascii="Times New Roman" w:eastAsia="Times New Roman" w:hAnsi="Times New Roman"/>
          <w:sz w:val="24"/>
          <w:shd w:val="clear" w:color="auto" w:fill="FFFFFF"/>
          <w:lang w:eastAsia="ru-RU"/>
        </w:rPr>
        <w:t xml:space="preserve">В нарушение пункта 2 статьи 8 Федерального закона от </w:t>
      </w:r>
      <w:r w:rsidRPr="00ED5CF5">
        <w:rPr>
          <w:rFonts w:ascii="Times New Roman" w:eastAsia="Times New Roman" w:hAnsi="Times New Roman"/>
          <w:bCs/>
          <w:sz w:val="24"/>
          <w:lang w:eastAsia="ru-RU"/>
        </w:rPr>
        <w:t xml:space="preserve">06.12.2011  </w:t>
      </w:r>
      <w:r w:rsidRPr="00ED5CF5">
        <w:rPr>
          <w:rFonts w:ascii="Times New Roman" w:eastAsia="Times New Roman" w:hAnsi="Times New Roman"/>
          <w:sz w:val="24"/>
          <w:shd w:val="clear" w:color="auto" w:fill="FFFFFF"/>
          <w:lang w:eastAsia="ru-RU"/>
        </w:rPr>
        <w:t>№ 402-ФЗ «О бухгалтерском учете» (далее – Закон № 402-ФЗ) -</w:t>
      </w:r>
      <w:r w:rsidR="00ED5CF5">
        <w:rPr>
          <w:rFonts w:ascii="Times New Roman" w:eastAsia="Times New Roman" w:hAnsi="Times New Roman"/>
          <w:sz w:val="24"/>
          <w:shd w:val="clear" w:color="auto" w:fill="FFFFFF"/>
          <w:lang w:eastAsia="ru-RU"/>
        </w:rPr>
        <w:t xml:space="preserve"> </w:t>
      </w:r>
      <w:r w:rsidRPr="00ED5CF5">
        <w:rPr>
          <w:rFonts w:ascii="Times New Roman" w:eastAsia="Times New Roman" w:hAnsi="Times New Roman"/>
          <w:sz w:val="24"/>
          <w:lang w:eastAsia="ru-RU"/>
        </w:rPr>
        <w:t>не предусмотрены</w:t>
      </w:r>
      <w:r w:rsidRPr="00ED5CF5">
        <w:rPr>
          <w:rFonts w:ascii="Times New Roman" w:eastAsia="Times New Roman" w:hAnsi="Times New Roman"/>
          <w:sz w:val="24"/>
          <w:shd w:val="clear" w:color="auto" w:fill="FFFFFF"/>
          <w:lang w:eastAsia="ru-RU"/>
        </w:rPr>
        <w:t xml:space="preserve"> обязательные к применению Федеральные стандарты, утвержденные приказами Минфина России: </w:t>
      </w:r>
      <w:r w:rsidRPr="00ED5CF5">
        <w:rPr>
          <w:rFonts w:ascii="Times New Roman" w:hAnsi="Times New Roman"/>
          <w:sz w:val="24"/>
        </w:rPr>
        <w:t>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от 31.12.2016 № 257н «Об утверждении федерального стандарта бухгалтерского учета для</w:t>
      </w:r>
      <w:r w:rsidR="000439B5">
        <w:rPr>
          <w:rFonts w:ascii="Times New Roman" w:hAnsi="Times New Roman"/>
          <w:sz w:val="24"/>
        </w:rPr>
        <w:t xml:space="preserve"> </w:t>
      </w:r>
      <w:r w:rsidRPr="00ED5CF5">
        <w:rPr>
          <w:rFonts w:ascii="Times New Roman" w:hAnsi="Times New Roman"/>
          <w:sz w:val="24"/>
        </w:rPr>
        <w:t>организаций государственного сектора «Основные средства», от 31.12.2016 № 258н «Об утверждении федерального стандарта бухгалтерского учета для организаций государственного сектора «Аренда», от 31.12.2016 № 259н «Об утверждении федерального стандарта бухгалтерского учета для организаций государственного сектора «Обесценение активов», от 31.12.2016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от 30.12.2017 № 274н «Об утверждении федерального стандарта бухгалтерского учета</w:t>
      </w:r>
      <w:r w:rsidR="000439B5">
        <w:rPr>
          <w:rFonts w:ascii="Times New Roman" w:hAnsi="Times New Roman"/>
          <w:sz w:val="24"/>
        </w:rPr>
        <w:t xml:space="preserve"> </w:t>
      </w:r>
      <w:r w:rsidRPr="00ED5CF5">
        <w:rPr>
          <w:rFonts w:ascii="Times New Roman" w:hAnsi="Times New Roman"/>
          <w:sz w:val="24"/>
        </w:rPr>
        <w:t xml:space="preserve">для организаций государственного сектора «Учетная политика, оценочные значения и ошибки», от 30.12.2017 № 275н «Об утверждении федерального стандарта бухгалтерского учета для организаций государственного сектора «События после отчетной даты», от 30.12.2017 № 277н «Об утверждении федерального стандарта бухгалтерского учета для организаций государственного сектора «Информация о связанных сторонах», от 30.12.2017№ 278н «Об утверждении федерального стандарта бухгалтерского учета для </w:t>
      </w:r>
      <w:r w:rsidRPr="00ED5CF5">
        <w:rPr>
          <w:rFonts w:ascii="Times New Roman" w:hAnsi="Times New Roman"/>
          <w:sz w:val="24"/>
        </w:rPr>
        <w:lastRenderedPageBreak/>
        <w:t>организаций государственного сектора «Отчет о движении</w:t>
      </w:r>
      <w:r w:rsidR="000439B5">
        <w:rPr>
          <w:rFonts w:ascii="Times New Roman" w:hAnsi="Times New Roman"/>
          <w:sz w:val="24"/>
        </w:rPr>
        <w:t xml:space="preserve"> </w:t>
      </w:r>
      <w:r w:rsidRPr="00ED5CF5">
        <w:rPr>
          <w:rFonts w:ascii="Times New Roman" w:hAnsi="Times New Roman"/>
          <w:sz w:val="24"/>
        </w:rPr>
        <w:t>денежных средств», от 27.02.2018 № 32н «Об утверждении федерального стандарта бухгалтерского учета для организаций государственного сектора «Доходы», от 28.02.2018 № 34н «Об утверждении федерального стандарта бухгалтерского учета для организаций государственного сектора «</w:t>
      </w:r>
      <w:proofErr w:type="spellStart"/>
      <w:r w:rsidRPr="00ED5CF5">
        <w:rPr>
          <w:rFonts w:ascii="Times New Roman" w:hAnsi="Times New Roman"/>
          <w:sz w:val="24"/>
        </w:rPr>
        <w:t>Непроизведенные</w:t>
      </w:r>
      <w:proofErr w:type="spellEnd"/>
      <w:r w:rsidRPr="00ED5CF5">
        <w:rPr>
          <w:rFonts w:ascii="Times New Roman" w:hAnsi="Times New Roman"/>
          <w:sz w:val="24"/>
        </w:rPr>
        <w:t xml:space="preserve"> активы», от 28.02.2018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от 07.12.2018 № 256н «Об утверждении федерального стандарта бухгалтерского учета для организаций государственного сектора «Запасы», от 30.05.2018 № 122н «Об утверждении федерального стандарта бухгалтерского учета для организаций государственного сектора «Влияние изменений курсов иностранных валют», от 30.05.2018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от 29.06.2018 № 145н «Об утверждении федерального стандарта бухгалтерского учета для организаций государственного сектора «Долгосрочные договоры», от 29.12.2018 № 305н «Об утверждении федерального стандарта бухгалтерского учета для организаций государственного сектора "Бухгалтерская (финансовая) отчетность с учетом инфляции», от 15.11.2019 № 181н «Об утверждении федерального стандарта бухгалтерского учета государственных финансов «Нематериальные активы», от 15.11.2019 № 182н «Об утверждении</w:t>
      </w:r>
      <w:r w:rsidR="000439B5">
        <w:rPr>
          <w:rFonts w:ascii="Times New Roman" w:hAnsi="Times New Roman"/>
          <w:sz w:val="24"/>
        </w:rPr>
        <w:t xml:space="preserve"> </w:t>
      </w:r>
      <w:r w:rsidRPr="00ED5CF5">
        <w:rPr>
          <w:rFonts w:ascii="Times New Roman" w:hAnsi="Times New Roman"/>
          <w:sz w:val="24"/>
        </w:rPr>
        <w:t>федерального стандарта бухгалтерского учета государственных финансов «Затраты по заимствованиям», от 15.11.2019 № 183н «Об утверждении федерального стандарта бухгалтерского учета государственных финансов «Совместная деятельность», от 15.11.2019 № 184н «Об утверждении федерального стандарта бухгалтерского учета государственных финансов «Выплаты персоналу», от 30.06.2020 № 129н «Об утверждении федерального стандарта бухгалтерского учета государственных финансов «Финансовые инструменты», от 29.09.2020 № 223н «Об утверждении федерального стандарта бухгалтерского учета государственных финансов «Сведения</w:t>
      </w:r>
      <w:r w:rsidR="000439B5">
        <w:rPr>
          <w:rFonts w:ascii="Times New Roman" w:hAnsi="Times New Roman"/>
          <w:sz w:val="24"/>
        </w:rPr>
        <w:t xml:space="preserve"> </w:t>
      </w:r>
      <w:r w:rsidRPr="00ED5CF5">
        <w:rPr>
          <w:rFonts w:ascii="Times New Roman" w:hAnsi="Times New Roman"/>
          <w:sz w:val="24"/>
        </w:rPr>
        <w:t xml:space="preserve">о показателях бухгалтерской (финансовой) отчетности по сегментам», от 30.10.2020 № 254н «Об утверждении федерального стандарта бухгалтерского учета государственных финансов «Метод долевого участия», от 30.10.2020 № 255н «Об утверждении федерального стандарта бухгалтерского учета государственных финансов «Консолидированная бухгалтерская (финансовая) отчетность», от 16.12.2020 № 310н «Об утверждении федерального стандарта бухгалтерского учета государственных финансов «Биологические активы», от 15.06.2021 № 84н «Об утверждении федерального стандарта бухгалтерского учета государственных финансов «Государственная (муниципальная) казна» </w:t>
      </w:r>
      <w:r w:rsidRPr="00ED5CF5">
        <w:rPr>
          <w:rFonts w:ascii="Times New Roman" w:eastAsia="Times New Roman" w:hAnsi="Times New Roman"/>
          <w:sz w:val="24"/>
          <w:lang w:eastAsia="ru-RU"/>
        </w:rPr>
        <w:t>(</w:t>
      </w:r>
      <w:r w:rsidRPr="00ED5CF5">
        <w:rPr>
          <w:rFonts w:ascii="Times New Roman" w:hAnsi="Times New Roman"/>
          <w:bCs/>
          <w:iCs/>
          <w:sz w:val="24"/>
        </w:rPr>
        <w:t>пункт 2.1. Классификатора</w:t>
      </w:r>
      <w:r w:rsidRPr="00ED5CF5">
        <w:rPr>
          <w:rFonts w:ascii="Times New Roman" w:hAnsi="Times New Roman"/>
          <w:sz w:val="24"/>
        </w:rPr>
        <w:t xml:space="preserve"> нарушений, выявляемых в ходе внешнего государственного аудита (контроля) «</w:t>
      </w:r>
      <w:r w:rsidRPr="00ED5CF5">
        <w:rPr>
          <w:rFonts w:ascii="Times New Roman" w:hAnsi="Times New Roman"/>
          <w:bCs/>
          <w:iCs/>
          <w:sz w:val="24"/>
        </w:rPr>
        <w:t>СГА 101. Стандарт внешнего государственного аудита (контроля). Общие правила проведения контрольного мероприятия» утв. постановлением Коллегии Счетной палаты РФ от 07.09.2017 № 9ПК (далее - Классификатор нарушений))</w:t>
      </w:r>
      <w:r w:rsidRPr="00ED5CF5">
        <w:rPr>
          <w:rFonts w:ascii="Times New Roman" w:eastAsia="Times New Roman" w:hAnsi="Times New Roman"/>
          <w:sz w:val="24"/>
          <w:lang w:eastAsia="ru-RU"/>
        </w:rPr>
        <w:t>.</w:t>
      </w:r>
    </w:p>
    <w:p w:rsidR="00B637DD" w:rsidRPr="00ED5CF5" w:rsidRDefault="00B637DD" w:rsidP="00B637DD">
      <w:pPr>
        <w:autoSpaceDE w:val="0"/>
        <w:autoSpaceDN w:val="0"/>
        <w:adjustRightInd w:val="0"/>
        <w:ind w:firstLine="708"/>
        <w:jc w:val="both"/>
        <w:rPr>
          <w:rFonts w:ascii="Times New Roman" w:hAnsi="Times New Roman"/>
          <w:sz w:val="24"/>
        </w:rPr>
      </w:pPr>
      <w:r w:rsidRPr="00ED5CF5">
        <w:rPr>
          <w:rFonts w:ascii="Times New Roman" w:hAnsi="Times New Roman"/>
          <w:sz w:val="24"/>
          <w:shd w:val="clear" w:color="auto" w:fill="FFFFFF"/>
        </w:rPr>
        <w:t xml:space="preserve">2. В нарушение подпункта «а» пункта 12 </w:t>
      </w:r>
      <w:r w:rsidRPr="00ED5CF5">
        <w:rPr>
          <w:rFonts w:ascii="Times New Roman" w:hAnsi="Times New Roman"/>
          <w:sz w:val="24"/>
        </w:rPr>
        <w:t xml:space="preserve">федерального стандарта бухгалтерского учета для организаций государственного сектора «Учетная политика, оценочные значения и ошибки», утвержденного </w:t>
      </w:r>
      <w:hyperlink r:id="rId8" w:history="1">
        <w:r w:rsidRPr="00ED5CF5">
          <w:rPr>
            <w:rFonts w:ascii="Times New Roman" w:hAnsi="Times New Roman"/>
            <w:sz w:val="24"/>
          </w:rPr>
          <w:t>приказ</w:t>
        </w:r>
      </w:hyperlink>
      <w:r w:rsidRPr="00ED5CF5">
        <w:rPr>
          <w:rFonts w:ascii="Times New Roman" w:hAnsi="Times New Roman"/>
          <w:sz w:val="24"/>
        </w:rPr>
        <w:t>ом Минфина России от 30.12.2017 № 274н (далее – Стандарт № 274н)  у</w:t>
      </w:r>
      <w:r w:rsidRPr="00ED5CF5">
        <w:rPr>
          <w:rFonts w:ascii="Times New Roman" w:hAnsi="Times New Roman"/>
          <w:sz w:val="24"/>
          <w:shd w:val="clear" w:color="auto" w:fill="FFFFFF"/>
        </w:rPr>
        <w:t>чтен нормативный акт утративший силу - п</w:t>
      </w:r>
      <w:r w:rsidRPr="00ED5CF5">
        <w:rPr>
          <w:rFonts w:ascii="Times New Roman" w:hAnsi="Times New Roman"/>
          <w:sz w:val="24"/>
        </w:rPr>
        <w:t xml:space="preserve">риказ Минфина России от 08.06.2015 № 90н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1 июля 2013 г. № 65н» утратил силу в связи с изданием </w:t>
      </w:r>
      <w:r w:rsidRPr="00ED5CF5">
        <w:rPr>
          <w:rFonts w:ascii="Times New Roman" w:hAnsi="Times New Roman"/>
          <w:bCs/>
          <w:iCs/>
          <w:sz w:val="24"/>
        </w:rPr>
        <w:t>приказа Минфина России от 31.01.2019 № 13н «О признании утратившими силу некоторых приказов Министерства финансов Российской Федерации по вопросам применения бюджетной классификации Российской Федерации».</w:t>
      </w:r>
    </w:p>
    <w:p w:rsidR="00B637DD" w:rsidRPr="00ED5CF5" w:rsidRDefault="00B637DD" w:rsidP="00B637DD">
      <w:pPr>
        <w:autoSpaceDE w:val="0"/>
        <w:autoSpaceDN w:val="0"/>
        <w:adjustRightInd w:val="0"/>
        <w:ind w:firstLine="540"/>
        <w:jc w:val="both"/>
        <w:rPr>
          <w:rFonts w:ascii="Times New Roman" w:hAnsi="Times New Roman"/>
          <w:sz w:val="24"/>
        </w:rPr>
      </w:pPr>
      <w:r w:rsidRPr="00ED5CF5">
        <w:rPr>
          <w:rFonts w:ascii="Times New Roman" w:hAnsi="Times New Roman"/>
          <w:bCs/>
          <w:iCs/>
          <w:sz w:val="24"/>
        </w:rPr>
        <w:t xml:space="preserve">3. </w:t>
      </w:r>
      <w:r w:rsidRPr="00ED5CF5">
        <w:rPr>
          <w:rFonts w:ascii="Times New Roman" w:hAnsi="Times New Roman"/>
          <w:bCs/>
          <w:sz w:val="24"/>
        </w:rPr>
        <w:t xml:space="preserve">В нарушение </w:t>
      </w:r>
      <w:hyperlink r:id="rId9" w:history="1">
        <w:r w:rsidRPr="00ED5CF5">
          <w:rPr>
            <w:rFonts w:ascii="Times New Roman" w:hAnsi="Times New Roman"/>
            <w:bCs/>
            <w:sz w:val="24"/>
          </w:rPr>
          <w:t>статьи 9</w:t>
        </w:r>
      </w:hyperlink>
      <w:r w:rsidRPr="00ED5CF5">
        <w:rPr>
          <w:rFonts w:ascii="Times New Roman" w:hAnsi="Times New Roman"/>
          <w:bCs/>
          <w:sz w:val="24"/>
        </w:rPr>
        <w:t xml:space="preserve"> Закона № 402-ФЗ,  приказа Минфина России </w:t>
      </w:r>
      <w:r w:rsidRPr="00ED5CF5">
        <w:rPr>
          <w:rFonts w:ascii="Times New Roman" w:hAnsi="Times New Roman"/>
          <w:bCs/>
          <w:iCs/>
          <w:sz w:val="24"/>
        </w:rPr>
        <w:t xml:space="preserve">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w:t>
      </w:r>
      <w:r w:rsidRPr="00ED5CF5">
        <w:rPr>
          <w:rFonts w:ascii="Times New Roman" w:hAnsi="Times New Roman"/>
          <w:bCs/>
          <w:iCs/>
          <w:sz w:val="24"/>
        </w:rPr>
        <w:lastRenderedPageBreak/>
        <w:t>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r w:rsidRPr="00ED5CF5">
        <w:rPr>
          <w:rFonts w:ascii="Times New Roman" w:hAnsi="Times New Roman"/>
          <w:bCs/>
          <w:sz w:val="24"/>
        </w:rPr>
        <w:t xml:space="preserve"> и Учетной политики учреждения в 2021-2023 годах не применялись установленные формы:</w:t>
      </w:r>
      <w:r w:rsidR="000439B5">
        <w:rPr>
          <w:rFonts w:ascii="Times New Roman" w:hAnsi="Times New Roman"/>
          <w:bCs/>
          <w:sz w:val="24"/>
        </w:rPr>
        <w:t xml:space="preserve"> </w:t>
      </w:r>
      <w:r w:rsidRPr="00ED5CF5">
        <w:rPr>
          <w:rFonts w:ascii="Times New Roman" w:hAnsi="Times New Roman"/>
          <w:sz w:val="24"/>
        </w:rPr>
        <w:t xml:space="preserve">Меню-требование на выдачу продуктов питания </w:t>
      </w:r>
      <w:hyperlink r:id="rId10" w:history="1">
        <w:r w:rsidRPr="00ED5CF5">
          <w:rPr>
            <w:rFonts w:ascii="Times New Roman" w:hAnsi="Times New Roman"/>
            <w:sz w:val="24"/>
          </w:rPr>
          <w:t>(ф. 0504202)</w:t>
        </w:r>
      </w:hyperlink>
      <w:r w:rsidRPr="00ED5CF5">
        <w:rPr>
          <w:rFonts w:ascii="Times New Roman" w:hAnsi="Times New Roman"/>
          <w:sz w:val="24"/>
        </w:rPr>
        <w:t xml:space="preserve">, Авансовый отчет </w:t>
      </w:r>
      <w:hyperlink r:id="rId11" w:history="1">
        <w:r w:rsidRPr="00ED5CF5">
          <w:rPr>
            <w:rFonts w:ascii="Times New Roman" w:hAnsi="Times New Roman"/>
            <w:sz w:val="24"/>
          </w:rPr>
          <w:t>(ф. 0504505)</w:t>
        </w:r>
      </w:hyperlink>
      <w:r w:rsidRPr="00ED5CF5">
        <w:rPr>
          <w:rFonts w:ascii="Times New Roman" w:hAnsi="Times New Roman"/>
          <w:sz w:val="24"/>
        </w:rPr>
        <w:t xml:space="preserve">. Кроме того, в соответствии с Учетной политикой учреждения применялся Табель учета рабочего времени и расчета оплаты труда (ф. 0301008), однако законодательством РФ о бухгалтерском учете предусмотрен Табель учета использования рабочего времени </w:t>
      </w:r>
      <w:hyperlink r:id="rId12" w:history="1">
        <w:r w:rsidRPr="00ED5CF5">
          <w:rPr>
            <w:rFonts w:ascii="Times New Roman" w:hAnsi="Times New Roman"/>
            <w:sz w:val="24"/>
          </w:rPr>
          <w:t>(ф. 0504421)</w:t>
        </w:r>
      </w:hyperlink>
      <w:r w:rsidRPr="00ED5CF5">
        <w:rPr>
          <w:rFonts w:ascii="Times New Roman" w:hAnsi="Times New Roman"/>
          <w:sz w:val="24"/>
        </w:rPr>
        <w:t>.</w:t>
      </w:r>
    </w:p>
    <w:p w:rsidR="00B637DD" w:rsidRPr="00ED5CF5" w:rsidRDefault="00B637DD" w:rsidP="00B637DD">
      <w:pPr>
        <w:autoSpaceDE w:val="0"/>
        <w:autoSpaceDN w:val="0"/>
        <w:adjustRightInd w:val="0"/>
        <w:ind w:firstLine="540"/>
        <w:jc w:val="both"/>
        <w:rPr>
          <w:rFonts w:ascii="Times New Roman" w:hAnsi="Times New Roman"/>
          <w:bCs/>
          <w:iCs/>
          <w:sz w:val="24"/>
        </w:rPr>
      </w:pPr>
      <w:r w:rsidRPr="00ED5CF5">
        <w:rPr>
          <w:rFonts w:ascii="Times New Roman" w:hAnsi="Times New Roman"/>
          <w:sz w:val="24"/>
        </w:rPr>
        <w:t xml:space="preserve">4. В нарушение статьи 293, 294 ТК РФ трудовые договоры с кочегарами заключались на неопределенный срок, без указания о сезонном характере работы (трудовые договоры № 1 от 02.05.2007, № 21 от 20.12.2016, № 37 от 08.10.2018). </w:t>
      </w:r>
      <w:r w:rsidRPr="00ED5CF5">
        <w:rPr>
          <w:rFonts w:ascii="Times New Roman" w:hAnsi="Times New Roman"/>
          <w:i/>
          <w:sz w:val="24"/>
        </w:rPr>
        <w:t xml:space="preserve">Ненадлежащее оформление трудового договора содержит признаки административного правонарушения, предусмотренного частью 4 статьи 5.27. </w:t>
      </w:r>
      <w:r w:rsidRPr="00ED5CF5">
        <w:rPr>
          <w:rFonts w:ascii="Times New Roman" w:hAnsi="Times New Roman"/>
          <w:bCs/>
          <w:i/>
          <w:iCs/>
          <w:sz w:val="24"/>
        </w:rPr>
        <w:t xml:space="preserve">Кодекса Российской Федерации об административных правонарушениях от 30.12.2001 № 195-ФЗ (далее - </w:t>
      </w:r>
      <w:proofErr w:type="spellStart"/>
      <w:r w:rsidRPr="00ED5CF5">
        <w:rPr>
          <w:rFonts w:ascii="Times New Roman" w:hAnsi="Times New Roman"/>
          <w:i/>
          <w:iCs/>
          <w:sz w:val="24"/>
        </w:rPr>
        <w:t>КоАП</w:t>
      </w:r>
      <w:proofErr w:type="spellEnd"/>
      <w:r w:rsidRPr="00ED5CF5">
        <w:rPr>
          <w:rFonts w:ascii="Times New Roman" w:hAnsi="Times New Roman"/>
          <w:i/>
          <w:iCs/>
          <w:sz w:val="24"/>
        </w:rPr>
        <w:t xml:space="preserve"> РФ)</w:t>
      </w:r>
      <w:r w:rsidRPr="00ED5CF5">
        <w:rPr>
          <w:rFonts w:ascii="Times New Roman" w:hAnsi="Times New Roman"/>
          <w:sz w:val="24"/>
        </w:rPr>
        <w:t>.</w:t>
      </w:r>
    </w:p>
    <w:p w:rsidR="00B637DD" w:rsidRPr="00ED5CF5" w:rsidRDefault="00B637DD" w:rsidP="00B637DD">
      <w:pPr>
        <w:tabs>
          <w:tab w:val="left" w:pos="567"/>
        </w:tabs>
        <w:jc w:val="both"/>
        <w:rPr>
          <w:rFonts w:ascii="Times New Roman" w:hAnsi="Times New Roman"/>
          <w:sz w:val="24"/>
          <w:lang w:eastAsia="ru-RU"/>
        </w:rPr>
      </w:pPr>
      <w:r w:rsidRPr="00ED5CF5">
        <w:rPr>
          <w:rFonts w:ascii="Times New Roman" w:eastAsia="Times New Roman" w:hAnsi="Times New Roman"/>
          <w:sz w:val="24"/>
          <w:lang w:eastAsia="ru-RU"/>
        </w:rPr>
        <w:tab/>
        <w:t>5. В</w:t>
      </w:r>
      <w:r w:rsidRPr="00ED5CF5">
        <w:rPr>
          <w:rFonts w:ascii="Times New Roman" w:hAnsi="Times New Roman"/>
          <w:sz w:val="24"/>
          <w:lang w:eastAsia="ru-RU"/>
        </w:rPr>
        <w:t xml:space="preserve"> проверяемом периоде не подтверждены расходы по списанию продуктов питания за три дня (21.09.2021, 03.02.2022, 01.12.2022) и не списаны фактически израсходованные продукты питания за 16.03.2022.</w:t>
      </w:r>
    </w:p>
    <w:p w:rsidR="00B637DD" w:rsidRPr="00ED5CF5" w:rsidRDefault="00B637DD" w:rsidP="00B637DD">
      <w:pPr>
        <w:tabs>
          <w:tab w:val="left" w:pos="567"/>
        </w:tabs>
        <w:jc w:val="both"/>
        <w:rPr>
          <w:rFonts w:ascii="Times New Roman" w:hAnsi="Times New Roman"/>
          <w:sz w:val="24"/>
        </w:rPr>
      </w:pPr>
      <w:r w:rsidRPr="00ED5CF5">
        <w:rPr>
          <w:rFonts w:ascii="Times New Roman" w:hAnsi="Times New Roman"/>
          <w:sz w:val="24"/>
        </w:rPr>
        <w:tab/>
        <w:t xml:space="preserve">6. В нарушение требований, установленных </w:t>
      </w:r>
      <w:hyperlink r:id="rId13" w:history="1">
        <w:r w:rsidRPr="00ED5CF5">
          <w:rPr>
            <w:rFonts w:ascii="Times New Roman" w:hAnsi="Times New Roman"/>
            <w:sz w:val="24"/>
          </w:rPr>
          <w:t>частью 2 статьи 9</w:t>
        </w:r>
      </w:hyperlink>
      <w:r w:rsidRPr="00ED5CF5">
        <w:rPr>
          <w:rFonts w:ascii="Times New Roman" w:hAnsi="Times New Roman"/>
          <w:sz w:val="24"/>
        </w:rPr>
        <w:t xml:space="preserve"> Закона № 402-ФЗ, приняты к учету первичные учетные документы, не соответствующие требованиям к оформлению фактов хозяйственной жизни первичными учетными документами, поскольку не содержат обязательных реквизитов. Например: в авансовом отчете № 01 от 16.02.2022 на сумму 12 000,00 рублей не заполнена лицевая сторона бланка, а именно -  суммы расходов, бухгалтерские записи. </w:t>
      </w:r>
    </w:p>
    <w:p w:rsidR="00B637DD" w:rsidRPr="00ED5CF5" w:rsidRDefault="00B637DD" w:rsidP="00B637DD">
      <w:pPr>
        <w:shd w:val="clear" w:color="auto" w:fill="FFFFFF"/>
        <w:tabs>
          <w:tab w:val="left" w:pos="426"/>
          <w:tab w:val="left" w:pos="567"/>
          <w:tab w:val="left" w:pos="709"/>
        </w:tabs>
        <w:autoSpaceDE w:val="0"/>
        <w:autoSpaceDN w:val="0"/>
        <w:adjustRightInd w:val="0"/>
        <w:jc w:val="both"/>
        <w:rPr>
          <w:rFonts w:ascii="Times New Roman" w:hAnsi="Times New Roman"/>
          <w:color w:val="1F497D" w:themeColor="text2"/>
          <w:sz w:val="24"/>
        </w:rPr>
      </w:pPr>
      <w:r w:rsidRPr="00ED5CF5">
        <w:rPr>
          <w:rFonts w:ascii="Times New Roman" w:hAnsi="Times New Roman"/>
          <w:sz w:val="24"/>
        </w:rPr>
        <w:tab/>
        <w:t xml:space="preserve">7. </w:t>
      </w:r>
      <w:r w:rsidRPr="00ED5CF5">
        <w:rPr>
          <w:rFonts w:ascii="Times New Roman" w:eastAsia="Times New Roman" w:hAnsi="Times New Roman"/>
          <w:sz w:val="24"/>
          <w:lang w:eastAsia="ru-RU"/>
        </w:rPr>
        <w:t>Положение об оплате труда работников муниципального дошкольного образовательного учреждения «Детский сад «Чайка», утвержденное приказом от 10.06.2021 № 20 (далее – Положение № 20) не корректно и подлежит актуализации, поскольку постановление Администрации Чемальского района от 09.12.2008 № 496 «О введении новых систем оплаты труда работников органов местного самоуправления и работников муниципальных учреждений МО «Чемальский район», на основании которого разработано Положение № 20 утратило силу (пункт 6 постановления Администрации Чемальского района  от 22.11.2018 № 154 «О системах оплаты труда работников органов местного самоуправления и работников муниципальных учреждений МО «Чемальский район»).</w:t>
      </w:r>
    </w:p>
    <w:p w:rsidR="00B637DD" w:rsidRPr="00ED5CF5" w:rsidRDefault="00B637DD" w:rsidP="00B637DD">
      <w:pPr>
        <w:autoSpaceDE w:val="0"/>
        <w:autoSpaceDN w:val="0"/>
        <w:adjustRightInd w:val="0"/>
        <w:ind w:firstLine="540"/>
        <w:jc w:val="both"/>
        <w:rPr>
          <w:rFonts w:ascii="Times New Roman" w:hAnsi="Times New Roman"/>
          <w:sz w:val="24"/>
        </w:rPr>
      </w:pPr>
      <w:r w:rsidRPr="00ED5CF5">
        <w:rPr>
          <w:rFonts w:ascii="Times New Roman" w:hAnsi="Times New Roman"/>
          <w:sz w:val="24"/>
        </w:rPr>
        <w:t>8. В проверяемом периоде учреждением допущено завышение  месячного фонда оплаты труда (ФОТ), например: штатное расписание на 11.01.2021 по 3,48 штатным единицам ФОТ завышен на 19521,58 рублей, т.е. на 60%. Аналогичные нарушения установлены в течение проверяемого периода.</w:t>
      </w:r>
    </w:p>
    <w:p w:rsidR="00B637DD" w:rsidRPr="00ED5CF5" w:rsidRDefault="00B637DD" w:rsidP="00B637DD">
      <w:pPr>
        <w:autoSpaceDE w:val="0"/>
        <w:autoSpaceDN w:val="0"/>
        <w:adjustRightInd w:val="0"/>
        <w:ind w:firstLine="540"/>
        <w:jc w:val="both"/>
        <w:rPr>
          <w:rFonts w:ascii="Times New Roman" w:hAnsi="Times New Roman"/>
          <w:sz w:val="24"/>
        </w:rPr>
      </w:pPr>
      <w:r w:rsidRPr="00ED5CF5">
        <w:rPr>
          <w:rFonts w:ascii="Times New Roman" w:hAnsi="Times New Roman"/>
          <w:sz w:val="24"/>
        </w:rPr>
        <w:t xml:space="preserve">9. В нарушение частей 1,3 и 5 статьи 9 Закона № 402-ФЗ отсутствуют первичные учетные документы, применяемые при расчете среднего заработка для определения сумм отпускной заработной платы, компенсации при увольнении и других случаях (Записка-расчет об исчислении среднего заработка при предоставлении отпуска, увольнении и других случаях </w:t>
      </w:r>
      <w:hyperlink r:id="rId14" w:history="1">
        <w:r w:rsidRPr="00ED5CF5">
          <w:rPr>
            <w:rFonts w:ascii="Times New Roman" w:hAnsi="Times New Roman"/>
            <w:sz w:val="24"/>
          </w:rPr>
          <w:t>(ф. 0504425)</w:t>
        </w:r>
      </w:hyperlink>
      <w:r w:rsidRPr="00ED5CF5">
        <w:rPr>
          <w:rFonts w:ascii="Times New Roman" w:hAnsi="Times New Roman"/>
          <w:sz w:val="24"/>
        </w:rPr>
        <w:t>) за период с февраля по июль 2021 года по 14 работникам.</w:t>
      </w:r>
    </w:p>
    <w:p w:rsidR="00B637DD" w:rsidRPr="00ED5CF5" w:rsidRDefault="00B637DD" w:rsidP="00B637DD">
      <w:pPr>
        <w:autoSpaceDE w:val="0"/>
        <w:autoSpaceDN w:val="0"/>
        <w:adjustRightInd w:val="0"/>
        <w:ind w:firstLine="540"/>
        <w:jc w:val="both"/>
        <w:rPr>
          <w:rFonts w:ascii="Times New Roman" w:hAnsi="Times New Roman"/>
          <w:sz w:val="24"/>
        </w:rPr>
      </w:pPr>
      <w:r w:rsidRPr="00ED5CF5">
        <w:rPr>
          <w:rFonts w:ascii="Times New Roman" w:hAnsi="Times New Roman"/>
          <w:sz w:val="24"/>
        </w:rPr>
        <w:t xml:space="preserve">10. Выявлено расхождение по счету 105.32 «Материальные запасы-продукты питания» при сверке актов о списании материальных запасов (далее – акты) и материального отчета по движению продуктов питания (далее – материальный отчет), например: в декабре 2022 года по актам списали продуктов на сумму 60 568,25 рублей, а по материальному отчету расход продуктов составил 68 065,18 рублей, т.е. на 7 496,93 рублей израсходовано больше, чем списано в регистрах бухгалтерского учета. Анализ аналогичных дошкольных образовательных учреждений показал, что расхождение обусловлено списанием продуктов питания по средней фактической стоимости. В соответствии с требованиями законодательства РФ о бухгалтерском учете выбранный </w:t>
      </w:r>
      <w:r w:rsidRPr="00ED5CF5">
        <w:rPr>
          <w:rFonts w:ascii="Times New Roman" w:hAnsi="Times New Roman"/>
          <w:sz w:val="24"/>
        </w:rPr>
        <w:lastRenderedPageBreak/>
        <w:t>метод списания материальных запасов закреплен пунктом 5.5.3. Учетной политики учреждения.</w:t>
      </w:r>
    </w:p>
    <w:p w:rsidR="00B637DD" w:rsidRPr="00ED5CF5" w:rsidRDefault="00B637DD" w:rsidP="00B637DD">
      <w:pPr>
        <w:autoSpaceDE w:val="0"/>
        <w:autoSpaceDN w:val="0"/>
        <w:adjustRightInd w:val="0"/>
        <w:ind w:firstLine="708"/>
        <w:jc w:val="both"/>
        <w:rPr>
          <w:rFonts w:ascii="Times New Roman" w:eastAsia="Times New Roman" w:hAnsi="Times New Roman"/>
          <w:sz w:val="24"/>
          <w:lang w:eastAsia="ru-RU"/>
        </w:rPr>
      </w:pPr>
      <w:r w:rsidRPr="00ED5CF5">
        <w:rPr>
          <w:rFonts w:ascii="Times New Roman" w:hAnsi="Times New Roman"/>
          <w:sz w:val="24"/>
        </w:rPr>
        <w:t xml:space="preserve">11. </w:t>
      </w:r>
      <w:r w:rsidRPr="00ED5CF5">
        <w:rPr>
          <w:rFonts w:ascii="Times New Roman" w:eastAsia="Times New Roman" w:hAnsi="Times New Roman"/>
          <w:sz w:val="24"/>
          <w:lang w:eastAsia="ru-RU"/>
        </w:rPr>
        <w:t xml:space="preserve">В проверяемом периоде допущено неправомерное расходование бюджетных средств на общую сумму 54 187,88 рублей. В нарушение части 2 статьи 10 Закона № 402-ФЗ в регистрах бухгалтерского учета отражено списание (выбытие с баланса учреждения) материальных запасов </w:t>
      </w:r>
      <w:r w:rsidRPr="00ED5CF5">
        <w:rPr>
          <w:rFonts w:ascii="Times New Roman" w:hAnsi="Times New Roman"/>
          <w:sz w:val="24"/>
        </w:rPr>
        <w:t>без оправдательных первичных учетных документов, подтверждающих произведенные расходы</w:t>
      </w:r>
      <w:r w:rsidRPr="00ED5CF5">
        <w:rPr>
          <w:rFonts w:ascii="Times New Roman" w:eastAsia="Times New Roman" w:hAnsi="Times New Roman"/>
          <w:sz w:val="24"/>
          <w:lang w:eastAsia="ru-RU"/>
        </w:rPr>
        <w:t>, из них:</w:t>
      </w:r>
    </w:p>
    <w:p w:rsidR="00B637DD" w:rsidRPr="00ED5CF5" w:rsidRDefault="00B637DD" w:rsidP="00B637DD">
      <w:pPr>
        <w:autoSpaceDE w:val="0"/>
        <w:autoSpaceDN w:val="0"/>
        <w:adjustRightInd w:val="0"/>
        <w:jc w:val="both"/>
        <w:rPr>
          <w:rFonts w:ascii="Times New Roman" w:eastAsia="Times New Roman" w:hAnsi="Times New Roman"/>
          <w:sz w:val="24"/>
          <w:lang w:eastAsia="ru-RU"/>
        </w:rPr>
      </w:pPr>
      <w:r w:rsidRPr="00ED5CF5">
        <w:rPr>
          <w:rFonts w:ascii="Times New Roman" w:eastAsia="Times New Roman" w:hAnsi="Times New Roman"/>
          <w:sz w:val="24"/>
          <w:lang w:eastAsia="ru-RU"/>
        </w:rPr>
        <w:t>- в</w:t>
      </w:r>
      <w:r w:rsidR="00ED5CF5">
        <w:rPr>
          <w:rFonts w:ascii="Times New Roman" w:eastAsia="Times New Roman" w:hAnsi="Times New Roman"/>
          <w:sz w:val="24"/>
          <w:lang w:eastAsia="ru-RU"/>
        </w:rPr>
        <w:t xml:space="preserve"> </w:t>
      </w:r>
      <w:r w:rsidRPr="00ED5CF5">
        <w:rPr>
          <w:rFonts w:ascii="Times New Roman" w:eastAsia="Times New Roman" w:hAnsi="Times New Roman"/>
          <w:sz w:val="24"/>
          <w:lang w:eastAsia="ru-RU"/>
        </w:rPr>
        <w:t>январе 2022 года отражено списание материальных запасов (п</w:t>
      </w:r>
      <w:r w:rsidRPr="00ED5CF5">
        <w:rPr>
          <w:rFonts w:ascii="Times New Roman" w:hAnsi="Times New Roman"/>
          <w:sz w:val="24"/>
        </w:rPr>
        <w:t>родуктов питания)</w:t>
      </w:r>
      <w:r w:rsidRPr="00ED5CF5">
        <w:rPr>
          <w:rFonts w:ascii="Times New Roman" w:eastAsia="Times New Roman" w:hAnsi="Times New Roman"/>
          <w:sz w:val="24"/>
          <w:lang w:eastAsia="ru-RU"/>
        </w:rPr>
        <w:t xml:space="preserve"> на общую сумму 10 829,18 рублей, однако подтверждающие документы на бумажном носителе на общую сумму 90,08 рублей, т.е. меньше на 10 739,10 рублей;</w:t>
      </w:r>
    </w:p>
    <w:p w:rsidR="00B637DD" w:rsidRPr="00ED5CF5" w:rsidRDefault="00B637DD" w:rsidP="00B637DD">
      <w:pPr>
        <w:autoSpaceDE w:val="0"/>
        <w:autoSpaceDN w:val="0"/>
        <w:adjustRightInd w:val="0"/>
        <w:jc w:val="both"/>
        <w:rPr>
          <w:rFonts w:ascii="Times New Roman" w:eastAsia="Times New Roman" w:hAnsi="Times New Roman"/>
          <w:sz w:val="24"/>
          <w:lang w:eastAsia="ru-RU"/>
        </w:rPr>
      </w:pPr>
      <w:r w:rsidRPr="00ED5CF5">
        <w:rPr>
          <w:rFonts w:ascii="Times New Roman" w:eastAsia="Times New Roman" w:hAnsi="Times New Roman"/>
          <w:sz w:val="24"/>
          <w:lang w:eastAsia="ru-RU"/>
        </w:rPr>
        <w:t>- в июле 2022 года отражено списание материальных запасов без подтверждающих документов на бумажном носителе на общую сумму 43 448,78 рублей, из них:</w:t>
      </w:r>
      <w:r w:rsidR="00ED5CF5">
        <w:rPr>
          <w:rFonts w:ascii="Times New Roman" w:eastAsia="Times New Roman" w:hAnsi="Times New Roman"/>
          <w:sz w:val="24"/>
          <w:lang w:eastAsia="ru-RU"/>
        </w:rPr>
        <w:t xml:space="preserve"> </w:t>
      </w:r>
      <w:r w:rsidRPr="00ED5CF5">
        <w:rPr>
          <w:rFonts w:ascii="Times New Roman" w:eastAsia="Times New Roman" w:hAnsi="Times New Roman"/>
          <w:sz w:val="24"/>
          <w:lang w:eastAsia="ru-RU"/>
        </w:rPr>
        <w:t>по счету 10532 «</w:t>
      </w:r>
      <w:r w:rsidRPr="00ED5CF5">
        <w:rPr>
          <w:rFonts w:ascii="Times New Roman" w:hAnsi="Times New Roman"/>
          <w:sz w:val="24"/>
        </w:rPr>
        <w:t xml:space="preserve">Материальные запасы – продукты питания» - 43 436,78 </w:t>
      </w:r>
      <w:r w:rsidRPr="00ED5CF5">
        <w:rPr>
          <w:rFonts w:ascii="Times New Roman" w:eastAsia="Times New Roman" w:hAnsi="Times New Roman"/>
          <w:sz w:val="24"/>
          <w:lang w:eastAsia="ru-RU"/>
        </w:rPr>
        <w:t>рублей, по счету 10536 «</w:t>
      </w:r>
      <w:r w:rsidRPr="00ED5CF5">
        <w:rPr>
          <w:rFonts w:ascii="Times New Roman" w:hAnsi="Times New Roman"/>
          <w:sz w:val="24"/>
        </w:rPr>
        <w:t>Материальные запасы – п</w:t>
      </w:r>
      <w:r w:rsidRPr="00ED5CF5">
        <w:rPr>
          <w:rFonts w:ascii="Times New Roman" w:hAnsi="Times New Roman"/>
          <w:bCs/>
          <w:iCs/>
          <w:sz w:val="24"/>
        </w:rPr>
        <w:t>рочие материальные запасы</w:t>
      </w:r>
      <w:r w:rsidRPr="00ED5CF5">
        <w:rPr>
          <w:rFonts w:ascii="Times New Roman" w:hAnsi="Times New Roman"/>
          <w:sz w:val="24"/>
        </w:rPr>
        <w:t xml:space="preserve">» - </w:t>
      </w:r>
      <w:r w:rsidRPr="00ED5CF5">
        <w:rPr>
          <w:rFonts w:ascii="Times New Roman" w:eastAsia="Times New Roman" w:hAnsi="Times New Roman"/>
          <w:sz w:val="24"/>
          <w:lang w:eastAsia="ru-RU"/>
        </w:rPr>
        <w:t>12,00 рублей.</w:t>
      </w:r>
    </w:p>
    <w:p w:rsidR="00B637DD" w:rsidRPr="00ED5CF5" w:rsidRDefault="00B637DD" w:rsidP="00B637DD">
      <w:pPr>
        <w:autoSpaceDE w:val="0"/>
        <w:autoSpaceDN w:val="0"/>
        <w:adjustRightInd w:val="0"/>
        <w:ind w:firstLine="540"/>
        <w:jc w:val="both"/>
        <w:rPr>
          <w:rFonts w:ascii="Times New Roman" w:hAnsi="Times New Roman"/>
          <w:color w:val="1F497D" w:themeColor="text2"/>
          <w:sz w:val="24"/>
        </w:rPr>
      </w:pPr>
      <w:r w:rsidRPr="00ED5CF5">
        <w:rPr>
          <w:rFonts w:ascii="Times New Roman" w:hAnsi="Times New Roman"/>
          <w:sz w:val="24"/>
        </w:rPr>
        <w:t xml:space="preserve">12.В нарушение требований, установленных </w:t>
      </w:r>
      <w:hyperlink r:id="rId15" w:history="1">
        <w:r w:rsidRPr="00ED5CF5">
          <w:rPr>
            <w:rFonts w:ascii="Times New Roman" w:hAnsi="Times New Roman"/>
            <w:sz w:val="24"/>
          </w:rPr>
          <w:t>частью 1 статьи 13</w:t>
        </w:r>
      </w:hyperlink>
      <w:r w:rsidRPr="00ED5CF5">
        <w:rPr>
          <w:rFonts w:ascii="Times New Roman" w:hAnsi="Times New Roman"/>
          <w:sz w:val="24"/>
        </w:rPr>
        <w:t xml:space="preserve"> Закона № 402-ФЗ, частью 7 </w:t>
      </w:r>
      <w:r w:rsidRPr="00ED5CF5">
        <w:rPr>
          <w:rFonts w:ascii="Times New Roman" w:hAnsi="Times New Roman"/>
          <w:bCs/>
          <w:sz w:val="24"/>
        </w:rPr>
        <w:t xml:space="preserve">Инструкции </w:t>
      </w:r>
      <w:r w:rsidRPr="00ED5CF5">
        <w:rPr>
          <w:rFonts w:ascii="Times New Roman" w:hAnsi="Times New Roman"/>
          <w:sz w:val="24"/>
        </w:rPr>
        <w:t xml:space="preserve">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Инструкция № 191н) бухгалтерская (финансовая) отчетность </w:t>
      </w:r>
      <w:r w:rsidRPr="00ED5CF5">
        <w:rPr>
          <w:rFonts w:ascii="Times New Roman" w:hAnsi="Times New Roman"/>
          <w:bCs/>
          <w:sz w:val="24"/>
        </w:rPr>
        <w:t>за 2021-2022 годы и 1 полугодие 2023 года</w:t>
      </w:r>
      <w:r w:rsidR="00ED5CF5">
        <w:rPr>
          <w:rFonts w:ascii="Times New Roman" w:hAnsi="Times New Roman"/>
          <w:bCs/>
          <w:sz w:val="24"/>
        </w:rPr>
        <w:t xml:space="preserve"> </w:t>
      </w:r>
      <w:r w:rsidRPr="00ED5CF5">
        <w:rPr>
          <w:rFonts w:ascii="Times New Roman" w:hAnsi="Times New Roman"/>
          <w:bCs/>
          <w:sz w:val="24"/>
        </w:rPr>
        <w:t>составлена не</w:t>
      </w:r>
      <w:r w:rsidRPr="00ED5CF5">
        <w:rPr>
          <w:rFonts w:ascii="Times New Roman" w:hAnsi="Times New Roman"/>
          <w:sz w:val="24"/>
        </w:rPr>
        <w:t xml:space="preserve"> на основе данных Главной книги и (или) других регистров бюджетного учета(пункт 2.9 Классификатора нарушений).В ходе выборочной сверки отчетных данных (Баланс государственного (муниципального) учреждения (форма 0503730) с данными Главной книги установлены расхождения на общую сумму 1 366 816,79 рублей, из них:</w:t>
      </w:r>
    </w:p>
    <w:p w:rsidR="00B637DD" w:rsidRPr="00ED5CF5" w:rsidRDefault="00B637DD" w:rsidP="00B637DD">
      <w:pPr>
        <w:autoSpaceDE w:val="0"/>
        <w:autoSpaceDN w:val="0"/>
        <w:adjustRightInd w:val="0"/>
        <w:ind w:firstLine="540"/>
        <w:jc w:val="both"/>
        <w:rPr>
          <w:rFonts w:ascii="Times New Roman" w:hAnsi="Times New Roman"/>
          <w:sz w:val="24"/>
        </w:rPr>
      </w:pPr>
      <w:r w:rsidRPr="00ED5CF5">
        <w:rPr>
          <w:rFonts w:ascii="Times New Roman" w:hAnsi="Times New Roman"/>
          <w:sz w:val="24"/>
          <w:u w:val="single"/>
        </w:rPr>
        <w:t>На 01.01.2021</w:t>
      </w:r>
      <w:r w:rsidRPr="00ED5CF5">
        <w:rPr>
          <w:rFonts w:ascii="Times New Roman" w:hAnsi="Times New Roman"/>
          <w:sz w:val="24"/>
        </w:rPr>
        <w:t>:</w:t>
      </w:r>
    </w:p>
    <w:p w:rsidR="00B637DD" w:rsidRPr="00ED5CF5" w:rsidRDefault="00B637DD" w:rsidP="00B637DD">
      <w:pPr>
        <w:autoSpaceDE w:val="0"/>
        <w:autoSpaceDN w:val="0"/>
        <w:adjustRightInd w:val="0"/>
        <w:jc w:val="both"/>
        <w:rPr>
          <w:rFonts w:ascii="Times New Roman" w:hAnsi="Times New Roman"/>
          <w:sz w:val="24"/>
        </w:rPr>
      </w:pPr>
      <w:r w:rsidRPr="00ED5CF5">
        <w:rPr>
          <w:rFonts w:ascii="Times New Roman" w:hAnsi="Times New Roman"/>
          <w:sz w:val="24"/>
        </w:rPr>
        <w:t>- по счету 101 «Основные средства» на 14 150,00 рублей (искажение 0,6%);</w:t>
      </w:r>
    </w:p>
    <w:p w:rsidR="00B637DD" w:rsidRPr="00ED5CF5" w:rsidRDefault="00B637DD" w:rsidP="00B637DD">
      <w:pPr>
        <w:autoSpaceDE w:val="0"/>
        <w:autoSpaceDN w:val="0"/>
        <w:adjustRightInd w:val="0"/>
        <w:jc w:val="both"/>
        <w:rPr>
          <w:rFonts w:ascii="Times New Roman" w:hAnsi="Times New Roman"/>
          <w:sz w:val="24"/>
        </w:rPr>
      </w:pPr>
      <w:r w:rsidRPr="00ED5CF5">
        <w:rPr>
          <w:rFonts w:ascii="Times New Roman" w:hAnsi="Times New Roman"/>
          <w:sz w:val="24"/>
        </w:rPr>
        <w:t>- по счету 104 «Амортизация» на 137 488,80 рублей (искажение 7,3%);</w:t>
      </w:r>
    </w:p>
    <w:p w:rsidR="00B637DD" w:rsidRPr="00ED5CF5" w:rsidRDefault="00B637DD" w:rsidP="00B637DD">
      <w:pPr>
        <w:autoSpaceDE w:val="0"/>
        <w:autoSpaceDN w:val="0"/>
        <w:adjustRightInd w:val="0"/>
        <w:jc w:val="both"/>
        <w:rPr>
          <w:rFonts w:ascii="Times New Roman" w:hAnsi="Times New Roman"/>
          <w:sz w:val="24"/>
        </w:rPr>
      </w:pPr>
      <w:r w:rsidRPr="00ED5CF5">
        <w:rPr>
          <w:rFonts w:ascii="Times New Roman" w:hAnsi="Times New Roman"/>
          <w:sz w:val="24"/>
        </w:rPr>
        <w:t>- по счету 105 «Материальные запасы» на 806 296,91 рублей (искажение 100%).</w:t>
      </w:r>
    </w:p>
    <w:p w:rsidR="00B637DD" w:rsidRPr="00ED5CF5" w:rsidRDefault="00B637DD" w:rsidP="00B637DD">
      <w:pPr>
        <w:autoSpaceDE w:val="0"/>
        <w:autoSpaceDN w:val="0"/>
        <w:adjustRightInd w:val="0"/>
        <w:jc w:val="both"/>
        <w:rPr>
          <w:rFonts w:ascii="Times New Roman" w:hAnsi="Times New Roman"/>
          <w:sz w:val="24"/>
        </w:rPr>
      </w:pPr>
      <w:r w:rsidRPr="00ED5CF5">
        <w:rPr>
          <w:rFonts w:ascii="Times New Roman" w:hAnsi="Times New Roman"/>
          <w:sz w:val="24"/>
        </w:rPr>
        <w:tab/>
      </w:r>
      <w:r w:rsidRPr="00ED5CF5">
        <w:rPr>
          <w:rFonts w:ascii="Times New Roman" w:hAnsi="Times New Roman"/>
          <w:sz w:val="24"/>
          <w:u w:val="single"/>
        </w:rPr>
        <w:t>На 01.01.2022</w:t>
      </w:r>
      <w:r w:rsidRPr="00ED5CF5">
        <w:rPr>
          <w:rFonts w:ascii="Times New Roman" w:hAnsi="Times New Roman"/>
          <w:sz w:val="24"/>
        </w:rPr>
        <w:t>:</w:t>
      </w:r>
    </w:p>
    <w:p w:rsidR="00B637DD" w:rsidRPr="00ED5CF5" w:rsidRDefault="00B637DD" w:rsidP="00B637DD">
      <w:pPr>
        <w:autoSpaceDE w:val="0"/>
        <w:autoSpaceDN w:val="0"/>
        <w:adjustRightInd w:val="0"/>
        <w:jc w:val="both"/>
        <w:rPr>
          <w:rFonts w:ascii="Times New Roman" w:hAnsi="Times New Roman"/>
          <w:sz w:val="24"/>
        </w:rPr>
      </w:pPr>
      <w:r w:rsidRPr="00ED5CF5">
        <w:rPr>
          <w:rFonts w:ascii="Times New Roman" w:hAnsi="Times New Roman"/>
          <w:sz w:val="24"/>
        </w:rPr>
        <w:t>- по счету 104 «Амортизация» на 2 026,06 рублей (искажение 0,1%);</w:t>
      </w:r>
    </w:p>
    <w:p w:rsidR="00B637DD" w:rsidRPr="00ED5CF5" w:rsidRDefault="00B637DD" w:rsidP="00B637DD">
      <w:pPr>
        <w:autoSpaceDE w:val="0"/>
        <w:autoSpaceDN w:val="0"/>
        <w:adjustRightInd w:val="0"/>
        <w:jc w:val="both"/>
        <w:rPr>
          <w:rFonts w:ascii="Times New Roman" w:hAnsi="Times New Roman"/>
          <w:sz w:val="24"/>
        </w:rPr>
      </w:pPr>
      <w:r w:rsidRPr="00ED5CF5">
        <w:rPr>
          <w:rFonts w:ascii="Times New Roman" w:hAnsi="Times New Roman"/>
          <w:sz w:val="24"/>
        </w:rPr>
        <w:t>- по счету 105 «Материальные запасы» на 32 514,72 рублей (искажение 7,0%).</w:t>
      </w:r>
    </w:p>
    <w:p w:rsidR="00B637DD" w:rsidRPr="00ED5CF5" w:rsidRDefault="00B637DD" w:rsidP="00B637DD">
      <w:pPr>
        <w:autoSpaceDE w:val="0"/>
        <w:autoSpaceDN w:val="0"/>
        <w:adjustRightInd w:val="0"/>
        <w:jc w:val="both"/>
        <w:rPr>
          <w:rFonts w:ascii="Times New Roman" w:hAnsi="Times New Roman"/>
          <w:sz w:val="24"/>
        </w:rPr>
      </w:pPr>
      <w:r w:rsidRPr="00ED5CF5">
        <w:rPr>
          <w:rFonts w:ascii="Times New Roman" w:hAnsi="Times New Roman"/>
          <w:sz w:val="24"/>
        </w:rPr>
        <w:tab/>
      </w:r>
      <w:r w:rsidRPr="00ED5CF5">
        <w:rPr>
          <w:rFonts w:ascii="Times New Roman" w:hAnsi="Times New Roman"/>
          <w:sz w:val="24"/>
          <w:u w:val="single"/>
        </w:rPr>
        <w:t>На 01.01.2023</w:t>
      </w:r>
      <w:r w:rsidRPr="00ED5CF5">
        <w:rPr>
          <w:rFonts w:ascii="Times New Roman" w:hAnsi="Times New Roman"/>
          <w:sz w:val="24"/>
        </w:rPr>
        <w:t>:</w:t>
      </w:r>
    </w:p>
    <w:p w:rsidR="00B637DD" w:rsidRPr="00ED5CF5" w:rsidRDefault="00B637DD" w:rsidP="00B637DD">
      <w:pPr>
        <w:autoSpaceDE w:val="0"/>
        <w:autoSpaceDN w:val="0"/>
        <w:adjustRightInd w:val="0"/>
        <w:jc w:val="both"/>
        <w:rPr>
          <w:rFonts w:ascii="Times New Roman" w:hAnsi="Times New Roman"/>
          <w:sz w:val="24"/>
        </w:rPr>
      </w:pPr>
      <w:r w:rsidRPr="00ED5CF5">
        <w:rPr>
          <w:rFonts w:ascii="Times New Roman" w:hAnsi="Times New Roman"/>
          <w:sz w:val="24"/>
        </w:rPr>
        <w:t>- по счету 105 «Материальные запасы» на 374 340,30 рублей (искажение 40%).</w:t>
      </w:r>
    </w:p>
    <w:p w:rsidR="00B637DD" w:rsidRPr="00ED5CF5" w:rsidRDefault="00B637DD" w:rsidP="00B637DD">
      <w:pPr>
        <w:autoSpaceDE w:val="0"/>
        <w:autoSpaceDN w:val="0"/>
        <w:adjustRightInd w:val="0"/>
        <w:ind w:firstLine="540"/>
        <w:jc w:val="both"/>
        <w:rPr>
          <w:rFonts w:ascii="Times New Roman" w:hAnsi="Times New Roman"/>
          <w:bCs/>
          <w:sz w:val="24"/>
        </w:rPr>
      </w:pPr>
      <w:r w:rsidRPr="00ED5CF5">
        <w:rPr>
          <w:rFonts w:ascii="Times New Roman" w:hAnsi="Times New Roman"/>
          <w:bCs/>
          <w:sz w:val="24"/>
        </w:rPr>
        <w:t xml:space="preserve">13. В нарушение требований, установленных статьей 11 Закона 402-ФЗ, </w:t>
      </w:r>
      <w:hyperlink r:id="rId16" w:history="1">
        <w:r w:rsidRPr="00ED5CF5">
          <w:rPr>
            <w:rFonts w:ascii="Times New Roman" w:hAnsi="Times New Roman"/>
            <w:bCs/>
            <w:sz w:val="24"/>
          </w:rPr>
          <w:t>пунктами 79</w:t>
        </w:r>
      </w:hyperlink>
      <w:r w:rsidRPr="00ED5CF5">
        <w:rPr>
          <w:rFonts w:ascii="Times New Roman" w:hAnsi="Times New Roman"/>
          <w:bCs/>
          <w:sz w:val="24"/>
        </w:rPr>
        <w:t xml:space="preserve"> - </w:t>
      </w:r>
      <w:hyperlink r:id="rId17" w:history="1">
        <w:r w:rsidRPr="00ED5CF5">
          <w:rPr>
            <w:rFonts w:ascii="Times New Roman" w:hAnsi="Times New Roman"/>
            <w:bCs/>
            <w:sz w:val="24"/>
          </w:rPr>
          <w:t>82</w:t>
        </w:r>
      </w:hyperlink>
      <w:r w:rsidRPr="00ED5CF5">
        <w:rPr>
          <w:rFonts w:ascii="Times New Roman" w:hAnsi="Times New Roman"/>
          <w:bCs/>
          <w:sz w:val="24"/>
        </w:rPr>
        <w:t xml:space="preserve"> федерального стандарта </w:t>
      </w:r>
      <w:r w:rsidRPr="00ED5CF5">
        <w:rPr>
          <w:rFonts w:ascii="Times New Roman" w:hAnsi="Times New Roman"/>
          <w:sz w:val="24"/>
        </w:rPr>
        <w:t>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 256н</w:t>
      </w:r>
      <w:r w:rsidRPr="00ED5CF5">
        <w:rPr>
          <w:rFonts w:ascii="Times New Roman" w:hAnsi="Times New Roman"/>
          <w:bCs/>
          <w:sz w:val="24"/>
        </w:rPr>
        <w:t xml:space="preserve">, пунктом 7 Инструкции </w:t>
      </w:r>
      <w:r w:rsidRPr="00ED5CF5">
        <w:rPr>
          <w:rFonts w:ascii="Times New Roman" w:hAnsi="Times New Roman"/>
          <w:sz w:val="24"/>
        </w:rPr>
        <w:t xml:space="preserve">№ 191н, Учетной политики учреждения </w:t>
      </w:r>
      <w:r w:rsidRPr="00ED5CF5">
        <w:rPr>
          <w:rFonts w:ascii="Times New Roman" w:hAnsi="Times New Roman"/>
          <w:bCs/>
          <w:sz w:val="24"/>
        </w:rPr>
        <w:t xml:space="preserve">в проверяемом периоде обязательная инвентаризация активов и обязательств не проводилась. </w:t>
      </w:r>
    </w:p>
    <w:p w:rsidR="00B637DD" w:rsidRPr="00ED5CF5" w:rsidRDefault="00B637DD" w:rsidP="00B637DD">
      <w:pPr>
        <w:autoSpaceDE w:val="0"/>
        <w:autoSpaceDN w:val="0"/>
        <w:adjustRightInd w:val="0"/>
        <w:ind w:firstLine="540"/>
        <w:jc w:val="both"/>
        <w:rPr>
          <w:rFonts w:ascii="Times New Roman" w:hAnsi="Times New Roman"/>
          <w:bCs/>
          <w:i/>
          <w:iCs/>
          <w:sz w:val="24"/>
        </w:rPr>
      </w:pPr>
      <w:r w:rsidRPr="00ED5CF5">
        <w:rPr>
          <w:rFonts w:ascii="Times New Roman" w:hAnsi="Times New Roman"/>
          <w:bCs/>
          <w:sz w:val="24"/>
        </w:rPr>
        <w:t xml:space="preserve">На основании изложенного, контрольный орган отмечает, что </w:t>
      </w:r>
      <w:r w:rsidRPr="00ED5CF5">
        <w:rPr>
          <w:rFonts w:ascii="Times New Roman" w:hAnsi="Times New Roman"/>
          <w:sz w:val="24"/>
        </w:rPr>
        <w:t xml:space="preserve">достоверность данных бухгалтерского учета и бухгалтерской (финансовой) отчетности </w:t>
      </w:r>
      <w:r w:rsidRPr="00ED5CF5">
        <w:rPr>
          <w:rFonts w:ascii="Times New Roman" w:hAnsi="Times New Roman"/>
          <w:bCs/>
          <w:sz w:val="24"/>
        </w:rPr>
        <w:t>за 2021-2022 годы не обеспечена</w:t>
      </w:r>
      <w:r w:rsidRPr="00ED5CF5">
        <w:rPr>
          <w:rFonts w:ascii="Times New Roman" w:hAnsi="Times New Roman"/>
          <w:sz w:val="24"/>
        </w:rPr>
        <w:t>.</w:t>
      </w:r>
    </w:p>
    <w:p w:rsidR="00B637DD" w:rsidRPr="00ED5CF5" w:rsidRDefault="00B637DD" w:rsidP="00B637DD">
      <w:pPr>
        <w:autoSpaceDE w:val="0"/>
        <w:autoSpaceDN w:val="0"/>
        <w:adjustRightInd w:val="0"/>
        <w:ind w:firstLine="567"/>
        <w:jc w:val="both"/>
        <w:rPr>
          <w:rFonts w:ascii="Times New Roman" w:hAnsi="Times New Roman"/>
          <w:sz w:val="24"/>
        </w:rPr>
      </w:pPr>
      <w:r w:rsidRPr="00ED5CF5">
        <w:rPr>
          <w:rFonts w:ascii="Times New Roman" w:hAnsi="Times New Roman"/>
          <w:sz w:val="24"/>
        </w:rPr>
        <w:t>14. В нарушение части 7</w:t>
      </w:r>
      <w:r w:rsidRPr="00ED5CF5">
        <w:rPr>
          <w:rFonts w:ascii="Times New Roman" w:hAnsi="Times New Roman"/>
          <w:bCs/>
          <w:iCs/>
          <w:sz w:val="24"/>
        </w:rPr>
        <w:t xml:space="preserve"> статьи 16 </w:t>
      </w:r>
      <w:r w:rsidRPr="00ED5CF5">
        <w:rPr>
          <w:rFonts w:ascii="Times New Roman" w:hAnsi="Times New Roman"/>
          <w:sz w:val="24"/>
        </w:rPr>
        <w:t xml:space="preserve">Федерального закона от 05.04.2013 № 44-ФЗ «ФЗ «О контрактной системе в сфере закупок товаров, работ, услуг для обеспечения государственных и муниципальных нужд» (далее – Закон № 44-ФЗ) заказчиком в 2021-2023 годах допущено нарушение требований, установленных </w:t>
      </w:r>
      <w:hyperlink r:id="rId18" w:history="1">
        <w:r w:rsidRPr="00ED5CF5">
          <w:rPr>
            <w:rStyle w:val="a8"/>
            <w:rFonts w:ascii="Times New Roman" w:hAnsi="Times New Roman"/>
            <w:bCs/>
            <w:iCs/>
            <w:sz w:val="24"/>
          </w:rPr>
          <w:t>законодательством</w:t>
        </w:r>
      </w:hyperlink>
      <w:r w:rsidRPr="00ED5CF5">
        <w:rPr>
          <w:rFonts w:ascii="Times New Roman" w:hAnsi="Times New Roman"/>
          <w:bCs/>
          <w:iCs/>
          <w:sz w:val="24"/>
        </w:rPr>
        <w:t xml:space="preserve"> РФ о контрактной системе в сфере закупок, а именно</w:t>
      </w:r>
      <w:r w:rsidRPr="00ED5CF5">
        <w:rPr>
          <w:rFonts w:ascii="Times New Roman" w:hAnsi="Times New Roman"/>
          <w:sz w:val="24"/>
        </w:rPr>
        <w:t>:</w:t>
      </w:r>
    </w:p>
    <w:p w:rsidR="00B637DD" w:rsidRPr="00ED5CF5" w:rsidRDefault="00B637DD" w:rsidP="00B637DD">
      <w:pPr>
        <w:autoSpaceDE w:val="0"/>
        <w:autoSpaceDN w:val="0"/>
        <w:adjustRightInd w:val="0"/>
        <w:jc w:val="both"/>
        <w:rPr>
          <w:rFonts w:ascii="Times New Roman" w:hAnsi="Times New Roman"/>
          <w:sz w:val="24"/>
        </w:rPr>
      </w:pPr>
      <w:r w:rsidRPr="00ED5CF5">
        <w:rPr>
          <w:rFonts w:ascii="Times New Roman" w:hAnsi="Times New Roman"/>
          <w:sz w:val="24"/>
        </w:rPr>
        <w:t xml:space="preserve">- в 2021 году нарушение </w:t>
      </w:r>
      <w:r w:rsidRPr="00ED5CF5">
        <w:rPr>
          <w:rFonts w:ascii="Times New Roman" w:hAnsi="Times New Roman"/>
          <w:bCs/>
          <w:iCs/>
          <w:sz w:val="24"/>
        </w:rPr>
        <w:t>порядка размещения плана-графика закупок в единой информационной системе в сфере закупок (</w:t>
      </w:r>
      <w:proofErr w:type="spellStart"/>
      <w:r w:rsidRPr="00ED5CF5">
        <w:rPr>
          <w:rFonts w:ascii="Times New Roman" w:hAnsi="Times New Roman"/>
          <w:bCs/>
          <w:iCs/>
          <w:sz w:val="24"/>
        </w:rPr>
        <w:t>неразмещение</w:t>
      </w:r>
      <w:proofErr w:type="spellEnd"/>
      <w:r w:rsidRPr="00ED5CF5">
        <w:rPr>
          <w:rFonts w:ascii="Times New Roman" w:hAnsi="Times New Roman"/>
          <w:bCs/>
          <w:iCs/>
          <w:sz w:val="24"/>
        </w:rPr>
        <w:t xml:space="preserve"> плана-графика закупок) - </w:t>
      </w:r>
      <w:r w:rsidRPr="00ED5CF5">
        <w:rPr>
          <w:rFonts w:ascii="Times New Roman" w:hAnsi="Times New Roman"/>
          <w:bCs/>
          <w:i/>
          <w:sz w:val="24"/>
        </w:rPr>
        <w:t xml:space="preserve">предусмотрена административная ответственность в соответствии с </w:t>
      </w:r>
      <w:r w:rsidRPr="00ED5CF5">
        <w:rPr>
          <w:rFonts w:ascii="Times New Roman" w:hAnsi="Times New Roman"/>
          <w:i/>
          <w:sz w:val="24"/>
        </w:rPr>
        <w:t xml:space="preserve">частью 3 статьи 7.29.3 </w:t>
      </w:r>
      <w:proofErr w:type="spellStart"/>
      <w:r w:rsidRPr="00ED5CF5">
        <w:rPr>
          <w:rFonts w:ascii="Times New Roman" w:hAnsi="Times New Roman"/>
          <w:i/>
          <w:sz w:val="24"/>
        </w:rPr>
        <w:t>К</w:t>
      </w:r>
      <w:r w:rsidRPr="00ED5CF5">
        <w:rPr>
          <w:rFonts w:ascii="Times New Roman" w:hAnsi="Times New Roman"/>
          <w:bCs/>
          <w:i/>
          <w:sz w:val="24"/>
        </w:rPr>
        <w:t>оАП</w:t>
      </w:r>
      <w:proofErr w:type="spellEnd"/>
      <w:r w:rsidRPr="00ED5CF5">
        <w:rPr>
          <w:rFonts w:ascii="Times New Roman" w:hAnsi="Times New Roman"/>
          <w:bCs/>
          <w:i/>
          <w:sz w:val="24"/>
        </w:rPr>
        <w:t xml:space="preserve"> РФ</w:t>
      </w:r>
      <w:r w:rsidRPr="00ED5CF5">
        <w:rPr>
          <w:rFonts w:ascii="Times New Roman" w:hAnsi="Times New Roman"/>
          <w:sz w:val="24"/>
        </w:rPr>
        <w:t>(пункт 4.19 Классификатора нарушений);</w:t>
      </w:r>
    </w:p>
    <w:p w:rsidR="00B637DD" w:rsidRPr="00ED5CF5" w:rsidRDefault="00B637DD" w:rsidP="00B637DD">
      <w:pPr>
        <w:autoSpaceDE w:val="0"/>
        <w:autoSpaceDN w:val="0"/>
        <w:adjustRightInd w:val="0"/>
        <w:jc w:val="both"/>
        <w:rPr>
          <w:rFonts w:ascii="Times New Roman" w:hAnsi="Times New Roman"/>
          <w:sz w:val="24"/>
        </w:rPr>
      </w:pPr>
      <w:r w:rsidRPr="00ED5CF5">
        <w:rPr>
          <w:rFonts w:ascii="Times New Roman" w:hAnsi="Times New Roman"/>
          <w:sz w:val="24"/>
        </w:rPr>
        <w:t xml:space="preserve">- в 2022-2023 годах нарушение </w:t>
      </w:r>
      <w:r w:rsidRPr="00ED5CF5">
        <w:rPr>
          <w:rFonts w:ascii="Times New Roman" w:hAnsi="Times New Roman"/>
          <w:bCs/>
          <w:iCs/>
          <w:sz w:val="24"/>
        </w:rPr>
        <w:t xml:space="preserve">срока утверждения плана-графика закупок - </w:t>
      </w:r>
      <w:r w:rsidRPr="00ED5CF5">
        <w:rPr>
          <w:rFonts w:ascii="Times New Roman" w:hAnsi="Times New Roman"/>
          <w:bCs/>
          <w:i/>
          <w:sz w:val="24"/>
        </w:rPr>
        <w:lastRenderedPageBreak/>
        <w:t xml:space="preserve">предусмотрена административная ответственность в соответствии с </w:t>
      </w:r>
      <w:r w:rsidRPr="00ED5CF5">
        <w:rPr>
          <w:rFonts w:ascii="Times New Roman" w:hAnsi="Times New Roman"/>
          <w:i/>
          <w:sz w:val="24"/>
        </w:rPr>
        <w:t xml:space="preserve">частью 4 статьи 7.29.3 </w:t>
      </w:r>
      <w:proofErr w:type="spellStart"/>
      <w:r w:rsidRPr="00ED5CF5">
        <w:rPr>
          <w:rFonts w:ascii="Times New Roman" w:hAnsi="Times New Roman"/>
          <w:i/>
          <w:sz w:val="24"/>
        </w:rPr>
        <w:t>К</w:t>
      </w:r>
      <w:r w:rsidRPr="00ED5CF5">
        <w:rPr>
          <w:rFonts w:ascii="Times New Roman" w:hAnsi="Times New Roman"/>
          <w:bCs/>
          <w:i/>
          <w:sz w:val="24"/>
        </w:rPr>
        <w:t>оАП</w:t>
      </w:r>
      <w:proofErr w:type="spellEnd"/>
      <w:r w:rsidRPr="00ED5CF5">
        <w:rPr>
          <w:rFonts w:ascii="Times New Roman" w:hAnsi="Times New Roman"/>
          <w:bCs/>
          <w:i/>
          <w:sz w:val="24"/>
        </w:rPr>
        <w:t xml:space="preserve"> РФ</w:t>
      </w:r>
      <w:r w:rsidRPr="00ED5CF5">
        <w:rPr>
          <w:rFonts w:ascii="Times New Roman" w:hAnsi="Times New Roman"/>
          <w:sz w:val="24"/>
        </w:rPr>
        <w:t>(пункт 4.19 Классификатора нарушений).</w:t>
      </w:r>
    </w:p>
    <w:p w:rsidR="007159A4" w:rsidRPr="000439B5" w:rsidRDefault="00B637DD" w:rsidP="000439B5">
      <w:pPr>
        <w:autoSpaceDE w:val="0"/>
        <w:autoSpaceDN w:val="0"/>
        <w:adjustRightInd w:val="0"/>
        <w:ind w:firstLine="709"/>
        <w:jc w:val="both"/>
        <w:rPr>
          <w:rFonts w:ascii="Times New Roman" w:hAnsi="Times New Roman"/>
          <w:i/>
          <w:sz w:val="24"/>
        </w:rPr>
      </w:pPr>
      <w:r w:rsidRPr="00ED5CF5">
        <w:rPr>
          <w:rFonts w:ascii="Times New Roman" w:hAnsi="Times New Roman"/>
          <w:i/>
          <w:sz w:val="24"/>
        </w:rPr>
        <w:t xml:space="preserve">В соответствии с частью 3 статьи 4.5 </w:t>
      </w:r>
      <w:proofErr w:type="spellStart"/>
      <w:r w:rsidRPr="00ED5CF5">
        <w:rPr>
          <w:rFonts w:ascii="Times New Roman" w:hAnsi="Times New Roman"/>
          <w:i/>
          <w:sz w:val="24"/>
        </w:rPr>
        <w:t>КоАП</w:t>
      </w:r>
      <w:proofErr w:type="spellEnd"/>
      <w:r w:rsidRPr="00ED5CF5">
        <w:rPr>
          <w:rFonts w:ascii="Times New Roman" w:hAnsi="Times New Roman"/>
          <w:i/>
          <w:sz w:val="24"/>
        </w:rPr>
        <w:t xml:space="preserve"> РФ срок давности привлечения должностных лиц к административной ответственности за совершение правонарушений, предусмотренных статьей 7.29.3 </w:t>
      </w:r>
      <w:proofErr w:type="spellStart"/>
      <w:r w:rsidRPr="00ED5CF5">
        <w:rPr>
          <w:rFonts w:ascii="Times New Roman" w:hAnsi="Times New Roman"/>
          <w:i/>
          <w:sz w:val="24"/>
        </w:rPr>
        <w:t>КоАП</w:t>
      </w:r>
      <w:proofErr w:type="spellEnd"/>
      <w:r w:rsidRPr="00ED5CF5">
        <w:rPr>
          <w:rFonts w:ascii="Times New Roman" w:hAnsi="Times New Roman"/>
          <w:i/>
          <w:sz w:val="24"/>
        </w:rPr>
        <w:t xml:space="preserve"> РФ - составляет один год.</w:t>
      </w:r>
    </w:p>
    <w:p w:rsidR="009771F3" w:rsidRDefault="00275174" w:rsidP="00B14AE3">
      <w:pPr>
        <w:pStyle w:val="a4"/>
        <w:jc w:val="both"/>
        <w:rPr>
          <w:rFonts w:ascii="Times New Roman" w:hAnsi="Times New Roman"/>
          <w:sz w:val="24"/>
          <w:szCs w:val="24"/>
        </w:rPr>
      </w:pPr>
      <w:r>
        <w:rPr>
          <w:rFonts w:ascii="Times New Roman" w:hAnsi="Times New Roman"/>
          <w:sz w:val="24"/>
          <w:szCs w:val="24"/>
        </w:rPr>
        <w:t xml:space="preserve">        </w:t>
      </w:r>
      <w:r w:rsidR="00BB6AB4" w:rsidRPr="007159A4">
        <w:rPr>
          <w:rFonts w:ascii="Times New Roman" w:hAnsi="Times New Roman"/>
          <w:sz w:val="24"/>
          <w:szCs w:val="24"/>
        </w:rPr>
        <w:t xml:space="preserve">По итогам контрольного мероприятия составлен Акт, выписано Представление на </w:t>
      </w:r>
      <w:r w:rsidR="007159A4">
        <w:rPr>
          <w:rFonts w:ascii="Times New Roman" w:hAnsi="Times New Roman"/>
          <w:sz w:val="24"/>
          <w:szCs w:val="24"/>
        </w:rPr>
        <w:t>устранение выявленных нарушений.</w:t>
      </w:r>
    </w:p>
    <w:p w:rsidR="00B94458" w:rsidRDefault="00B94458" w:rsidP="00B14AE3">
      <w:pPr>
        <w:pStyle w:val="a4"/>
        <w:jc w:val="both"/>
        <w:rPr>
          <w:rFonts w:ascii="Times New Roman" w:hAnsi="Times New Roman"/>
          <w:sz w:val="24"/>
          <w:szCs w:val="24"/>
        </w:rPr>
      </w:pPr>
    </w:p>
    <w:p w:rsidR="00EB06A8" w:rsidRDefault="00B94458" w:rsidP="00B94458">
      <w:pPr>
        <w:pStyle w:val="a4"/>
        <w:jc w:val="center"/>
        <w:rPr>
          <w:rFonts w:ascii="Times New Roman" w:hAnsi="Times New Roman" w:cs="Times New Roman"/>
          <w:b/>
        </w:rPr>
      </w:pPr>
      <w:r w:rsidRPr="00D33EAE">
        <w:rPr>
          <w:rFonts w:ascii="Times New Roman" w:hAnsi="Times New Roman" w:cs="Times New Roman"/>
          <w:b/>
        </w:rPr>
        <w:t>О результ</w:t>
      </w:r>
      <w:r>
        <w:rPr>
          <w:rFonts w:ascii="Times New Roman" w:hAnsi="Times New Roman" w:cs="Times New Roman"/>
          <w:b/>
        </w:rPr>
        <w:t xml:space="preserve">атах контрольного </w:t>
      </w:r>
      <w:r w:rsidR="00ED5CF5">
        <w:rPr>
          <w:rFonts w:ascii="Times New Roman" w:hAnsi="Times New Roman" w:cs="Times New Roman"/>
          <w:b/>
        </w:rPr>
        <w:t>мероприятия от  20</w:t>
      </w:r>
      <w:r w:rsidRPr="00D33EAE">
        <w:rPr>
          <w:rFonts w:ascii="Times New Roman" w:hAnsi="Times New Roman" w:cs="Times New Roman"/>
          <w:b/>
        </w:rPr>
        <w:t>.</w:t>
      </w:r>
      <w:r>
        <w:rPr>
          <w:rFonts w:ascii="Times New Roman" w:hAnsi="Times New Roman" w:cs="Times New Roman"/>
          <w:b/>
        </w:rPr>
        <w:t>1</w:t>
      </w:r>
      <w:r w:rsidR="00F85057">
        <w:rPr>
          <w:rFonts w:ascii="Times New Roman" w:hAnsi="Times New Roman" w:cs="Times New Roman"/>
          <w:b/>
        </w:rPr>
        <w:t>2</w:t>
      </w:r>
      <w:r w:rsidRPr="00D33EAE">
        <w:rPr>
          <w:rFonts w:ascii="Times New Roman" w:hAnsi="Times New Roman" w:cs="Times New Roman"/>
          <w:b/>
        </w:rPr>
        <w:t>.20</w:t>
      </w:r>
      <w:r>
        <w:rPr>
          <w:rFonts w:ascii="Times New Roman" w:hAnsi="Times New Roman" w:cs="Times New Roman"/>
          <w:b/>
        </w:rPr>
        <w:t>2</w:t>
      </w:r>
      <w:r w:rsidR="00ED5CF5">
        <w:rPr>
          <w:rFonts w:ascii="Times New Roman" w:hAnsi="Times New Roman" w:cs="Times New Roman"/>
          <w:b/>
        </w:rPr>
        <w:t>3</w:t>
      </w:r>
    </w:p>
    <w:p w:rsidR="00B94458" w:rsidRPr="006A53A0" w:rsidRDefault="00EB06A8" w:rsidP="006A53A0">
      <w:pPr>
        <w:contextualSpacing/>
        <w:jc w:val="both"/>
        <w:rPr>
          <w:rFonts w:ascii="Times New Roman" w:hAnsi="Times New Roman"/>
          <w:sz w:val="24"/>
          <w:lang w:eastAsia="ru-RU"/>
        </w:rPr>
      </w:pPr>
      <w:r>
        <w:rPr>
          <w:rFonts w:ascii="Times New Roman" w:eastAsia="Times New Roman" w:hAnsi="Times New Roman"/>
          <w:sz w:val="24"/>
          <w:lang w:eastAsia="ru-RU"/>
        </w:rPr>
        <w:t xml:space="preserve">         </w:t>
      </w:r>
      <w:r w:rsidRPr="00A3298C">
        <w:rPr>
          <w:rFonts w:ascii="Times New Roman" w:eastAsia="Times New Roman" w:hAnsi="Times New Roman"/>
          <w:sz w:val="24"/>
          <w:lang w:eastAsia="ru-RU"/>
        </w:rPr>
        <w:t>В соответствии с Планом работ</w:t>
      </w:r>
      <w:r>
        <w:rPr>
          <w:rFonts w:ascii="Times New Roman" w:eastAsia="Times New Roman" w:hAnsi="Times New Roman"/>
          <w:sz w:val="24"/>
          <w:lang w:eastAsia="ru-RU"/>
        </w:rPr>
        <w:t>ы Контрольно-счетной комиссии муниципального образования</w:t>
      </w:r>
      <w:r w:rsidRPr="00A3298C">
        <w:rPr>
          <w:rFonts w:ascii="Times New Roman" w:eastAsia="Times New Roman" w:hAnsi="Times New Roman"/>
          <w:sz w:val="24"/>
          <w:lang w:eastAsia="ru-RU"/>
        </w:rPr>
        <w:t xml:space="preserve"> «Чемальский</w:t>
      </w:r>
      <w:r>
        <w:rPr>
          <w:rFonts w:ascii="Times New Roman" w:eastAsia="Times New Roman" w:hAnsi="Times New Roman"/>
          <w:sz w:val="24"/>
          <w:lang w:eastAsia="ru-RU"/>
        </w:rPr>
        <w:t xml:space="preserve"> район» на 2023</w:t>
      </w:r>
      <w:r w:rsidRPr="00A3298C">
        <w:rPr>
          <w:rFonts w:ascii="Times New Roman" w:eastAsia="Times New Roman" w:hAnsi="Times New Roman"/>
          <w:sz w:val="24"/>
          <w:lang w:eastAsia="ru-RU"/>
        </w:rPr>
        <w:t xml:space="preserve"> год, </w:t>
      </w:r>
      <w:r>
        <w:rPr>
          <w:rFonts w:ascii="Times New Roman" w:eastAsia="Times New Roman" w:hAnsi="Times New Roman"/>
          <w:sz w:val="24"/>
          <w:lang w:eastAsia="ru-RU"/>
        </w:rPr>
        <w:t>утвержденного распоряжением № 37-р от 26.12.2022</w:t>
      </w:r>
      <w:r w:rsidRPr="00A3298C">
        <w:rPr>
          <w:rFonts w:ascii="Times New Roman" w:eastAsia="Times New Roman" w:hAnsi="Times New Roman"/>
          <w:sz w:val="24"/>
          <w:lang w:eastAsia="ru-RU"/>
        </w:rPr>
        <w:t>, на основ</w:t>
      </w:r>
      <w:r>
        <w:rPr>
          <w:rFonts w:ascii="Times New Roman" w:eastAsia="Times New Roman" w:hAnsi="Times New Roman"/>
          <w:sz w:val="24"/>
          <w:lang w:eastAsia="ru-RU"/>
        </w:rPr>
        <w:t>ании распоряжения № 34-р от 15.11.2023,</w:t>
      </w:r>
      <w:r w:rsidRPr="00A3298C">
        <w:rPr>
          <w:rFonts w:ascii="Times New Roman" w:eastAsia="Times New Roman" w:hAnsi="Times New Roman"/>
          <w:sz w:val="24"/>
          <w:lang w:eastAsia="ru-RU"/>
        </w:rPr>
        <w:t xml:space="preserve"> </w:t>
      </w:r>
      <w:r>
        <w:rPr>
          <w:rFonts w:ascii="Times New Roman" w:eastAsia="Times New Roman" w:hAnsi="Times New Roman"/>
          <w:sz w:val="24"/>
          <w:lang w:eastAsia="ru-RU"/>
        </w:rPr>
        <w:t xml:space="preserve">удостоверения № 21 от 15.11.2023, </w:t>
      </w:r>
      <w:r w:rsidRPr="00EB06A8">
        <w:rPr>
          <w:rFonts w:ascii="Times New Roman" w:hAnsi="Times New Roman"/>
          <w:sz w:val="24"/>
          <w:lang w:eastAsia="ru-RU"/>
        </w:rPr>
        <w:t xml:space="preserve">проведена проверка </w:t>
      </w:r>
      <w:r w:rsidRPr="00EB06A8">
        <w:rPr>
          <w:rFonts w:ascii="Times New Roman" w:eastAsia="Times New Roman" w:hAnsi="Times New Roman"/>
          <w:sz w:val="24"/>
          <w:lang w:eastAsia="ru-RU"/>
        </w:rPr>
        <w:t xml:space="preserve">законности и эффективности использования средств местного бюджета, а также иных средств, в случаях, предусмотренных законодательством РФ, элементами аудита в сфере закупок товаров, работ и услуг и оценки эффективности формирования, управления и распоряжения муниципальной собственностью </w:t>
      </w:r>
      <w:r w:rsidRPr="00EB06A8">
        <w:rPr>
          <w:rFonts w:ascii="Times New Roman" w:hAnsi="Times New Roman"/>
          <w:bCs/>
          <w:sz w:val="24"/>
          <w:shd w:val="clear" w:color="auto" w:fill="FFFFFF"/>
        </w:rPr>
        <w:t>Муниципального общео</w:t>
      </w:r>
      <w:r w:rsidRPr="00EB06A8">
        <w:rPr>
          <w:rFonts w:ascii="Times New Roman" w:eastAsia="Times New Roman" w:hAnsi="Times New Roman"/>
          <w:sz w:val="24"/>
          <w:bdr w:val="none" w:sz="0" w:space="0" w:color="auto" w:frame="1"/>
          <w:lang w:eastAsia="ru-RU"/>
        </w:rPr>
        <w:t xml:space="preserve">бразовательного учреждения </w:t>
      </w:r>
      <w:r w:rsidRPr="00EB06A8">
        <w:rPr>
          <w:rFonts w:ascii="Times New Roman" w:hAnsi="Times New Roman"/>
          <w:sz w:val="24"/>
          <w:lang w:eastAsia="ru-RU"/>
        </w:rPr>
        <w:t>«</w:t>
      </w:r>
      <w:proofErr w:type="spellStart"/>
      <w:r w:rsidRPr="00EB06A8">
        <w:rPr>
          <w:rFonts w:ascii="Times New Roman" w:hAnsi="Times New Roman"/>
          <w:sz w:val="24"/>
          <w:lang w:eastAsia="ru-RU"/>
        </w:rPr>
        <w:t>Узнезинская</w:t>
      </w:r>
      <w:proofErr w:type="spellEnd"/>
      <w:r w:rsidRPr="00EB06A8">
        <w:rPr>
          <w:rFonts w:ascii="Times New Roman" w:hAnsi="Times New Roman"/>
          <w:sz w:val="24"/>
          <w:lang w:eastAsia="ru-RU"/>
        </w:rPr>
        <w:t xml:space="preserve"> средняя общеобразовательная школа имени династии </w:t>
      </w:r>
      <w:proofErr w:type="spellStart"/>
      <w:r w:rsidRPr="00EB06A8">
        <w:rPr>
          <w:rFonts w:ascii="Times New Roman" w:hAnsi="Times New Roman"/>
          <w:sz w:val="24"/>
          <w:lang w:eastAsia="ru-RU"/>
        </w:rPr>
        <w:t>Тозыяковых</w:t>
      </w:r>
      <w:proofErr w:type="spellEnd"/>
      <w:r w:rsidRPr="00EB06A8">
        <w:rPr>
          <w:rFonts w:ascii="Times New Roman" w:eastAsia="Times New Roman" w:hAnsi="Times New Roman"/>
          <w:sz w:val="24"/>
          <w:bdr w:val="none" w:sz="0" w:space="0" w:color="auto" w:frame="1"/>
          <w:lang w:eastAsia="ru-RU"/>
        </w:rPr>
        <w:t>»</w:t>
      </w:r>
      <w:r>
        <w:rPr>
          <w:rFonts w:ascii="Times New Roman" w:eastAsia="Times New Roman" w:hAnsi="Times New Roman"/>
          <w:sz w:val="24"/>
          <w:bdr w:val="none" w:sz="0" w:space="0" w:color="auto" w:frame="1"/>
          <w:lang w:eastAsia="ru-RU"/>
        </w:rPr>
        <w:t xml:space="preserve"> </w:t>
      </w:r>
      <w:r w:rsidRPr="00EB06A8">
        <w:rPr>
          <w:rFonts w:ascii="Times New Roman" w:hAnsi="Times New Roman"/>
          <w:sz w:val="24"/>
          <w:lang w:eastAsia="ru-RU"/>
        </w:rPr>
        <w:t>за период 2021-2022 годы и 9 месяцев 2023 года.</w:t>
      </w:r>
    </w:p>
    <w:p w:rsidR="003860F7" w:rsidRDefault="006A53A0" w:rsidP="00B94458">
      <w:pPr>
        <w:pStyle w:val="a4"/>
        <w:jc w:val="both"/>
        <w:rPr>
          <w:rFonts w:ascii="Times New Roman" w:hAnsi="Times New Roman"/>
          <w:b/>
        </w:rPr>
      </w:pPr>
      <w:r>
        <w:rPr>
          <w:rFonts w:ascii="Times New Roman" w:hAnsi="Times New Roman"/>
          <w:b/>
          <w:bCs/>
        </w:rPr>
        <w:t xml:space="preserve">         </w:t>
      </w:r>
      <w:r w:rsidR="00B94458" w:rsidRPr="00BB6AB4">
        <w:rPr>
          <w:rFonts w:ascii="Times New Roman" w:hAnsi="Times New Roman"/>
          <w:b/>
          <w:bCs/>
        </w:rPr>
        <w:t>В результате проведенного контрольного мероприятия  установлено следующее</w:t>
      </w:r>
      <w:r w:rsidR="00B94458" w:rsidRPr="00BB6AB4">
        <w:rPr>
          <w:rFonts w:ascii="Times New Roman" w:hAnsi="Times New Roman"/>
          <w:b/>
        </w:rPr>
        <w:t>:</w:t>
      </w:r>
    </w:p>
    <w:p w:rsidR="00AB03D1" w:rsidRPr="00AB03D1" w:rsidRDefault="00AB03D1" w:rsidP="00AB03D1">
      <w:pPr>
        <w:tabs>
          <w:tab w:val="left" w:pos="851"/>
        </w:tabs>
        <w:autoSpaceDE w:val="0"/>
        <w:autoSpaceDN w:val="0"/>
        <w:adjustRightInd w:val="0"/>
        <w:ind w:firstLine="709"/>
        <w:jc w:val="both"/>
        <w:rPr>
          <w:rFonts w:ascii="Times New Roman" w:hAnsi="Times New Roman"/>
          <w:sz w:val="24"/>
        </w:rPr>
      </w:pPr>
      <w:r w:rsidRPr="00AB03D1">
        <w:rPr>
          <w:rFonts w:ascii="Times New Roman" w:hAnsi="Times New Roman"/>
          <w:sz w:val="24"/>
        </w:rPr>
        <w:t xml:space="preserve">1. </w:t>
      </w:r>
      <w:r w:rsidRPr="00AB03D1">
        <w:rPr>
          <w:rFonts w:ascii="Times New Roman" w:hAnsi="Times New Roman"/>
          <w:sz w:val="24"/>
          <w:shd w:val="clear" w:color="auto" w:fill="FFFFFF"/>
        </w:rPr>
        <w:t xml:space="preserve">В нарушение пункта 2 статьи 8 Федерального закона от </w:t>
      </w:r>
      <w:r w:rsidRPr="00AB03D1">
        <w:rPr>
          <w:rFonts w:ascii="Times New Roman" w:hAnsi="Times New Roman"/>
          <w:bCs/>
          <w:sz w:val="24"/>
        </w:rPr>
        <w:t xml:space="preserve">06.12.2011  </w:t>
      </w:r>
      <w:r w:rsidRPr="00AB03D1">
        <w:rPr>
          <w:rFonts w:ascii="Times New Roman" w:hAnsi="Times New Roman"/>
          <w:sz w:val="24"/>
          <w:shd w:val="clear" w:color="auto" w:fill="FFFFFF"/>
        </w:rPr>
        <w:t xml:space="preserve">№ 402-ФЗ «О бухгалтерском учете» (далее – Закон № 402-ФЗ) - </w:t>
      </w:r>
      <w:r w:rsidRPr="00AB03D1">
        <w:rPr>
          <w:rFonts w:ascii="Times New Roman" w:hAnsi="Times New Roman"/>
          <w:sz w:val="24"/>
        </w:rPr>
        <w:t>не предусмотрены</w:t>
      </w:r>
      <w:r w:rsidRPr="00AB03D1">
        <w:rPr>
          <w:rFonts w:ascii="Times New Roman" w:hAnsi="Times New Roman"/>
          <w:sz w:val="24"/>
          <w:shd w:val="clear" w:color="auto" w:fill="FFFFFF"/>
        </w:rPr>
        <w:t xml:space="preserve"> обязательные к применению Федеральные стандарты, утвержденные приказами Минфина России: </w:t>
      </w:r>
      <w:r w:rsidRPr="00AB03D1">
        <w:rPr>
          <w:rFonts w:ascii="Times New Roman" w:hAnsi="Times New Roman"/>
          <w:sz w:val="24"/>
        </w:rPr>
        <w:t>от 30.12.2017 № 277н «Об утверждении федерального стандарта бухгалтерского учета для организаций государственного сектора «Информация о связанных сторонах», от 28.02.2018 № 34н «Об утверждении федерального стандарта бухгалтерского учета для организаций государственного сектора «</w:t>
      </w:r>
      <w:proofErr w:type="spellStart"/>
      <w:r w:rsidRPr="00AB03D1">
        <w:rPr>
          <w:rFonts w:ascii="Times New Roman" w:hAnsi="Times New Roman"/>
          <w:sz w:val="24"/>
        </w:rPr>
        <w:t>Непроизведенные</w:t>
      </w:r>
      <w:proofErr w:type="spellEnd"/>
      <w:r w:rsidRPr="00AB03D1">
        <w:rPr>
          <w:rFonts w:ascii="Times New Roman" w:hAnsi="Times New Roman"/>
          <w:sz w:val="24"/>
        </w:rPr>
        <w:t xml:space="preserve"> активы от 29.12.2018 № 305н «Об утверждении федерального стандарта бухгалтерского учета для организаций государственного сектора "Бухгалтерская (финансовая) отчетность с учетом инфляции», от 15.11.2019 № 181н «Об утверждении федерального стандарта бухгалтерского учета государственных финансов «Нематериальные активы», от 15.11.2019 № 182н «Об утверждении федерального стандарта бухгалтерского учета государственных финансов «Затраты по заимствованиям», от 15.11.2019 № 183н «Об утверждении федерального стандарта бухгалтерского учета государственных финансов «Совместная деятельность», от 15.11.2019 № 184н «Об утверждении федерального стандарта бухгалтерского учета государственных финансов «Выплаты персоналу», от 30.06.2020 № 129н «Об утверждении федерального стандарта бухгалтерского учета государственных финансов «Финансовые инструменты», от 29.09.2020 № 223н «Об утверждении федерального стандарта бухгалтерского учета государственных финансов «Сведения о показателях бухгалтерской (финансовой) отчетности по сегментам», от 30.10.2020 № 254н «Об утверждении федерального стандарта бухгалтерского учета государственных финансов «Метод долевого участия», от 30.10.2020 № 255н «Об утверждении федерального стандарта бухгалтерского учета государственных финансов «Консолидированная бухгалтерская (финансовая) отчетность», от 16.12.2020 № 310н «Об утверждении федерального стандарта бухгалтерского учета государственных финансов «Биологические активы», от 15.06.2021 № 84н «Об утверждении федерального стандарта бухгалтерского учета государственных финансов «Государственная (муниципальная) казна» (</w:t>
      </w:r>
      <w:r w:rsidRPr="00AB03D1">
        <w:rPr>
          <w:rFonts w:ascii="Times New Roman" w:hAnsi="Times New Roman"/>
          <w:bCs/>
          <w:iCs/>
          <w:sz w:val="24"/>
        </w:rPr>
        <w:t>пункт 2.1. Классификатора</w:t>
      </w:r>
      <w:r w:rsidRPr="00AB03D1">
        <w:rPr>
          <w:rFonts w:ascii="Times New Roman" w:hAnsi="Times New Roman"/>
          <w:sz w:val="24"/>
        </w:rPr>
        <w:t xml:space="preserve"> нарушений, выявляемых в ходе внешнего государственного аудита (контроля) «</w:t>
      </w:r>
      <w:r w:rsidRPr="00AB03D1">
        <w:rPr>
          <w:rFonts w:ascii="Times New Roman" w:hAnsi="Times New Roman"/>
          <w:bCs/>
          <w:iCs/>
          <w:sz w:val="24"/>
        </w:rPr>
        <w:t>СГА 101. Стандарт внешнего государственного аудита (контроля). Общие правила проведения контрольного мероприятия» утв. постановлением Коллегии Счетной палаты РФ от 07.09.2017 № 9ПК (далее - Классификатор нарушений))</w:t>
      </w:r>
      <w:r w:rsidRPr="00AB03D1">
        <w:rPr>
          <w:rFonts w:ascii="Times New Roman" w:hAnsi="Times New Roman"/>
          <w:sz w:val="24"/>
        </w:rPr>
        <w:t>.</w:t>
      </w:r>
    </w:p>
    <w:p w:rsidR="00AB03D1" w:rsidRPr="00AB03D1" w:rsidRDefault="00AB03D1" w:rsidP="00AB03D1">
      <w:pPr>
        <w:autoSpaceDE w:val="0"/>
        <w:autoSpaceDN w:val="0"/>
        <w:adjustRightInd w:val="0"/>
        <w:ind w:firstLine="540"/>
        <w:jc w:val="both"/>
        <w:rPr>
          <w:rFonts w:ascii="Times New Roman" w:hAnsi="Times New Roman"/>
          <w:sz w:val="24"/>
        </w:rPr>
      </w:pPr>
      <w:r w:rsidRPr="00AB03D1">
        <w:rPr>
          <w:rFonts w:ascii="Times New Roman" w:hAnsi="Times New Roman"/>
          <w:sz w:val="24"/>
        </w:rPr>
        <w:t xml:space="preserve">2. </w:t>
      </w:r>
      <w:r w:rsidRPr="00AB03D1">
        <w:rPr>
          <w:rFonts w:ascii="Times New Roman" w:hAnsi="Times New Roman"/>
          <w:bCs/>
          <w:sz w:val="24"/>
        </w:rPr>
        <w:t xml:space="preserve">В нарушение </w:t>
      </w:r>
      <w:hyperlink r:id="rId19" w:history="1">
        <w:r w:rsidRPr="00AB03D1">
          <w:rPr>
            <w:rFonts w:ascii="Times New Roman" w:hAnsi="Times New Roman"/>
            <w:bCs/>
            <w:sz w:val="24"/>
          </w:rPr>
          <w:t>статьи 9</w:t>
        </w:r>
      </w:hyperlink>
      <w:r w:rsidRPr="00AB03D1">
        <w:rPr>
          <w:rFonts w:ascii="Times New Roman" w:hAnsi="Times New Roman"/>
          <w:bCs/>
          <w:sz w:val="24"/>
        </w:rPr>
        <w:t xml:space="preserve"> Закона № 402-ФЗ,  приказа Минфина России </w:t>
      </w:r>
      <w:r w:rsidRPr="00AB03D1">
        <w:rPr>
          <w:rFonts w:ascii="Times New Roman" w:hAnsi="Times New Roman"/>
          <w:bCs/>
          <w:iCs/>
          <w:sz w:val="24"/>
        </w:rPr>
        <w:t xml:space="preserve">от 30.03.2015 </w:t>
      </w:r>
      <w:r w:rsidRPr="00AB03D1">
        <w:rPr>
          <w:rFonts w:ascii="Times New Roman" w:hAnsi="Times New Roman"/>
          <w:bCs/>
          <w:iCs/>
          <w:sz w:val="24"/>
        </w:rPr>
        <w:lastRenderedPageBreak/>
        <w:t>№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r w:rsidRPr="00AB03D1">
        <w:rPr>
          <w:rFonts w:ascii="Times New Roman" w:hAnsi="Times New Roman"/>
          <w:bCs/>
          <w:sz w:val="24"/>
        </w:rPr>
        <w:t xml:space="preserve"> в 2021-2023 годах не применялись установленные формы: </w:t>
      </w:r>
      <w:r w:rsidRPr="00AB03D1">
        <w:rPr>
          <w:rFonts w:ascii="Times New Roman" w:hAnsi="Times New Roman"/>
          <w:sz w:val="24"/>
        </w:rPr>
        <w:t xml:space="preserve">Меню-требование на выдачу продуктов питания </w:t>
      </w:r>
      <w:hyperlink r:id="rId20" w:history="1">
        <w:r w:rsidRPr="00AB03D1">
          <w:rPr>
            <w:rFonts w:ascii="Times New Roman" w:hAnsi="Times New Roman"/>
            <w:sz w:val="24"/>
          </w:rPr>
          <w:t>(ф. 0504202)</w:t>
        </w:r>
      </w:hyperlink>
      <w:r w:rsidRPr="00AB03D1">
        <w:rPr>
          <w:rFonts w:ascii="Times New Roman" w:hAnsi="Times New Roman"/>
          <w:sz w:val="24"/>
        </w:rPr>
        <w:t xml:space="preserve">, Табель учета использования рабочего времени </w:t>
      </w:r>
      <w:hyperlink r:id="rId21" w:history="1">
        <w:r w:rsidRPr="00AB03D1">
          <w:rPr>
            <w:rFonts w:ascii="Times New Roman" w:hAnsi="Times New Roman"/>
            <w:sz w:val="24"/>
          </w:rPr>
          <w:t>(ф. 0504421)</w:t>
        </w:r>
      </w:hyperlink>
      <w:r w:rsidRPr="00AB03D1">
        <w:rPr>
          <w:rFonts w:ascii="Times New Roman" w:hAnsi="Times New Roman"/>
          <w:sz w:val="24"/>
        </w:rPr>
        <w:t>.</w:t>
      </w:r>
    </w:p>
    <w:p w:rsidR="00AB03D1" w:rsidRPr="00AB03D1" w:rsidRDefault="00AB03D1" w:rsidP="00AB03D1">
      <w:pPr>
        <w:tabs>
          <w:tab w:val="left" w:pos="567"/>
        </w:tabs>
        <w:autoSpaceDE w:val="0"/>
        <w:autoSpaceDN w:val="0"/>
        <w:adjustRightInd w:val="0"/>
        <w:ind w:firstLine="567"/>
        <w:jc w:val="both"/>
        <w:rPr>
          <w:rFonts w:ascii="Times New Roman" w:hAnsi="Times New Roman"/>
          <w:bCs/>
          <w:iCs/>
          <w:sz w:val="24"/>
        </w:rPr>
      </w:pPr>
      <w:r w:rsidRPr="00AB03D1">
        <w:rPr>
          <w:rFonts w:ascii="Times New Roman" w:hAnsi="Times New Roman"/>
          <w:sz w:val="24"/>
        </w:rPr>
        <w:t xml:space="preserve">3. В нарушение статьи 293, 294 ТК РФ трудовые договоры с кочегарами заключались на неопределенный срок, без указания о сезонном характере работы. </w:t>
      </w:r>
      <w:r w:rsidRPr="00AB03D1">
        <w:rPr>
          <w:rFonts w:ascii="Times New Roman" w:hAnsi="Times New Roman"/>
          <w:i/>
          <w:sz w:val="24"/>
        </w:rPr>
        <w:t xml:space="preserve">Ненадлежащее оформление трудового договора содержит признаки административного правонарушения, предусмотренного частью 4 статьи 5.27. </w:t>
      </w:r>
      <w:r w:rsidRPr="00AB03D1">
        <w:rPr>
          <w:rFonts w:ascii="Times New Roman" w:hAnsi="Times New Roman"/>
          <w:bCs/>
          <w:i/>
          <w:iCs/>
          <w:sz w:val="24"/>
        </w:rPr>
        <w:t xml:space="preserve">Кодекса Российской Федерации об административных правонарушениях от 30.12.2001 № 195-ФЗ (далее - </w:t>
      </w:r>
      <w:proofErr w:type="spellStart"/>
      <w:r w:rsidRPr="00AB03D1">
        <w:rPr>
          <w:rFonts w:ascii="Times New Roman" w:hAnsi="Times New Roman"/>
          <w:i/>
          <w:iCs/>
          <w:sz w:val="24"/>
        </w:rPr>
        <w:t>КоАП</w:t>
      </w:r>
      <w:proofErr w:type="spellEnd"/>
      <w:r w:rsidRPr="00AB03D1">
        <w:rPr>
          <w:rFonts w:ascii="Times New Roman" w:hAnsi="Times New Roman"/>
          <w:i/>
          <w:iCs/>
          <w:sz w:val="24"/>
        </w:rPr>
        <w:t xml:space="preserve"> РФ)</w:t>
      </w:r>
      <w:r w:rsidRPr="00AB03D1">
        <w:rPr>
          <w:rFonts w:ascii="Times New Roman" w:hAnsi="Times New Roman"/>
          <w:sz w:val="24"/>
        </w:rPr>
        <w:t>.</w:t>
      </w:r>
      <w:r w:rsidRPr="00AB03D1">
        <w:rPr>
          <w:rFonts w:ascii="Times New Roman" w:hAnsi="Times New Roman"/>
          <w:bCs/>
          <w:iCs/>
          <w:sz w:val="24"/>
        </w:rPr>
        <w:t xml:space="preserve"> </w:t>
      </w:r>
    </w:p>
    <w:p w:rsidR="00AB03D1" w:rsidRPr="00AB03D1" w:rsidRDefault="00AB03D1" w:rsidP="00AB03D1">
      <w:pPr>
        <w:tabs>
          <w:tab w:val="left" w:pos="567"/>
        </w:tabs>
        <w:autoSpaceDE w:val="0"/>
        <w:autoSpaceDN w:val="0"/>
        <w:adjustRightInd w:val="0"/>
        <w:ind w:firstLine="567"/>
        <w:jc w:val="both"/>
        <w:rPr>
          <w:rFonts w:ascii="Times New Roman" w:hAnsi="Times New Roman"/>
          <w:sz w:val="24"/>
        </w:rPr>
      </w:pPr>
      <w:r w:rsidRPr="00AB03D1">
        <w:rPr>
          <w:rFonts w:ascii="Times New Roman" w:hAnsi="Times New Roman"/>
          <w:bCs/>
          <w:iCs/>
          <w:sz w:val="24"/>
        </w:rPr>
        <w:t xml:space="preserve">4. </w:t>
      </w:r>
      <w:r w:rsidRPr="00AB03D1">
        <w:rPr>
          <w:rFonts w:ascii="Times New Roman" w:hAnsi="Times New Roman"/>
          <w:sz w:val="24"/>
        </w:rPr>
        <w:t>В нарушение распоряжения Администрации Чемальского района от 11.11.2019 № 394-р «Об установлении размера родительской платы на оказание услуг по присмотру и уходу за детьми, осваивающими образовательные программы дошкольного образования в муниципальных образовательных организациях МО «Чемальский район» в проверяемом периоде родительская плата рассчитывалась не в установленном размере. В 2021 году стоимость дето дня по детскому саду «Березка» установлена в размере 136,03 рублей, а по факту начислялось 135,48 рублей. Следовательно, за 2021 год учреждением недополучено средств родительской платы на 1 335,40 рублей.</w:t>
      </w:r>
    </w:p>
    <w:p w:rsidR="00AB03D1" w:rsidRPr="00AB03D1" w:rsidRDefault="00AB03D1" w:rsidP="00AB03D1">
      <w:pPr>
        <w:tabs>
          <w:tab w:val="left" w:pos="567"/>
        </w:tabs>
        <w:autoSpaceDE w:val="0"/>
        <w:autoSpaceDN w:val="0"/>
        <w:adjustRightInd w:val="0"/>
        <w:ind w:firstLine="567"/>
        <w:jc w:val="both"/>
        <w:rPr>
          <w:rFonts w:ascii="Times New Roman" w:hAnsi="Times New Roman"/>
          <w:sz w:val="24"/>
        </w:rPr>
      </w:pPr>
      <w:r w:rsidRPr="00AB03D1">
        <w:rPr>
          <w:rFonts w:ascii="Times New Roman" w:hAnsi="Times New Roman"/>
          <w:sz w:val="24"/>
        </w:rPr>
        <w:t>5. В проверяемом периоде не подтверждены расходы по списанию продуктов питания за три дня (16.12.2022, 28.12.2022, 01.09.2023) и не списаны фактически израсходованные продукты питания за 31.05.2023.</w:t>
      </w:r>
    </w:p>
    <w:p w:rsidR="00AB03D1" w:rsidRPr="00AB03D1" w:rsidRDefault="00AB03D1" w:rsidP="00AB03D1">
      <w:pPr>
        <w:shd w:val="clear" w:color="auto" w:fill="FFFFFF"/>
        <w:tabs>
          <w:tab w:val="left" w:pos="567"/>
          <w:tab w:val="left" w:pos="709"/>
        </w:tabs>
        <w:autoSpaceDE w:val="0"/>
        <w:autoSpaceDN w:val="0"/>
        <w:adjustRightInd w:val="0"/>
        <w:jc w:val="both"/>
        <w:rPr>
          <w:rFonts w:ascii="Times New Roman" w:hAnsi="Times New Roman"/>
          <w:sz w:val="24"/>
        </w:rPr>
      </w:pPr>
      <w:r w:rsidRPr="00AB03D1">
        <w:rPr>
          <w:rFonts w:ascii="Times New Roman" w:hAnsi="Times New Roman"/>
          <w:sz w:val="24"/>
        </w:rPr>
        <w:tab/>
        <w:t xml:space="preserve">6. В нарушение требований, установленных </w:t>
      </w:r>
      <w:hyperlink r:id="rId22" w:history="1">
        <w:r w:rsidRPr="00AB03D1">
          <w:rPr>
            <w:rFonts w:ascii="Times New Roman" w:hAnsi="Times New Roman"/>
            <w:iCs/>
            <w:sz w:val="24"/>
          </w:rPr>
          <w:t>частью 3 статьи 139</w:t>
        </w:r>
      </w:hyperlink>
      <w:r w:rsidRPr="00AB03D1">
        <w:rPr>
          <w:rFonts w:ascii="Times New Roman" w:hAnsi="Times New Roman"/>
          <w:iCs/>
          <w:sz w:val="24"/>
        </w:rPr>
        <w:t xml:space="preserve"> ТК РФ, </w:t>
      </w:r>
      <w:hyperlink r:id="rId23" w:history="1">
        <w:r w:rsidRPr="00AB03D1">
          <w:rPr>
            <w:rFonts w:ascii="Times New Roman" w:hAnsi="Times New Roman"/>
            <w:iCs/>
            <w:sz w:val="24"/>
          </w:rPr>
          <w:t>пунктом 4</w:t>
        </w:r>
      </w:hyperlink>
      <w:r w:rsidRPr="00AB03D1">
        <w:rPr>
          <w:rFonts w:ascii="Times New Roman" w:hAnsi="Times New Roman"/>
          <w:iCs/>
          <w:sz w:val="24"/>
        </w:rPr>
        <w:t xml:space="preserve"> </w:t>
      </w:r>
      <w:hyperlink r:id="rId24" w:history="1">
        <w:r w:rsidRPr="00AB03D1">
          <w:rPr>
            <w:rFonts w:ascii="Times New Roman" w:hAnsi="Times New Roman"/>
            <w:bCs/>
            <w:iCs/>
            <w:sz w:val="24"/>
          </w:rPr>
          <w:t>Положени</w:t>
        </w:r>
      </w:hyperlink>
      <w:r w:rsidRPr="00AB03D1">
        <w:rPr>
          <w:rFonts w:ascii="Times New Roman" w:hAnsi="Times New Roman"/>
          <w:bCs/>
          <w:iCs/>
          <w:sz w:val="24"/>
        </w:rPr>
        <w:t xml:space="preserve">я об особенностях порядка исчисления средней заработной платы, утвержденного постановлением Правительства Российской Федерации </w:t>
      </w:r>
      <w:r w:rsidRPr="00AB03D1">
        <w:rPr>
          <w:rFonts w:ascii="Times New Roman" w:hAnsi="Times New Roman"/>
          <w:sz w:val="24"/>
        </w:rPr>
        <w:t xml:space="preserve">от 24.12.2007 № 922 «Об особенностях порядка исчисления средней заработной платы» (далее – постановление № 922) </w:t>
      </w:r>
      <w:r w:rsidRPr="00AB03D1">
        <w:rPr>
          <w:rFonts w:ascii="Times New Roman" w:hAnsi="Times New Roman"/>
          <w:bCs/>
          <w:iCs/>
          <w:sz w:val="24"/>
        </w:rPr>
        <w:t xml:space="preserve">средний заработок исчислялся не за фактически отработанное работником время. </w:t>
      </w:r>
      <w:r w:rsidRPr="00AB03D1">
        <w:rPr>
          <w:rFonts w:ascii="Times New Roman" w:hAnsi="Times New Roman"/>
          <w:sz w:val="24"/>
        </w:rPr>
        <w:t>За 2021-2023 годы установлено расхождение среднего заработка, повлекшее искажение заработной платы работников учреждения на общую сумму 42 874,19 рублей (за вычетом НДФЛ 13%), из них недоплата на сумму 32 545,82 рублей и переплата на сумму 10 328,37 рублей.</w:t>
      </w:r>
      <w:r w:rsidRPr="00AB03D1">
        <w:rPr>
          <w:rFonts w:ascii="Times New Roman" w:hAnsi="Times New Roman"/>
          <w:sz w:val="24"/>
        </w:rPr>
        <w:tab/>
      </w:r>
    </w:p>
    <w:p w:rsidR="00AB03D1" w:rsidRPr="00AB03D1" w:rsidRDefault="00AB03D1" w:rsidP="00AB03D1">
      <w:pPr>
        <w:autoSpaceDE w:val="0"/>
        <w:autoSpaceDN w:val="0"/>
        <w:adjustRightInd w:val="0"/>
        <w:ind w:firstLine="540"/>
        <w:jc w:val="both"/>
        <w:rPr>
          <w:rFonts w:ascii="Times New Roman" w:hAnsi="Times New Roman"/>
          <w:sz w:val="24"/>
        </w:rPr>
      </w:pPr>
      <w:r w:rsidRPr="00AB03D1">
        <w:rPr>
          <w:rFonts w:ascii="Times New Roman" w:hAnsi="Times New Roman"/>
          <w:sz w:val="24"/>
        </w:rPr>
        <w:t>7. Выявлено расхождение по счету 105.32 «Материальные запасы-продукты питания» при сверке актов о списании материальных запасов и материального отчета по движению продуктов питания. Анализ аналогичных дошкольных образовательных учреждений показал, что расхождение обусловлено списанием продуктов питания по средней фактической стоимости. В соответствии с требованиями законодательства РФ о бухгалтерском учете выбранный метод списания материальных запасов закреплен в Учетной политике учреждения.</w:t>
      </w:r>
    </w:p>
    <w:p w:rsidR="00AB03D1" w:rsidRPr="00AB03D1" w:rsidRDefault="00AB03D1" w:rsidP="00AB03D1">
      <w:pPr>
        <w:autoSpaceDE w:val="0"/>
        <w:autoSpaceDN w:val="0"/>
        <w:adjustRightInd w:val="0"/>
        <w:ind w:firstLine="540"/>
        <w:jc w:val="both"/>
        <w:rPr>
          <w:rFonts w:ascii="Times New Roman" w:hAnsi="Times New Roman"/>
          <w:sz w:val="24"/>
        </w:rPr>
      </w:pPr>
      <w:r w:rsidRPr="00AB03D1">
        <w:rPr>
          <w:rFonts w:ascii="Times New Roman" w:hAnsi="Times New Roman"/>
          <w:sz w:val="24"/>
        </w:rPr>
        <w:t xml:space="preserve">8. В проверяемом периоде установлено несоблюдение требований законодательства РФ о бухгалтерском учете, в части некорректного отнесении объекта основных средств к 3 амортизационной группе. Согласно Общероссийскому классификатору основных фондов, принятому и введенному в действие приказом </w:t>
      </w:r>
      <w:proofErr w:type="spellStart"/>
      <w:r w:rsidRPr="00AB03D1">
        <w:rPr>
          <w:rFonts w:ascii="Times New Roman" w:hAnsi="Times New Roman"/>
          <w:sz w:val="24"/>
        </w:rPr>
        <w:t>Росстандарта</w:t>
      </w:r>
      <w:proofErr w:type="spellEnd"/>
      <w:r w:rsidRPr="00AB03D1">
        <w:rPr>
          <w:rFonts w:ascii="Times New Roman" w:hAnsi="Times New Roman"/>
          <w:sz w:val="24"/>
        </w:rPr>
        <w:t xml:space="preserve"> от 12.12.2014 № 2018-ст, книги и прочие литературные издания, включаемые в состав библиотечного фонда, относятся к </w:t>
      </w:r>
      <w:hyperlink r:id="rId25" w:history="1">
        <w:r w:rsidRPr="00AB03D1">
          <w:rPr>
            <w:rFonts w:ascii="Times New Roman" w:hAnsi="Times New Roman"/>
            <w:sz w:val="24"/>
          </w:rPr>
          <w:t>7 амортизационной группе</w:t>
        </w:r>
      </w:hyperlink>
      <w:r w:rsidRPr="00AB03D1">
        <w:rPr>
          <w:rFonts w:ascii="Times New Roman" w:hAnsi="Times New Roman"/>
          <w:sz w:val="24"/>
        </w:rPr>
        <w:t xml:space="preserve"> (как имущество со сроком полезного использования от 15 до 20 лет включительно). Однако, введенный в эксплуатацию в декабре 2021 года в группу НФА «Библиотечный фонд» объект основных средств «</w:t>
      </w:r>
      <w:proofErr w:type="spellStart"/>
      <w:r w:rsidRPr="00AB03D1">
        <w:rPr>
          <w:rFonts w:ascii="Times New Roman" w:hAnsi="Times New Roman"/>
          <w:sz w:val="24"/>
        </w:rPr>
        <w:t>Учебно-метод</w:t>
      </w:r>
      <w:proofErr w:type="spellEnd"/>
      <w:r w:rsidRPr="00AB03D1">
        <w:rPr>
          <w:rFonts w:ascii="Times New Roman" w:hAnsi="Times New Roman"/>
          <w:sz w:val="24"/>
        </w:rPr>
        <w:t xml:space="preserve"> комплект» балансовой стоимостью 382 065,53 рублей отнесен к 3 амортизационной группе (срок использования свыше 3 до 5 лет включительно). </w:t>
      </w:r>
    </w:p>
    <w:p w:rsidR="00AB03D1" w:rsidRPr="00AB03D1" w:rsidRDefault="00AB03D1" w:rsidP="00AB03D1">
      <w:pPr>
        <w:autoSpaceDE w:val="0"/>
        <w:autoSpaceDN w:val="0"/>
        <w:adjustRightInd w:val="0"/>
        <w:ind w:firstLine="540"/>
        <w:jc w:val="both"/>
        <w:rPr>
          <w:rFonts w:ascii="Times New Roman" w:hAnsi="Times New Roman"/>
          <w:sz w:val="24"/>
        </w:rPr>
      </w:pPr>
      <w:r w:rsidRPr="00AB03D1">
        <w:rPr>
          <w:rFonts w:ascii="Times New Roman" w:hAnsi="Times New Roman"/>
          <w:i/>
          <w:sz w:val="24"/>
        </w:rPr>
        <w:t xml:space="preserve">При этом контрольный орган отмечает, что в силу пункта 44 Инструкции № 157н правильность отнесения к амортизационной группе того или иного объекта, может </w:t>
      </w:r>
      <w:r w:rsidRPr="00AB03D1">
        <w:rPr>
          <w:rFonts w:ascii="Times New Roman" w:hAnsi="Times New Roman"/>
          <w:i/>
          <w:sz w:val="24"/>
        </w:rPr>
        <w:lastRenderedPageBreak/>
        <w:t>быть обусловлена рекомендациями, содержащимися в документах производителя, а также решением комиссии учреждения по поступлению и выбытию активов</w:t>
      </w:r>
      <w:r w:rsidRPr="00AB03D1">
        <w:rPr>
          <w:rFonts w:ascii="Times New Roman" w:hAnsi="Times New Roman"/>
          <w:sz w:val="24"/>
        </w:rPr>
        <w:t>.</w:t>
      </w:r>
    </w:p>
    <w:p w:rsidR="00AB03D1" w:rsidRPr="00AB03D1" w:rsidRDefault="00AB03D1" w:rsidP="00AB03D1">
      <w:pPr>
        <w:autoSpaceDE w:val="0"/>
        <w:autoSpaceDN w:val="0"/>
        <w:adjustRightInd w:val="0"/>
        <w:ind w:firstLine="540"/>
        <w:jc w:val="both"/>
        <w:rPr>
          <w:rFonts w:ascii="Times New Roman" w:hAnsi="Times New Roman"/>
          <w:bCs/>
          <w:iCs/>
          <w:sz w:val="24"/>
        </w:rPr>
      </w:pPr>
      <w:r w:rsidRPr="00AB03D1">
        <w:rPr>
          <w:rFonts w:ascii="Times New Roman" w:hAnsi="Times New Roman"/>
          <w:sz w:val="24"/>
        </w:rPr>
        <w:t xml:space="preserve">9. В нарушение </w:t>
      </w:r>
      <w:hyperlink r:id="rId26" w:history="1">
        <w:r w:rsidRPr="00AB03D1">
          <w:rPr>
            <w:rFonts w:ascii="Times New Roman" w:hAnsi="Times New Roman"/>
            <w:sz w:val="24"/>
          </w:rPr>
          <w:t>части 2 статьи 9</w:t>
        </w:r>
      </w:hyperlink>
      <w:r w:rsidRPr="00AB03D1">
        <w:rPr>
          <w:rFonts w:ascii="Times New Roman" w:hAnsi="Times New Roman"/>
          <w:sz w:val="24"/>
        </w:rPr>
        <w:t xml:space="preserve"> Закона № 402-ФЗ приняты к бухгалтерскому учету первичные учетные документы, не содержащие обязательные реквизиты. В</w:t>
      </w:r>
      <w:r w:rsidRPr="00AB03D1">
        <w:rPr>
          <w:rFonts w:ascii="Times New Roman" w:hAnsi="Times New Roman"/>
          <w:bCs/>
          <w:iCs/>
          <w:sz w:val="24"/>
        </w:rPr>
        <w:t xml:space="preserve"> Актах о списании материальных запасов за ноябрь-декабрь 2022 года отсутствуют подписи руководителя учреждения, председателя и членов комиссии. </w:t>
      </w:r>
    </w:p>
    <w:p w:rsidR="00AB03D1" w:rsidRPr="00AB03D1" w:rsidRDefault="00AB03D1" w:rsidP="00AB03D1">
      <w:pPr>
        <w:autoSpaceDE w:val="0"/>
        <w:autoSpaceDN w:val="0"/>
        <w:adjustRightInd w:val="0"/>
        <w:ind w:firstLine="540"/>
        <w:jc w:val="both"/>
        <w:rPr>
          <w:rFonts w:ascii="Times New Roman" w:hAnsi="Times New Roman"/>
          <w:color w:val="1F497D"/>
          <w:sz w:val="24"/>
        </w:rPr>
      </w:pPr>
      <w:r w:rsidRPr="00AB03D1">
        <w:rPr>
          <w:rFonts w:ascii="Times New Roman" w:hAnsi="Times New Roman"/>
          <w:bCs/>
          <w:iCs/>
          <w:sz w:val="24"/>
        </w:rPr>
        <w:t xml:space="preserve">10. </w:t>
      </w:r>
      <w:r w:rsidRPr="00AB03D1">
        <w:rPr>
          <w:rFonts w:ascii="Times New Roman" w:hAnsi="Times New Roman"/>
          <w:sz w:val="24"/>
        </w:rPr>
        <w:t xml:space="preserve">В нарушение требований, установленных </w:t>
      </w:r>
      <w:hyperlink r:id="rId27" w:history="1">
        <w:r w:rsidRPr="00AB03D1">
          <w:rPr>
            <w:rFonts w:ascii="Times New Roman" w:hAnsi="Times New Roman"/>
            <w:sz w:val="24"/>
          </w:rPr>
          <w:t>частью 1 статьи 13</w:t>
        </w:r>
      </w:hyperlink>
      <w:r w:rsidRPr="00AB03D1">
        <w:rPr>
          <w:rFonts w:ascii="Times New Roman" w:hAnsi="Times New Roman"/>
          <w:sz w:val="24"/>
        </w:rPr>
        <w:t xml:space="preserve"> Закона № 402-ФЗ, частью 7 </w:t>
      </w:r>
      <w:r w:rsidRPr="00AB03D1">
        <w:rPr>
          <w:rFonts w:ascii="Times New Roman" w:hAnsi="Times New Roman"/>
          <w:bCs/>
          <w:sz w:val="24"/>
        </w:rPr>
        <w:t xml:space="preserve">Инструкции </w:t>
      </w:r>
      <w:r w:rsidRPr="00AB03D1">
        <w:rPr>
          <w:rFonts w:ascii="Times New Roman" w:hAnsi="Times New Roman"/>
          <w:sz w:val="24"/>
        </w:rPr>
        <w:t xml:space="preserve">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Инструкция № 191н) бухгалтерская (финансовая) отчетность </w:t>
      </w:r>
      <w:r w:rsidRPr="00AB03D1">
        <w:rPr>
          <w:rFonts w:ascii="Times New Roman" w:hAnsi="Times New Roman"/>
          <w:bCs/>
          <w:sz w:val="24"/>
        </w:rPr>
        <w:t>за 2021-2023 составлена не</w:t>
      </w:r>
      <w:r w:rsidRPr="00AB03D1">
        <w:rPr>
          <w:rFonts w:ascii="Times New Roman" w:hAnsi="Times New Roman"/>
          <w:sz w:val="24"/>
        </w:rPr>
        <w:t xml:space="preserve"> на основе данных Главной книги и (или) других регистров бюджетного учета (пункт 2.9 Классификатора нарушений). В ходе выборочной сверки отчетных данных (Баланс государственного (муниципального) учреждения (форма 0503730) с данными Главной книги установлены расхождения на общую сумму 2 487 499,05 рублей, из них:</w:t>
      </w:r>
      <w:r w:rsidRPr="00AB03D1">
        <w:rPr>
          <w:rFonts w:ascii="Times New Roman" w:hAnsi="Times New Roman"/>
          <w:color w:val="1F497D"/>
          <w:sz w:val="24"/>
        </w:rPr>
        <w:t xml:space="preserve"> </w:t>
      </w:r>
    </w:p>
    <w:p w:rsidR="00AB03D1" w:rsidRPr="00AB03D1" w:rsidRDefault="00AB03D1" w:rsidP="00AB03D1">
      <w:pPr>
        <w:autoSpaceDE w:val="0"/>
        <w:autoSpaceDN w:val="0"/>
        <w:adjustRightInd w:val="0"/>
        <w:ind w:firstLine="540"/>
        <w:jc w:val="both"/>
        <w:rPr>
          <w:rFonts w:ascii="Times New Roman" w:hAnsi="Times New Roman"/>
          <w:sz w:val="24"/>
        </w:rPr>
      </w:pPr>
      <w:r w:rsidRPr="00AB03D1">
        <w:rPr>
          <w:rFonts w:ascii="Times New Roman" w:hAnsi="Times New Roman"/>
          <w:sz w:val="24"/>
        </w:rPr>
        <w:t xml:space="preserve">1) </w:t>
      </w:r>
      <w:r w:rsidRPr="00AB03D1">
        <w:rPr>
          <w:rFonts w:ascii="Times New Roman" w:hAnsi="Times New Roman"/>
          <w:sz w:val="24"/>
          <w:u w:val="single"/>
        </w:rPr>
        <w:t>на 01.01.2021</w:t>
      </w:r>
      <w:r w:rsidRPr="00AB03D1">
        <w:rPr>
          <w:rFonts w:ascii="Times New Roman" w:hAnsi="Times New Roman"/>
          <w:sz w:val="24"/>
        </w:rPr>
        <w:t>:</w:t>
      </w:r>
    </w:p>
    <w:p w:rsidR="00AB03D1" w:rsidRPr="00AB03D1" w:rsidRDefault="00AB03D1" w:rsidP="00AB03D1">
      <w:pPr>
        <w:autoSpaceDE w:val="0"/>
        <w:autoSpaceDN w:val="0"/>
        <w:adjustRightInd w:val="0"/>
        <w:jc w:val="both"/>
        <w:rPr>
          <w:rFonts w:ascii="Times New Roman" w:hAnsi="Times New Roman"/>
          <w:bCs/>
          <w:sz w:val="24"/>
        </w:rPr>
      </w:pPr>
      <w:r w:rsidRPr="00AB03D1">
        <w:rPr>
          <w:rFonts w:ascii="Times New Roman" w:hAnsi="Times New Roman"/>
          <w:bCs/>
          <w:sz w:val="24"/>
        </w:rPr>
        <w:t xml:space="preserve">- по строке 010 «Основные средства (балансовая стоимость)» на </w:t>
      </w:r>
      <w:r w:rsidRPr="00AB03D1">
        <w:rPr>
          <w:rFonts w:ascii="Times New Roman" w:hAnsi="Times New Roman"/>
          <w:sz w:val="24"/>
        </w:rPr>
        <w:t>463 022,54 рублей, искажение составило 6,0%;</w:t>
      </w:r>
    </w:p>
    <w:p w:rsidR="00AB03D1" w:rsidRPr="00AB03D1" w:rsidRDefault="00AB03D1" w:rsidP="00AB03D1">
      <w:pPr>
        <w:autoSpaceDE w:val="0"/>
        <w:autoSpaceDN w:val="0"/>
        <w:adjustRightInd w:val="0"/>
        <w:jc w:val="both"/>
        <w:rPr>
          <w:rFonts w:ascii="Times New Roman" w:hAnsi="Times New Roman"/>
          <w:bCs/>
          <w:sz w:val="24"/>
        </w:rPr>
      </w:pPr>
      <w:r w:rsidRPr="00AB03D1">
        <w:rPr>
          <w:rFonts w:ascii="Times New Roman" w:hAnsi="Times New Roman"/>
          <w:bCs/>
          <w:sz w:val="24"/>
        </w:rPr>
        <w:t xml:space="preserve">- по строке 021 «Амортизация основных средств» на 355 664,92 рублей, </w:t>
      </w:r>
      <w:r w:rsidRPr="00AB03D1">
        <w:rPr>
          <w:rFonts w:ascii="Times New Roman" w:hAnsi="Times New Roman"/>
          <w:sz w:val="24"/>
        </w:rPr>
        <w:t>искажение составило 6,1%</w:t>
      </w:r>
      <w:r w:rsidRPr="00AB03D1">
        <w:rPr>
          <w:rFonts w:ascii="Times New Roman" w:hAnsi="Times New Roman"/>
          <w:bCs/>
          <w:sz w:val="24"/>
        </w:rPr>
        <w:t>;</w:t>
      </w:r>
    </w:p>
    <w:p w:rsidR="00AB03D1" w:rsidRPr="00AB03D1" w:rsidRDefault="00AB03D1" w:rsidP="00AB03D1">
      <w:pPr>
        <w:autoSpaceDE w:val="0"/>
        <w:autoSpaceDN w:val="0"/>
        <w:adjustRightInd w:val="0"/>
        <w:ind w:firstLine="540"/>
        <w:jc w:val="both"/>
        <w:rPr>
          <w:rFonts w:ascii="Times New Roman" w:hAnsi="Times New Roman"/>
          <w:sz w:val="24"/>
        </w:rPr>
      </w:pPr>
      <w:r w:rsidRPr="00AB03D1">
        <w:rPr>
          <w:rFonts w:ascii="Times New Roman" w:hAnsi="Times New Roman"/>
          <w:bCs/>
          <w:sz w:val="24"/>
        </w:rPr>
        <w:t xml:space="preserve">2)  </w:t>
      </w:r>
      <w:r w:rsidRPr="00AB03D1">
        <w:rPr>
          <w:rFonts w:ascii="Times New Roman" w:hAnsi="Times New Roman"/>
          <w:sz w:val="24"/>
          <w:u w:val="single"/>
        </w:rPr>
        <w:t>на 01.01.2022</w:t>
      </w:r>
      <w:r w:rsidRPr="00AB03D1">
        <w:rPr>
          <w:rFonts w:ascii="Times New Roman" w:hAnsi="Times New Roman"/>
          <w:sz w:val="24"/>
        </w:rPr>
        <w:t>:</w:t>
      </w:r>
    </w:p>
    <w:p w:rsidR="00AB03D1" w:rsidRPr="00AB03D1" w:rsidRDefault="00AB03D1" w:rsidP="00AB03D1">
      <w:pPr>
        <w:autoSpaceDE w:val="0"/>
        <w:autoSpaceDN w:val="0"/>
        <w:adjustRightInd w:val="0"/>
        <w:jc w:val="both"/>
        <w:rPr>
          <w:rFonts w:ascii="Times New Roman" w:hAnsi="Times New Roman"/>
          <w:bCs/>
          <w:sz w:val="24"/>
        </w:rPr>
      </w:pPr>
      <w:r w:rsidRPr="00AB03D1">
        <w:rPr>
          <w:rFonts w:ascii="Times New Roman" w:hAnsi="Times New Roman"/>
          <w:bCs/>
          <w:sz w:val="24"/>
        </w:rPr>
        <w:t xml:space="preserve">- по строке 010 «Основные средства (балансовая стоимость)» на </w:t>
      </w:r>
      <w:r w:rsidRPr="00AB03D1">
        <w:rPr>
          <w:rFonts w:ascii="Times New Roman" w:hAnsi="Times New Roman"/>
          <w:sz w:val="24"/>
        </w:rPr>
        <w:t>463 022,54 рублей, искажение составило 5,3%</w:t>
      </w:r>
      <w:r w:rsidRPr="00AB03D1">
        <w:rPr>
          <w:rFonts w:ascii="Times New Roman" w:hAnsi="Times New Roman"/>
          <w:bCs/>
          <w:sz w:val="24"/>
        </w:rPr>
        <w:t>;</w:t>
      </w:r>
    </w:p>
    <w:p w:rsidR="00AB03D1" w:rsidRPr="00AB03D1" w:rsidRDefault="00AB03D1" w:rsidP="00AB03D1">
      <w:pPr>
        <w:autoSpaceDE w:val="0"/>
        <w:autoSpaceDN w:val="0"/>
        <w:adjustRightInd w:val="0"/>
        <w:jc w:val="both"/>
        <w:rPr>
          <w:rFonts w:ascii="Times New Roman" w:hAnsi="Times New Roman"/>
          <w:bCs/>
          <w:sz w:val="24"/>
        </w:rPr>
      </w:pPr>
      <w:r w:rsidRPr="00AB03D1">
        <w:rPr>
          <w:rFonts w:ascii="Times New Roman" w:hAnsi="Times New Roman"/>
          <w:bCs/>
          <w:sz w:val="24"/>
        </w:rPr>
        <w:t xml:space="preserve">- по строке 021 «Амортизация основных средств» на 302 299,20 рублей, </w:t>
      </w:r>
      <w:r w:rsidRPr="00AB03D1">
        <w:rPr>
          <w:rFonts w:ascii="Times New Roman" w:hAnsi="Times New Roman"/>
          <w:sz w:val="24"/>
        </w:rPr>
        <w:t>искажение составило 4,7%</w:t>
      </w:r>
      <w:r w:rsidRPr="00AB03D1">
        <w:rPr>
          <w:rFonts w:ascii="Times New Roman" w:hAnsi="Times New Roman"/>
          <w:bCs/>
          <w:sz w:val="24"/>
        </w:rPr>
        <w:t>;</w:t>
      </w:r>
    </w:p>
    <w:p w:rsidR="00AB03D1" w:rsidRPr="00AB03D1" w:rsidRDefault="00AB03D1" w:rsidP="00AB03D1">
      <w:pPr>
        <w:autoSpaceDE w:val="0"/>
        <w:autoSpaceDN w:val="0"/>
        <w:adjustRightInd w:val="0"/>
        <w:jc w:val="both"/>
        <w:rPr>
          <w:rFonts w:ascii="Times New Roman" w:hAnsi="Times New Roman"/>
          <w:bCs/>
          <w:sz w:val="24"/>
        </w:rPr>
      </w:pPr>
      <w:r w:rsidRPr="00AB03D1">
        <w:rPr>
          <w:rFonts w:ascii="Times New Roman" w:hAnsi="Times New Roman"/>
          <w:bCs/>
          <w:sz w:val="24"/>
        </w:rPr>
        <w:t xml:space="preserve">- по строке 080 «Материальные запасы» на </w:t>
      </w:r>
      <w:r w:rsidRPr="00AB03D1">
        <w:rPr>
          <w:rFonts w:ascii="Times New Roman" w:hAnsi="Times New Roman"/>
          <w:sz w:val="24"/>
        </w:rPr>
        <w:t>32 500,00 рублей, искажение составило 7,0%</w:t>
      </w:r>
      <w:r w:rsidRPr="00AB03D1">
        <w:rPr>
          <w:rFonts w:ascii="Times New Roman" w:hAnsi="Times New Roman"/>
          <w:bCs/>
          <w:sz w:val="24"/>
        </w:rPr>
        <w:t>;</w:t>
      </w:r>
    </w:p>
    <w:p w:rsidR="00AB03D1" w:rsidRPr="00AB03D1" w:rsidRDefault="00AB03D1" w:rsidP="00AB03D1">
      <w:pPr>
        <w:autoSpaceDE w:val="0"/>
        <w:autoSpaceDN w:val="0"/>
        <w:adjustRightInd w:val="0"/>
        <w:ind w:firstLine="540"/>
        <w:jc w:val="both"/>
        <w:rPr>
          <w:rFonts w:ascii="Times New Roman" w:hAnsi="Times New Roman"/>
          <w:sz w:val="24"/>
        </w:rPr>
      </w:pPr>
      <w:r w:rsidRPr="00AB03D1">
        <w:rPr>
          <w:rFonts w:ascii="Times New Roman" w:hAnsi="Times New Roman"/>
          <w:bCs/>
          <w:sz w:val="24"/>
        </w:rPr>
        <w:t xml:space="preserve">3) </w:t>
      </w:r>
      <w:r w:rsidRPr="00AB03D1">
        <w:rPr>
          <w:rFonts w:ascii="Times New Roman" w:hAnsi="Times New Roman"/>
          <w:sz w:val="24"/>
          <w:u w:val="single"/>
        </w:rPr>
        <w:t>на 01.01.2023</w:t>
      </w:r>
      <w:r w:rsidRPr="00AB03D1">
        <w:rPr>
          <w:rFonts w:ascii="Times New Roman" w:hAnsi="Times New Roman"/>
          <w:sz w:val="24"/>
        </w:rPr>
        <w:t>:</w:t>
      </w:r>
    </w:p>
    <w:p w:rsidR="00AB03D1" w:rsidRPr="00AB03D1" w:rsidRDefault="00AB03D1" w:rsidP="00AB03D1">
      <w:pPr>
        <w:autoSpaceDE w:val="0"/>
        <w:autoSpaceDN w:val="0"/>
        <w:adjustRightInd w:val="0"/>
        <w:jc w:val="both"/>
        <w:rPr>
          <w:rFonts w:ascii="Times New Roman" w:hAnsi="Times New Roman"/>
          <w:bCs/>
          <w:sz w:val="24"/>
        </w:rPr>
      </w:pPr>
      <w:r w:rsidRPr="00AB03D1">
        <w:rPr>
          <w:rFonts w:ascii="Times New Roman" w:hAnsi="Times New Roman"/>
          <w:bCs/>
          <w:sz w:val="24"/>
        </w:rPr>
        <w:t xml:space="preserve">- по строке 080 «Материальные запасы» на </w:t>
      </w:r>
      <w:r w:rsidRPr="00AB03D1">
        <w:rPr>
          <w:rFonts w:ascii="Times New Roman" w:hAnsi="Times New Roman"/>
          <w:sz w:val="24"/>
        </w:rPr>
        <w:t>870 989,85 рублей, искажение составило 163,6%</w:t>
      </w:r>
      <w:r w:rsidRPr="00AB03D1">
        <w:rPr>
          <w:rFonts w:ascii="Times New Roman" w:hAnsi="Times New Roman"/>
          <w:bCs/>
          <w:sz w:val="24"/>
        </w:rPr>
        <w:t>.</w:t>
      </w:r>
    </w:p>
    <w:p w:rsidR="00934954" w:rsidRDefault="006A53A0" w:rsidP="0093495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34954" w:rsidRPr="00A93B70">
        <w:rPr>
          <w:rFonts w:ascii="Times New Roman" w:hAnsi="Times New Roman" w:cs="Times New Roman"/>
          <w:sz w:val="24"/>
          <w:szCs w:val="24"/>
        </w:rPr>
        <w:t>По итогам контрольного мероприятия составлен Акт, выписано Представление на устранение выявленных нарушений,</w:t>
      </w:r>
      <w:r>
        <w:rPr>
          <w:rFonts w:ascii="Times New Roman" w:hAnsi="Times New Roman" w:cs="Times New Roman"/>
          <w:sz w:val="24"/>
          <w:szCs w:val="24"/>
        </w:rPr>
        <w:t xml:space="preserve"> </w:t>
      </w:r>
      <w:r w:rsidR="00934954" w:rsidRPr="00A93B70">
        <w:rPr>
          <w:rFonts w:ascii="Times New Roman" w:hAnsi="Times New Roman" w:cs="Times New Roman"/>
          <w:sz w:val="24"/>
          <w:szCs w:val="24"/>
        </w:rPr>
        <w:t>составлен протокол об админис</w:t>
      </w:r>
      <w:r w:rsidR="00934954">
        <w:rPr>
          <w:rFonts w:ascii="Times New Roman" w:hAnsi="Times New Roman" w:cs="Times New Roman"/>
          <w:sz w:val="24"/>
          <w:szCs w:val="24"/>
        </w:rPr>
        <w:t xml:space="preserve">тративном </w:t>
      </w:r>
      <w:r>
        <w:rPr>
          <w:rFonts w:ascii="Times New Roman" w:hAnsi="Times New Roman" w:cs="Times New Roman"/>
          <w:sz w:val="24"/>
          <w:szCs w:val="24"/>
        </w:rPr>
        <w:t>правонарушении по</w:t>
      </w:r>
      <w:r w:rsidR="00AB03D1">
        <w:rPr>
          <w:rFonts w:ascii="Times New Roman" w:hAnsi="Times New Roman" w:cs="Times New Roman"/>
          <w:sz w:val="24"/>
          <w:szCs w:val="24"/>
        </w:rPr>
        <w:t xml:space="preserve">  </w:t>
      </w:r>
      <w:r w:rsidR="00E93855">
        <w:rPr>
          <w:rFonts w:ascii="Times New Roman" w:hAnsi="Times New Roman" w:cs="Times New Roman"/>
          <w:sz w:val="24"/>
          <w:szCs w:val="24"/>
        </w:rPr>
        <w:t xml:space="preserve"> </w:t>
      </w:r>
      <w:r w:rsidR="00AB03D1">
        <w:rPr>
          <w:rFonts w:ascii="Times New Roman" w:hAnsi="Times New Roman" w:cs="Times New Roman"/>
          <w:sz w:val="24"/>
          <w:szCs w:val="24"/>
        </w:rPr>
        <w:t xml:space="preserve">ч. 4 ст.15.15.6 </w:t>
      </w:r>
      <w:r w:rsidR="00AB03D1" w:rsidRPr="00A93B70">
        <w:rPr>
          <w:rFonts w:ascii="Times New Roman" w:hAnsi="Times New Roman" w:cs="Times New Roman"/>
          <w:sz w:val="24"/>
          <w:szCs w:val="24"/>
        </w:rPr>
        <w:t xml:space="preserve"> </w:t>
      </w:r>
      <w:r w:rsidR="00934954">
        <w:rPr>
          <w:rFonts w:ascii="Times New Roman" w:hAnsi="Times New Roman" w:cs="Times New Roman"/>
          <w:sz w:val="24"/>
          <w:szCs w:val="24"/>
        </w:rPr>
        <w:t xml:space="preserve"> </w:t>
      </w:r>
      <w:r w:rsidR="00934954" w:rsidRPr="00A93B70">
        <w:rPr>
          <w:rFonts w:ascii="Times New Roman" w:hAnsi="Times New Roman" w:cs="Times New Roman"/>
          <w:sz w:val="24"/>
          <w:szCs w:val="24"/>
        </w:rPr>
        <w:t xml:space="preserve"> </w:t>
      </w:r>
      <w:proofErr w:type="spellStart"/>
      <w:r w:rsidR="00934954" w:rsidRPr="00A93B70">
        <w:rPr>
          <w:rFonts w:ascii="Times New Roman" w:hAnsi="Times New Roman" w:cs="Times New Roman"/>
          <w:sz w:val="24"/>
          <w:szCs w:val="24"/>
        </w:rPr>
        <w:t>КоАП</w:t>
      </w:r>
      <w:proofErr w:type="spellEnd"/>
      <w:r w:rsidR="00934954" w:rsidRPr="00A93B70">
        <w:rPr>
          <w:rFonts w:ascii="Times New Roman" w:hAnsi="Times New Roman" w:cs="Times New Roman"/>
          <w:sz w:val="24"/>
          <w:szCs w:val="24"/>
        </w:rPr>
        <w:t xml:space="preserve"> РФ в отношении</w:t>
      </w:r>
      <w:r w:rsidR="00934954">
        <w:rPr>
          <w:rFonts w:ascii="Times New Roman" w:hAnsi="Times New Roman" w:cs="Times New Roman"/>
          <w:sz w:val="24"/>
          <w:szCs w:val="24"/>
        </w:rPr>
        <w:t xml:space="preserve"> </w:t>
      </w:r>
      <w:r w:rsidR="00934954" w:rsidRPr="00A93B70">
        <w:rPr>
          <w:rFonts w:ascii="Times New Roman" w:hAnsi="Times New Roman" w:cs="Times New Roman"/>
          <w:sz w:val="24"/>
          <w:szCs w:val="24"/>
        </w:rPr>
        <w:t>главного бухгалтера.</w:t>
      </w:r>
    </w:p>
    <w:p w:rsidR="00934954" w:rsidRPr="00EF2B32" w:rsidRDefault="00934954" w:rsidP="00B14AE3">
      <w:pPr>
        <w:pStyle w:val="a4"/>
        <w:jc w:val="both"/>
        <w:rPr>
          <w:rFonts w:ascii="Times New Roman" w:hAnsi="Times New Roman"/>
        </w:rPr>
      </w:pPr>
    </w:p>
    <w:p w:rsidR="00F52B2E" w:rsidRDefault="009771F3" w:rsidP="009771F3">
      <w:pPr>
        <w:pStyle w:val="a4"/>
        <w:jc w:val="center"/>
        <w:rPr>
          <w:rFonts w:ascii="Times New Roman" w:hAnsi="Times New Roman" w:cs="Times New Roman"/>
          <w:b/>
        </w:rPr>
      </w:pPr>
      <w:r w:rsidRPr="006479CA">
        <w:rPr>
          <w:rFonts w:ascii="Times New Roman" w:hAnsi="Times New Roman" w:cs="Times New Roman"/>
          <w:b/>
        </w:rPr>
        <w:t>О результатах экспертно-аналитического мероприяти</w:t>
      </w:r>
      <w:r w:rsidR="00F059DF">
        <w:rPr>
          <w:rFonts w:ascii="Times New Roman" w:hAnsi="Times New Roman" w:cs="Times New Roman"/>
          <w:b/>
        </w:rPr>
        <w:t>я от 07</w:t>
      </w:r>
      <w:r w:rsidRPr="006479CA">
        <w:rPr>
          <w:rFonts w:ascii="Times New Roman" w:hAnsi="Times New Roman" w:cs="Times New Roman"/>
          <w:b/>
        </w:rPr>
        <w:t>.</w:t>
      </w:r>
      <w:r w:rsidR="00F059DF">
        <w:rPr>
          <w:rFonts w:ascii="Times New Roman" w:hAnsi="Times New Roman" w:cs="Times New Roman"/>
          <w:b/>
        </w:rPr>
        <w:t>12</w:t>
      </w:r>
      <w:r>
        <w:rPr>
          <w:rFonts w:ascii="Times New Roman" w:hAnsi="Times New Roman" w:cs="Times New Roman"/>
          <w:b/>
        </w:rPr>
        <w:t>.20</w:t>
      </w:r>
      <w:r w:rsidR="00500910">
        <w:rPr>
          <w:rFonts w:ascii="Times New Roman" w:hAnsi="Times New Roman" w:cs="Times New Roman"/>
          <w:b/>
        </w:rPr>
        <w:t>2</w:t>
      </w:r>
      <w:r w:rsidR="00F059DF">
        <w:rPr>
          <w:rFonts w:ascii="Times New Roman" w:hAnsi="Times New Roman" w:cs="Times New Roman"/>
          <w:b/>
        </w:rPr>
        <w:t>3</w:t>
      </w:r>
      <w:r w:rsidR="00F52B2E">
        <w:rPr>
          <w:rFonts w:ascii="Times New Roman" w:hAnsi="Times New Roman" w:cs="Times New Roman"/>
          <w:b/>
        </w:rPr>
        <w:t xml:space="preserve"> </w:t>
      </w:r>
    </w:p>
    <w:p w:rsidR="00F059DF" w:rsidRPr="00F059DF" w:rsidRDefault="00F059DF" w:rsidP="00F059DF">
      <w:pPr>
        <w:widowControl/>
        <w:suppressAutoHyphens w:val="0"/>
        <w:autoSpaceDE w:val="0"/>
        <w:autoSpaceDN w:val="0"/>
        <w:adjustRightInd w:val="0"/>
        <w:ind w:firstLine="577"/>
        <w:jc w:val="both"/>
        <w:rPr>
          <w:rFonts w:ascii="Times New Roman" w:eastAsia="Times New Roman" w:hAnsi="Times New Roman"/>
          <w:noProof/>
          <w:kern w:val="0"/>
          <w:sz w:val="24"/>
          <w:lang w:eastAsia="ru-RU"/>
        </w:rPr>
      </w:pPr>
      <w:r w:rsidRPr="00F059DF">
        <w:rPr>
          <w:rFonts w:ascii="Times New Roman" w:eastAsia="Times New Roman" w:hAnsi="Times New Roman"/>
          <w:noProof/>
          <w:kern w:val="0"/>
          <w:sz w:val="24"/>
          <w:lang w:eastAsia="ru-RU"/>
        </w:rPr>
        <w:t xml:space="preserve">Заключение Контрольно-счетной комиссии муниципального образования  «Чемальский район» на </w:t>
      </w:r>
      <w:r w:rsidRPr="00F059DF">
        <w:rPr>
          <w:rFonts w:ascii="Times New Roman" w:eastAsia="Times New Roman" w:hAnsi="Times New Roman"/>
          <w:kern w:val="0"/>
          <w:sz w:val="24"/>
          <w:lang w:eastAsia="ru-RU"/>
        </w:rPr>
        <w:t>п</w:t>
      </w:r>
      <w:r w:rsidRPr="00F059DF">
        <w:rPr>
          <w:rFonts w:ascii="Times New Roman" w:eastAsia="Times New Roman" w:hAnsi="Times New Roman"/>
          <w:noProof/>
          <w:kern w:val="0"/>
          <w:sz w:val="24"/>
          <w:lang w:eastAsia="ru-RU"/>
        </w:rPr>
        <w:t xml:space="preserve">роект </w:t>
      </w:r>
      <w:r w:rsidRPr="00F059DF">
        <w:rPr>
          <w:rFonts w:ascii="Times New Roman" w:eastAsia="Times New Roman" w:hAnsi="Times New Roman"/>
          <w:kern w:val="0"/>
          <w:sz w:val="24"/>
          <w:lang w:eastAsia="ru-RU"/>
        </w:rPr>
        <w:t>Решения Совета депутатов Чемальского района</w:t>
      </w:r>
      <w:r w:rsidRPr="00F059DF">
        <w:rPr>
          <w:rFonts w:ascii="Times New Roman" w:eastAsia="Times New Roman" w:hAnsi="Times New Roman"/>
          <w:noProof/>
          <w:kern w:val="0"/>
          <w:sz w:val="24"/>
          <w:lang w:eastAsia="ru-RU"/>
        </w:rPr>
        <w:t xml:space="preserve"> </w:t>
      </w:r>
      <w:r w:rsidRPr="00F059DF">
        <w:rPr>
          <w:rFonts w:ascii="Times New Roman" w:eastAsia="Times New Roman" w:hAnsi="Times New Roman"/>
          <w:kern w:val="0"/>
          <w:sz w:val="24"/>
          <w:lang w:eastAsia="ru-RU"/>
        </w:rPr>
        <w:t>«</w:t>
      </w:r>
      <w:r w:rsidRPr="00F059DF">
        <w:rPr>
          <w:rFonts w:ascii="Times New Roman" w:eastAsia="Times New Roman" w:hAnsi="Times New Roman"/>
          <w:noProof/>
          <w:kern w:val="0"/>
          <w:sz w:val="24"/>
          <w:lang w:eastAsia="ru-RU"/>
        </w:rPr>
        <w:t xml:space="preserve">О </w:t>
      </w:r>
      <w:r w:rsidRPr="00F059DF">
        <w:rPr>
          <w:rFonts w:ascii="Times New Roman" w:eastAsia="Times New Roman" w:hAnsi="Times New Roman"/>
          <w:kern w:val="0"/>
          <w:sz w:val="24"/>
          <w:lang w:eastAsia="ru-RU"/>
        </w:rPr>
        <w:t>бюджете муниципального образования «Чемальский район» на 2024  год и на плановый период  2025 и 2026  годов</w:t>
      </w:r>
      <w:r w:rsidRPr="00F059DF">
        <w:rPr>
          <w:rFonts w:ascii="Times New Roman" w:eastAsia="Times New Roman" w:hAnsi="Times New Roman"/>
          <w:noProof/>
          <w:kern w:val="0"/>
          <w:sz w:val="24"/>
          <w:lang w:eastAsia="ru-RU"/>
        </w:rPr>
        <w:t>»</w:t>
      </w:r>
      <w:r w:rsidRPr="00F059DF">
        <w:rPr>
          <w:rFonts w:ascii="Times New Roman" w:eastAsia="Times New Roman" w:hAnsi="Times New Roman"/>
          <w:i/>
          <w:iCs/>
          <w:noProof/>
          <w:kern w:val="0"/>
          <w:sz w:val="24"/>
          <w:lang w:eastAsia="ru-RU"/>
        </w:rPr>
        <w:t xml:space="preserve">, </w:t>
      </w:r>
      <w:r w:rsidRPr="00F059DF">
        <w:rPr>
          <w:rFonts w:ascii="Times New Roman" w:eastAsia="Times New Roman" w:hAnsi="Times New Roman"/>
          <w:iCs/>
          <w:noProof/>
          <w:kern w:val="0"/>
          <w:sz w:val="24"/>
          <w:lang w:eastAsia="ru-RU"/>
        </w:rPr>
        <w:t xml:space="preserve">подготовлено  </w:t>
      </w:r>
      <w:r w:rsidRPr="00F059DF">
        <w:rPr>
          <w:rFonts w:ascii="Times New Roman" w:eastAsia="Times New Roman" w:hAnsi="Times New Roman"/>
          <w:kern w:val="0"/>
          <w:sz w:val="24"/>
          <w:lang w:eastAsia="ru-RU"/>
        </w:rPr>
        <w:t>в</w:t>
      </w:r>
      <w:r w:rsidRPr="00F059DF">
        <w:rPr>
          <w:rFonts w:ascii="Times New Roman" w:eastAsia="Times New Roman" w:hAnsi="Times New Roman"/>
          <w:noProof/>
          <w:kern w:val="0"/>
          <w:sz w:val="24"/>
          <w:lang w:eastAsia="ru-RU"/>
        </w:rPr>
        <w:t xml:space="preserve"> соответствии с Бюджетным кодексом Российской Федерации, Положением «О бюджетном процессе в муниципальном образовании «Чемальский район», утвержденным  Решением  Совета депутатов Чемальского района  от 29 октября  2021 г. № 4-159, Положением о Контрольно-счетной комиссии муниципального образования «Чемальский район», утвержденным Решением Совета депутатов Чемальского района от 14 декабря 2021 № 4-170, Планом работы Контрольно-счетной комиссии муниципального образования  «Чемальский район» на 2023  год.  </w:t>
      </w:r>
    </w:p>
    <w:p w:rsidR="00F059DF" w:rsidRPr="00F52B2E" w:rsidRDefault="00F059DF" w:rsidP="00F52B2E">
      <w:pPr>
        <w:widowControl/>
        <w:suppressAutoHyphens w:val="0"/>
        <w:autoSpaceDE w:val="0"/>
        <w:autoSpaceDN w:val="0"/>
        <w:adjustRightInd w:val="0"/>
        <w:jc w:val="both"/>
        <w:rPr>
          <w:rFonts w:ascii="Times New Roman" w:eastAsia="Times New Roman" w:hAnsi="Times New Roman"/>
          <w:i/>
          <w:noProof/>
          <w:kern w:val="0"/>
          <w:sz w:val="24"/>
          <w:lang w:eastAsia="ru-RU"/>
        </w:rPr>
      </w:pPr>
      <w:r w:rsidRPr="00F059DF">
        <w:rPr>
          <w:rFonts w:ascii="Times New Roman" w:eastAsia="Times New Roman" w:hAnsi="Times New Roman"/>
          <w:noProof/>
          <w:kern w:val="0"/>
          <w:sz w:val="24"/>
          <w:lang w:eastAsia="ru-RU"/>
        </w:rPr>
        <w:t xml:space="preserve">       Проект Решения Совета депутатов Чемальского района «О бюджете муниципального образования «Чемальский район» Республики Алтай на 2024  год и на плановый период  2025  и 2026  годов» представлен </w:t>
      </w:r>
      <w:r w:rsidRPr="00F059DF">
        <w:rPr>
          <w:rFonts w:ascii="Times New Roman" w:eastAsia="Times New Roman" w:hAnsi="Times New Roman"/>
          <w:kern w:val="0"/>
          <w:sz w:val="24"/>
          <w:lang w:eastAsia="ru-RU"/>
        </w:rPr>
        <w:t>н</w:t>
      </w:r>
      <w:r w:rsidRPr="00F059DF">
        <w:rPr>
          <w:rFonts w:ascii="Times New Roman" w:eastAsia="Times New Roman" w:hAnsi="Times New Roman"/>
          <w:noProof/>
          <w:kern w:val="0"/>
          <w:sz w:val="24"/>
          <w:lang w:eastAsia="ru-RU"/>
        </w:rPr>
        <w:t xml:space="preserve">а </w:t>
      </w:r>
      <w:r w:rsidRPr="00F059DF">
        <w:rPr>
          <w:rFonts w:ascii="Times New Roman" w:eastAsia="Times New Roman" w:hAnsi="Times New Roman"/>
          <w:kern w:val="0"/>
          <w:sz w:val="24"/>
          <w:lang w:eastAsia="ru-RU"/>
        </w:rPr>
        <w:t>р</w:t>
      </w:r>
      <w:r w:rsidRPr="00F059DF">
        <w:rPr>
          <w:rFonts w:ascii="Times New Roman" w:eastAsia="Times New Roman" w:hAnsi="Times New Roman"/>
          <w:noProof/>
          <w:kern w:val="0"/>
          <w:sz w:val="24"/>
          <w:lang w:eastAsia="ru-RU"/>
        </w:rPr>
        <w:t xml:space="preserve">ассмотрение в Контрольно-счетную комиссию муниципального образования «Чемальский район» 15 ноября 2023 года (вх. № 79 от 15.11.2023), </w:t>
      </w:r>
      <w:r w:rsidRPr="00F059DF">
        <w:rPr>
          <w:rFonts w:ascii="Times New Roman" w:eastAsia="Times New Roman" w:hAnsi="Times New Roman"/>
          <w:i/>
          <w:noProof/>
          <w:kern w:val="0"/>
          <w:sz w:val="24"/>
          <w:lang w:eastAsia="ru-RU"/>
        </w:rPr>
        <w:t xml:space="preserve">в установленный ст. 185 БК РФ срок. </w:t>
      </w:r>
    </w:p>
    <w:p w:rsidR="00F059DF" w:rsidRPr="00F52B2E" w:rsidRDefault="00F059DF" w:rsidP="00215838">
      <w:pPr>
        <w:tabs>
          <w:tab w:val="left" w:pos="9000"/>
        </w:tabs>
        <w:jc w:val="both"/>
        <w:rPr>
          <w:rFonts w:ascii="Times New Roman" w:hAnsi="Times New Roman"/>
          <w:sz w:val="24"/>
        </w:rPr>
      </w:pPr>
      <w:r w:rsidRPr="00F52B2E">
        <w:rPr>
          <w:rFonts w:ascii="Times New Roman" w:hAnsi="Times New Roman"/>
          <w:sz w:val="24"/>
        </w:rPr>
        <w:t xml:space="preserve">       Проект Решения Совета депутатов Чемальского района «О бюджете муниципального образования «Чемальский район» Республики  Алтай  на 2024 год и на плановый период  </w:t>
      </w:r>
      <w:r w:rsidRPr="00F52B2E">
        <w:rPr>
          <w:rFonts w:ascii="Times New Roman" w:hAnsi="Times New Roman"/>
          <w:sz w:val="24"/>
        </w:rPr>
        <w:lastRenderedPageBreak/>
        <w:t xml:space="preserve">2025  и 2026 годов» (далее - проект решения) одобрен распоряжением И.о. Главы  Чемальского района  от 14.11.2023№ 547-р. </w:t>
      </w:r>
    </w:p>
    <w:p w:rsidR="00F059DF" w:rsidRPr="00F52B2E" w:rsidRDefault="00F059DF" w:rsidP="00F059DF">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sidRPr="00F52B2E">
        <w:rPr>
          <w:rFonts w:ascii="Times New Roman" w:eastAsia="Times New Roman" w:hAnsi="Times New Roman"/>
          <w:iCs/>
          <w:noProof/>
          <w:kern w:val="0"/>
          <w:sz w:val="24"/>
          <w:lang w:eastAsia="ru-RU"/>
        </w:rPr>
        <w:t>Прогноз социально-экономического развития муниципального образования  «Чемальский район»  на 2024  год и плановый период  2025 и 2026 годов, одобренный Главой Чемальского района (постановление И.о. Главы Чемальского района от 14.11.2023  № 163) (далее – Прогноз СЭР), разработан по двум вариантам.</w:t>
      </w:r>
    </w:p>
    <w:p w:rsidR="00F059DF" w:rsidRPr="00F52B2E" w:rsidRDefault="00F059DF" w:rsidP="00F059DF">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sidRPr="00F52B2E">
        <w:rPr>
          <w:rFonts w:ascii="Times New Roman" w:eastAsia="Times New Roman" w:hAnsi="Times New Roman"/>
          <w:iCs/>
          <w:noProof/>
          <w:kern w:val="0"/>
          <w:sz w:val="24"/>
          <w:lang w:eastAsia="ru-RU"/>
        </w:rPr>
        <w:t>Прогноз разработан на вариантной основе исходя из вариантов сценарных условий и основных параметров социально-экономического развития Чемальского района и Республики Алтай на 2024  год и плановый период 2025 и 2026 годов, с учетом основных направлений налоговой и бюджетной политики МО «Чемальский район» и Правительства Республики Алтай на очередной финансовый год и плановый период.</w:t>
      </w:r>
    </w:p>
    <w:p w:rsidR="00F059DF" w:rsidRPr="00F52B2E" w:rsidRDefault="00F059DF" w:rsidP="00F059DF">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sidRPr="00F52B2E">
        <w:rPr>
          <w:rFonts w:ascii="Times New Roman" w:eastAsia="Times New Roman" w:hAnsi="Times New Roman"/>
          <w:iCs/>
          <w:noProof/>
          <w:kern w:val="0"/>
          <w:sz w:val="24"/>
          <w:lang w:eastAsia="ru-RU"/>
        </w:rPr>
        <w:t>Первый вариант проноза (консервативный) основан на структурном замедлении темпов экономического роста в среднесрочной перспективе, предполагаются более умеренные эффекты от реализации мер государственной поддержки сфер экономики. Первый вариант прогноза предлагается использовать для разработки параметров местного бюджета МО "Чемальский район".</w:t>
      </w:r>
    </w:p>
    <w:p w:rsidR="00F059DF" w:rsidRPr="00F52B2E" w:rsidRDefault="00F059DF" w:rsidP="00F059DF">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sidRPr="00F52B2E">
        <w:rPr>
          <w:rFonts w:ascii="Times New Roman" w:eastAsia="Times New Roman" w:hAnsi="Times New Roman"/>
          <w:iCs/>
          <w:noProof/>
          <w:kern w:val="0"/>
          <w:sz w:val="24"/>
          <w:lang w:eastAsia="ru-RU"/>
        </w:rPr>
        <w:t>Основными приоритетами экономической политики в прогнозный период являются:</w:t>
      </w:r>
    </w:p>
    <w:p w:rsidR="00F059DF" w:rsidRPr="00F52B2E" w:rsidRDefault="00F059DF" w:rsidP="00F059DF">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sidRPr="00F52B2E">
        <w:rPr>
          <w:rFonts w:ascii="Times New Roman" w:eastAsia="Times New Roman" w:hAnsi="Times New Roman"/>
          <w:iCs/>
          <w:noProof/>
          <w:kern w:val="0"/>
          <w:sz w:val="24"/>
          <w:lang w:eastAsia="ru-RU"/>
        </w:rPr>
        <w:t>- устойчивый рост экономики района на основе формирования современного туристско-рекреационного сектора и сопутствующих ему отраслей хозяйства, таких как народные ремесла и промыслы, производство сувенирной продукции, ресторанный бизнес, пищевая промышленность на местном сырье, индустрия развлечений;</w:t>
      </w:r>
    </w:p>
    <w:p w:rsidR="00F059DF" w:rsidRPr="00F52B2E" w:rsidRDefault="00F059DF" w:rsidP="00F059DF">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sidRPr="00F52B2E">
        <w:rPr>
          <w:rFonts w:ascii="Times New Roman" w:eastAsia="Times New Roman" w:hAnsi="Times New Roman"/>
          <w:iCs/>
          <w:noProof/>
          <w:kern w:val="0"/>
          <w:sz w:val="24"/>
          <w:lang w:eastAsia="ru-RU"/>
        </w:rPr>
        <w:t>- создание благоприятных условий для формирования экологически чистых производств, основанных на местном сырье;</w:t>
      </w:r>
    </w:p>
    <w:p w:rsidR="00F059DF" w:rsidRPr="00F52B2E" w:rsidRDefault="00F059DF" w:rsidP="00F059DF">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sidRPr="00F52B2E">
        <w:rPr>
          <w:rFonts w:ascii="Times New Roman" w:eastAsia="Times New Roman" w:hAnsi="Times New Roman"/>
          <w:iCs/>
          <w:noProof/>
          <w:kern w:val="0"/>
          <w:sz w:val="24"/>
          <w:lang w:eastAsia="ru-RU"/>
        </w:rPr>
        <w:t>- развитие и модернизация транспортной, инженерной и энергетической инфраструктуры;</w:t>
      </w:r>
    </w:p>
    <w:p w:rsidR="00F059DF" w:rsidRPr="00F52B2E" w:rsidRDefault="00F059DF" w:rsidP="00F059DF">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sidRPr="00F52B2E">
        <w:rPr>
          <w:rFonts w:ascii="Times New Roman" w:eastAsia="Times New Roman" w:hAnsi="Times New Roman"/>
          <w:iCs/>
          <w:noProof/>
          <w:kern w:val="0"/>
          <w:sz w:val="24"/>
          <w:lang w:eastAsia="ru-RU"/>
        </w:rPr>
        <w:t>- развитие социальной сферы и человеческого капитала;</w:t>
      </w:r>
    </w:p>
    <w:p w:rsidR="00F059DF" w:rsidRPr="00F52B2E" w:rsidRDefault="00F059DF" w:rsidP="00F059DF">
      <w:pPr>
        <w:widowControl/>
        <w:suppressAutoHyphens w:val="0"/>
        <w:autoSpaceDE w:val="0"/>
        <w:autoSpaceDN w:val="0"/>
        <w:adjustRightInd w:val="0"/>
        <w:ind w:firstLine="563"/>
        <w:jc w:val="both"/>
        <w:rPr>
          <w:rFonts w:ascii="Times New Roman" w:eastAsia="Times New Roman" w:hAnsi="Times New Roman"/>
          <w:iCs/>
          <w:noProof/>
          <w:kern w:val="0"/>
          <w:sz w:val="24"/>
          <w:lang w:eastAsia="ru-RU"/>
        </w:rPr>
      </w:pPr>
      <w:r w:rsidRPr="00F52B2E">
        <w:rPr>
          <w:rFonts w:ascii="Times New Roman" w:eastAsia="Times New Roman" w:hAnsi="Times New Roman"/>
          <w:iCs/>
          <w:noProof/>
          <w:kern w:val="0"/>
          <w:sz w:val="24"/>
          <w:lang w:eastAsia="ru-RU"/>
        </w:rPr>
        <w:t>- повышение эффективности фукционирования системы местного самоуправления.</w:t>
      </w:r>
    </w:p>
    <w:p w:rsidR="00F059DF" w:rsidRPr="00F52B2E" w:rsidRDefault="00F059DF" w:rsidP="00F059DF">
      <w:pPr>
        <w:widowControl/>
        <w:suppressAutoHyphens w:val="0"/>
        <w:autoSpaceDE w:val="0"/>
        <w:autoSpaceDN w:val="0"/>
        <w:adjustRightInd w:val="0"/>
        <w:jc w:val="both"/>
        <w:rPr>
          <w:rFonts w:ascii="Times New Roman" w:eastAsia="Times New Roman" w:hAnsi="Times New Roman"/>
          <w:noProof/>
          <w:kern w:val="0"/>
          <w:sz w:val="24"/>
          <w:lang w:eastAsia="ru-RU"/>
        </w:rPr>
      </w:pPr>
      <w:r w:rsidRPr="00F52B2E">
        <w:rPr>
          <w:rFonts w:ascii="Times New Roman" w:eastAsia="Times New Roman" w:hAnsi="Times New Roman"/>
          <w:noProof/>
          <w:kern w:val="0"/>
          <w:sz w:val="24"/>
          <w:lang w:eastAsia="ru-RU"/>
        </w:rPr>
        <w:t xml:space="preserve">        Проект муниципального бюджета на 2024 год и на плановый период 2025 и 2026 годы сформирован с учетом основных направлений бюджетной и налоговой политики МО «Чемальский район» на 2024-2026 годы, утвержденных Постановлением Администрации Чемальского района от 16.08.2023  № 100.</w:t>
      </w:r>
    </w:p>
    <w:p w:rsidR="00F059DF" w:rsidRPr="00F52B2E" w:rsidRDefault="00F059DF" w:rsidP="00F059DF">
      <w:pPr>
        <w:widowControl/>
        <w:suppressAutoHyphens w:val="0"/>
        <w:autoSpaceDE w:val="0"/>
        <w:autoSpaceDN w:val="0"/>
        <w:adjustRightInd w:val="0"/>
        <w:jc w:val="both"/>
        <w:rPr>
          <w:rFonts w:ascii="Times New Roman" w:eastAsia="Times New Roman" w:hAnsi="Times New Roman"/>
          <w:noProof/>
          <w:kern w:val="0"/>
          <w:sz w:val="24"/>
          <w:lang w:eastAsia="ru-RU"/>
        </w:rPr>
      </w:pPr>
      <w:r w:rsidRPr="00F52B2E">
        <w:rPr>
          <w:rFonts w:ascii="Times New Roman" w:eastAsia="Times New Roman" w:hAnsi="Times New Roman"/>
          <w:noProof/>
          <w:kern w:val="0"/>
          <w:sz w:val="24"/>
          <w:lang w:eastAsia="ru-RU"/>
        </w:rPr>
        <w:t xml:space="preserve">       Доходы муниципального бюджета составят в 2024 году 676 594,3 тыс. рублей, в 2025  году  546 697,9  тыс. рублей, в 2026  году 580 427,0  тыс. рублей.</w:t>
      </w:r>
    </w:p>
    <w:p w:rsidR="00F059DF" w:rsidRPr="00F52B2E" w:rsidRDefault="00F059DF" w:rsidP="00F059DF">
      <w:pPr>
        <w:widowControl/>
        <w:suppressAutoHyphens w:val="0"/>
        <w:autoSpaceDE w:val="0"/>
        <w:autoSpaceDN w:val="0"/>
        <w:adjustRightInd w:val="0"/>
        <w:jc w:val="both"/>
        <w:rPr>
          <w:rFonts w:ascii="Times New Roman" w:eastAsia="Times New Roman" w:hAnsi="Times New Roman"/>
          <w:noProof/>
          <w:kern w:val="0"/>
          <w:sz w:val="24"/>
          <w:lang w:eastAsia="ru-RU"/>
        </w:rPr>
      </w:pPr>
      <w:r w:rsidRPr="00F52B2E">
        <w:rPr>
          <w:rFonts w:ascii="Times New Roman" w:eastAsia="Times New Roman" w:hAnsi="Times New Roman"/>
          <w:kern w:val="0"/>
          <w:sz w:val="24"/>
          <w:lang w:eastAsia="ru-RU"/>
        </w:rPr>
        <w:t xml:space="preserve">       </w:t>
      </w:r>
      <w:r w:rsidRPr="00F52B2E">
        <w:rPr>
          <w:rFonts w:ascii="Times New Roman" w:eastAsia="Times New Roman" w:hAnsi="Times New Roman"/>
          <w:noProof/>
          <w:kern w:val="0"/>
          <w:sz w:val="24"/>
          <w:lang w:eastAsia="ru-RU"/>
        </w:rPr>
        <w:t>Налоговые и неналоговые доходы прогнозируются в 2024  году в объеме 298 983,7  тыс. рублей, в 2025  году – 301 192,5  тыс. рублей, в 2026  году – 315 315,2  тыс. рублей.</w:t>
      </w:r>
    </w:p>
    <w:p w:rsidR="00F059DF" w:rsidRPr="00F52B2E" w:rsidRDefault="00F059DF" w:rsidP="00F059DF">
      <w:pPr>
        <w:widowControl/>
        <w:suppressAutoHyphens w:val="0"/>
        <w:autoSpaceDE w:val="0"/>
        <w:autoSpaceDN w:val="0"/>
        <w:adjustRightInd w:val="0"/>
        <w:jc w:val="both"/>
        <w:rPr>
          <w:rFonts w:ascii="Times New Roman" w:eastAsia="Times New Roman" w:hAnsi="Times New Roman"/>
          <w:noProof/>
          <w:kern w:val="0"/>
          <w:sz w:val="24"/>
          <w:lang w:eastAsia="ru-RU"/>
        </w:rPr>
      </w:pPr>
      <w:r w:rsidRPr="00F52B2E">
        <w:rPr>
          <w:rFonts w:ascii="Times New Roman" w:eastAsia="Times New Roman" w:hAnsi="Times New Roman"/>
          <w:noProof/>
          <w:kern w:val="0"/>
          <w:sz w:val="24"/>
          <w:lang w:eastAsia="ru-RU"/>
        </w:rPr>
        <w:t xml:space="preserve">       Общий объем налоговых доходов муниципального бюджета прогнозируется на 2024 год в сумме 257 009,3 тыс. рублей, на 2025  год  – 272 117,3 тыс. рублей, на 2026 год – 288 690,0 тыс. рублей.</w:t>
      </w:r>
    </w:p>
    <w:p w:rsidR="00F059DF" w:rsidRPr="00F52B2E" w:rsidRDefault="00F059DF" w:rsidP="00F059DF">
      <w:pPr>
        <w:widowControl/>
        <w:suppressAutoHyphens w:val="0"/>
        <w:jc w:val="both"/>
        <w:rPr>
          <w:rFonts w:ascii="Times New Roman" w:eastAsia="Times New Roman" w:hAnsi="Times New Roman"/>
          <w:kern w:val="0"/>
          <w:sz w:val="24"/>
          <w:lang w:eastAsia="ru-RU"/>
        </w:rPr>
      </w:pPr>
      <w:r w:rsidRPr="00F52B2E">
        <w:rPr>
          <w:rFonts w:ascii="Times New Roman" w:eastAsia="Times New Roman" w:hAnsi="Times New Roman"/>
          <w:noProof/>
          <w:kern w:val="0"/>
          <w:sz w:val="24"/>
          <w:lang w:eastAsia="ru-RU"/>
        </w:rPr>
        <w:t xml:space="preserve">       </w:t>
      </w:r>
      <w:r w:rsidRPr="00F52B2E">
        <w:rPr>
          <w:rFonts w:ascii="Times New Roman" w:eastAsia="Times New Roman" w:hAnsi="Times New Roman"/>
          <w:kern w:val="0"/>
          <w:sz w:val="24"/>
          <w:lang w:eastAsia="ru-RU"/>
        </w:rPr>
        <w:t>Неналоговые доходы на 2024  год определены в объеме 41 974,4  тыс. рублей, на 2025 год – 29 072,2  тыс. рублей, на 2026  год – 26 625,2  тыс. рублей.</w:t>
      </w:r>
    </w:p>
    <w:p w:rsidR="00F059DF" w:rsidRPr="00F52B2E" w:rsidRDefault="00F059DF" w:rsidP="00F059DF">
      <w:pPr>
        <w:widowControl/>
        <w:suppressAutoHyphens w:val="0"/>
        <w:autoSpaceDE w:val="0"/>
        <w:autoSpaceDN w:val="0"/>
        <w:adjustRightInd w:val="0"/>
        <w:jc w:val="both"/>
        <w:rPr>
          <w:rFonts w:ascii="Times New Roman" w:eastAsia="Times New Roman" w:hAnsi="Times New Roman"/>
          <w:noProof/>
          <w:kern w:val="0"/>
          <w:sz w:val="24"/>
          <w:lang w:eastAsia="ru-RU"/>
        </w:rPr>
      </w:pPr>
      <w:r w:rsidRPr="00F52B2E">
        <w:rPr>
          <w:rFonts w:ascii="Times New Roman" w:eastAsia="Times New Roman" w:hAnsi="Times New Roman"/>
          <w:noProof/>
          <w:kern w:val="0"/>
          <w:sz w:val="24"/>
          <w:lang w:eastAsia="ru-RU"/>
        </w:rPr>
        <w:t xml:space="preserve">      Удельный вес налоговых и неналоговых доходов в доходной части муниципального бюджета согласно проекту бюджета в 2024 году составит – 44,2 %, в 2025 году – 55,1 %, в 2026 году – 54,3 %.</w:t>
      </w:r>
    </w:p>
    <w:p w:rsidR="00F059DF" w:rsidRPr="00F52B2E" w:rsidRDefault="00F059DF" w:rsidP="00F059DF">
      <w:pPr>
        <w:widowControl/>
        <w:suppressAutoHyphens w:val="0"/>
        <w:autoSpaceDE w:val="0"/>
        <w:autoSpaceDN w:val="0"/>
        <w:adjustRightInd w:val="0"/>
        <w:jc w:val="both"/>
        <w:rPr>
          <w:rFonts w:ascii="Times New Roman" w:eastAsia="Times New Roman" w:hAnsi="Times New Roman"/>
          <w:noProof/>
          <w:kern w:val="0"/>
          <w:sz w:val="24"/>
          <w:lang w:eastAsia="ru-RU"/>
        </w:rPr>
      </w:pPr>
      <w:r w:rsidRPr="00F52B2E">
        <w:rPr>
          <w:rFonts w:ascii="Times New Roman" w:eastAsia="Times New Roman" w:hAnsi="Times New Roman"/>
          <w:kern w:val="0"/>
          <w:sz w:val="24"/>
          <w:lang w:eastAsia="ru-RU"/>
        </w:rPr>
        <w:t xml:space="preserve">      </w:t>
      </w:r>
      <w:r w:rsidRPr="00F52B2E">
        <w:rPr>
          <w:rFonts w:ascii="Times New Roman" w:eastAsia="Times New Roman" w:hAnsi="Times New Roman"/>
          <w:noProof/>
          <w:kern w:val="0"/>
          <w:sz w:val="24"/>
          <w:lang w:eastAsia="ru-RU"/>
        </w:rPr>
        <w:t>Объем безвозмездных поступлений в муниципальный бюджет от других бюджетов бюджетной системы Российской Федерации прогнозируется на 2024 год – 377 610,6  тыс. рублей, на 2025  год – 245 505,4  тыс. рублей и на  2026 год – 265 111,8  тыс. рублей.</w:t>
      </w:r>
    </w:p>
    <w:p w:rsidR="00F059DF" w:rsidRPr="00F52B2E" w:rsidRDefault="00F059DF" w:rsidP="00F059DF">
      <w:pPr>
        <w:widowControl/>
        <w:suppressAutoHyphens w:val="0"/>
        <w:autoSpaceDE w:val="0"/>
        <w:autoSpaceDN w:val="0"/>
        <w:adjustRightInd w:val="0"/>
        <w:jc w:val="both"/>
        <w:rPr>
          <w:rFonts w:ascii="Times New Roman" w:eastAsia="Times New Roman" w:hAnsi="Times New Roman"/>
          <w:noProof/>
          <w:kern w:val="0"/>
          <w:sz w:val="24"/>
          <w:lang w:eastAsia="ru-RU"/>
        </w:rPr>
      </w:pPr>
      <w:r w:rsidRPr="00F52B2E">
        <w:rPr>
          <w:rFonts w:ascii="Times New Roman" w:eastAsia="Times New Roman" w:hAnsi="Times New Roman"/>
          <w:noProof/>
          <w:kern w:val="0"/>
          <w:sz w:val="24"/>
          <w:lang w:eastAsia="ru-RU"/>
        </w:rPr>
        <w:t xml:space="preserve">       Удельный вес безвозмездных поступлений в доходной части муниципального бюджета согласно проекту бюджета в 2024  году составит 55,8 %, в 2025 году – 44,9 %, в 2026 году – 45,7 %.</w:t>
      </w:r>
    </w:p>
    <w:p w:rsidR="00F059DF" w:rsidRPr="00F52B2E" w:rsidRDefault="00F059DF" w:rsidP="00F059DF">
      <w:pPr>
        <w:widowControl/>
        <w:suppressAutoHyphens w:val="0"/>
        <w:autoSpaceDE w:val="0"/>
        <w:autoSpaceDN w:val="0"/>
        <w:adjustRightInd w:val="0"/>
        <w:jc w:val="both"/>
        <w:rPr>
          <w:rFonts w:ascii="Times New Roman" w:eastAsia="Times New Roman" w:hAnsi="Times New Roman"/>
          <w:noProof/>
          <w:kern w:val="0"/>
          <w:sz w:val="24"/>
          <w:lang w:eastAsia="ru-RU"/>
        </w:rPr>
      </w:pPr>
      <w:r w:rsidRPr="00F52B2E">
        <w:rPr>
          <w:rFonts w:ascii="Times New Roman" w:eastAsia="Times New Roman" w:hAnsi="Times New Roman"/>
          <w:noProof/>
          <w:kern w:val="0"/>
          <w:sz w:val="24"/>
          <w:lang w:eastAsia="ru-RU"/>
        </w:rPr>
        <w:t xml:space="preserve">       Расходы муниципального бюджета составят в </w:t>
      </w:r>
      <w:r w:rsidRPr="00F52B2E">
        <w:rPr>
          <w:rFonts w:ascii="Times New Roman" w:eastAsia="Times New Roman" w:hAnsi="Times New Roman"/>
          <w:kern w:val="0"/>
          <w:sz w:val="24"/>
          <w:lang w:eastAsia="ru-RU"/>
        </w:rPr>
        <w:t xml:space="preserve"> 2024 году  – 676 594,3  тыс. рублей, в 2025 году  – 546 697,9  тыс. рублей, в  2026  году  – 580 427,0  тыс. рублей.</w:t>
      </w:r>
    </w:p>
    <w:p w:rsidR="00F059DF" w:rsidRPr="00F52B2E" w:rsidRDefault="00F059DF" w:rsidP="00F059DF">
      <w:pPr>
        <w:widowControl/>
        <w:suppressAutoHyphens w:val="0"/>
        <w:autoSpaceDE w:val="0"/>
        <w:autoSpaceDN w:val="0"/>
        <w:adjustRightInd w:val="0"/>
        <w:jc w:val="both"/>
        <w:rPr>
          <w:rFonts w:ascii="Times New Roman" w:eastAsia="Times New Roman" w:hAnsi="Times New Roman"/>
          <w:bCs/>
          <w:i/>
          <w:iCs/>
          <w:kern w:val="0"/>
          <w:sz w:val="24"/>
          <w:lang w:eastAsia="ru-RU"/>
        </w:rPr>
      </w:pPr>
      <w:r w:rsidRPr="00F52B2E">
        <w:rPr>
          <w:rFonts w:ascii="Times New Roman" w:eastAsia="Times New Roman" w:hAnsi="Times New Roman"/>
          <w:kern w:val="0"/>
          <w:sz w:val="24"/>
          <w:lang w:eastAsia="ru-RU"/>
        </w:rPr>
        <w:lastRenderedPageBreak/>
        <w:t xml:space="preserve">       </w:t>
      </w:r>
      <w:r w:rsidRPr="00F52B2E">
        <w:rPr>
          <w:rFonts w:ascii="Times New Roman" w:eastAsia="Times New Roman" w:hAnsi="Times New Roman"/>
          <w:bCs/>
          <w:iCs/>
          <w:kern w:val="0"/>
          <w:sz w:val="24"/>
          <w:lang w:eastAsia="ru-RU"/>
        </w:rPr>
        <w:t>Дефицит муниципального бюджета на 2024 год составит 0,0  тыс. рублей, на 2025 год в сумме 0,0  тыс. рублей, на 2026 год – 0,0 тыс. рублей, что</w:t>
      </w:r>
      <w:r w:rsidRPr="00F52B2E">
        <w:rPr>
          <w:rFonts w:ascii="Times New Roman" w:eastAsia="Times New Roman" w:hAnsi="Times New Roman"/>
          <w:bCs/>
          <w:i/>
          <w:iCs/>
          <w:kern w:val="0"/>
          <w:sz w:val="24"/>
          <w:lang w:eastAsia="ru-RU"/>
        </w:rPr>
        <w:t xml:space="preserve"> соответствует положениям ст.92.1 БК РФ.</w:t>
      </w:r>
    </w:p>
    <w:p w:rsidR="00F059DF" w:rsidRPr="00F52B2E" w:rsidRDefault="00F059DF" w:rsidP="00F059DF">
      <w:pPr>
        <w:widowControl/>
        <w:suppressAutoHyphens w:val="0"/>
        <w:autoSpaceDE w:val="0"/>
        <w:autoSpaceDN w:val="0"/>
        <w:adjustRightInd w:val="0"/>
        <w:jc w:val="both"/>
        <w:rPr>
          <w:rFonts w:ascii="Times New Roman" w:eastAsia="Times New Roman" w:hAnsi="Times New Roman"/>
          <w:bCs/>
          <w:i/>
          <w:iCs/>
          <w:kern w:val="0"/>
          <w:sz w:val="24"/>
          <w:lang w:eastAsia="ru-RU"/>
        </w:rPr>
      </w:pPr>
      <w:r w:rsidRPr="00F52B2E">
        <w:rPr>
          <w:rFonts w:ascii="Times New Roman" w:eastAsia="Times New Roman" w:hAnsi="Times New Roman"/>
          <w:bCs/>
          <w:iCs/>
          <w:kern w:val="0"/>
          <w:sz w:val="24"/>
          <w:lang w:eastAsia="ru-RU"/>
        </w:rPr>
        <w:t xml:space="preserve">      Проект бюджета предусматривает условно утверждаемые расходы на 2025 год в сумме 9 400,0 тыс. рублей, на 2026 год – 19 500,0 тыс. рублей, объем которых </w:t>
      </w:r>
      <w:r w:rsidRPr="00F52B2E">
        <w:rPr>
          <w:rFonts w:ascii="Times New Roman" w:eastAsia="Times New Roman" w:hAnsi="Times New Roman"/>
          <w:bCs/>
          <w:i/>
          <w:iCs/>
          <w:kern w:val="0"/>
          <w:sz w:val="24"/>
          <w:lang w:eastAsia="ru-RU"/>
        </w:rPr>
        <w:t xml:space="preserve">соответствует требованиям п.3 ст.184.1 БК РФ. </w:t>
      </w:r>
    </w:p>
    <w:p w:rsidR="00F059DF" w:rsidRPr="00F52B2E" w:rsidRDefault="00F059DF" w:rsidP="00F059DF">
      <w:pPr>
        <w:widowControl/>
        <w:suppressAutoHyphens w:val="0"/>
        <w:autoSpaceDE w:val="0"/>
        <w:autoSpaceDN w:val="0"/>
        <w:adjustRightInd w:val="0"/>
        <w:jc w:val="both"/>
        <w:rPr>
          <w:rFonts w:ascii="Times New Roman" w:eastAsia="Times New Roman" w:hAnsi="Times New Roman"/>
          <w:bCs/>
          <w:i/>
          <w:iCs/>
          <w:kern w:val="0"/>
          <w:sz w:val="24"/>
          <w:lang w:eastAsia="ru-RU"/>
        </w:rPr>
      </w:pPr>
      <w:r w:rsidRPr="00F52B2E">
        <w:rPr>
          <w:rFonts w:ascii="Times New Roman" w:eastAsia="Times New Roman" w:hAnsi="Times New Roman"/>
          <w:bCs/>
          <w:i/>
          <w:iCs/>
          <w:kern w:val="0"/>
          <w:sz w:val="24"/>
          <w:lang w:eastAsia="ru-RU"/>
        </w:rPr>
        <w:t xml:space="preserve">     </w:t>
      </w:r>
      <w:r w:rsidRPr="00F52B2E">
        <w:rPr>
          <w:rFonts w:ascii="Times New Roman" w:eastAsia="Times New Roman" w:hAnsi="Times New Roman"/>
          <w:bCs/>
          <w:noProof/>
          <w:kern w:val="0"/>
          <w:sz w:val="24"/>
          <w:lang w:eastAsia="ru-RU"/>
        </w:rPr>
        <w:t xml:space="preserve">Резервный фонд муниципального образования «Чемальский район» сформирован  </w:t>
      </w:r>
      <w:r w:rsidRPr="00F52B2E">
        <w:rPr>
          <w:rFonts w:ascii="Times New Roman" w:eastAsia="Times New Roman" w:hAnsi="Times New Roman"/>
          <w:bCs/>
          <w:i/>
          <w:noProof/>
          <w:kern w:val="0"/>
          <w:sz w:val="24"/>
          <w:lang w:eastAsia="ru-RU"/>
        </w:rPr>
        <w:t>в соответствии со</w:t>
      </w:r>
      <w:r w:rsidRPr="00F52B2E">
        <w:rPr>
          <w:rFonts w:ascii="Times New Roman" w:eastAsia="Times New Roman" w:hAnsi="Times New Roman"/>
          <w:bCs/>
          <w:noProof/>
          <w:kern w:val="0"/>
          <w:sz w:val="24"/>
          <w:lang w:eastAsia="ru-RU"/>
        </w:rPr>
        <w:t xml:space="preserve"> </w:t>
      </w:r>
      <w:r w:rsidRPr="00F52B2E">
        <w:rPr>
          <w:rFonts w:ascii="Times New Roman" w:eastAsia="Times New Roman" w:hAnsi="Times New Roman"/>
          <w:bCs/>
          <w:i/>
          <w:noProof/>
          <w:kern w:val="0"/>
          <w:sz w:val="24"/>
          <w:lang w:eastAsia="ru-RU"/>
        </w:rPr>
        <w:t xml:space="preserve"> ст.81 БК РФ</w:t>
      </w:r>
      <w:r w:rsidRPr="00F52B2E">
        <w:rPr>
          <w:rFonts w:ascii="Times New Roman" w:eastAsia="Times New Roman" w:hAnsi="Times New Roman"/>
          <w:bCs/>
          <w:noProof/>
          <w:kern w:val="0"/>
          <w:sz w:val="24"/>
          <w:lang w:eastAsia="ru-RU"/>
        </w:rPr>
        <w:t xml:space="preserve">  и составит на  2024 год  в объеме 2 544,7 тыс. руб.,  на 2025-2026 годы в объеме 2000,0 тыс. рублей, ежегодно.</w:t>
      </w:r>
    </w:p>
    <w:p w:rsidR="00F059DF" w:rsidRPr="00F52B2E" w:rsidRDefault="00F059DF" w:rsidP="00F059DF">
      <w:pPr>
        <w:widowControl/>
        <w:suppressAutoHyphens w:val="0"/>
        <w:autoSpaceDE w:val="0"/>
        <w:autoSpaceDN w:val="0"/>
        <w:adjustRightInd w:val="0"/>
        <w:ind w:firstLine="563"/>
        <w:jc w:val="both"/>
        <w:rPr>
          <w:rFonts w:ascii="Times New Roman" w:eastAsia="Times New Roman" w:hAnsi="Times New Roman"/>
          <w:bCs/>
          <w:noProof/>
          <w:kern w:val="0"/>
          <w:sz w:val="24"/>
          <w:lang w:eastAsia="ru-RU"/>
        </w:rPr>
      </w:pPr>
      <w:r w:rsidRPr="00F52B2E">
        <w:rPr>
          <w:rFonts w:ascii="Times New Roman" w:eastAsia="Times New Roman" w:hAnsi="Times New Roman"/>
          <w:bCs/>
          <w:noProof/>
          <w:kern w:val="0"/>
          <w:sz w:val="24"/>
          <w:lang w:eastAsia="ru-RU"/>
        </w:rPr>
        <w:t xml:space="preserve">Проект муниципального  бюджета на 2024 год и плановый период 2025 и 2026 годов  сформирован в функциональной и программной структуре расходов, в соответствии с утвержденными 4 муниципальными программами. На реализацию муниципальных программ в 2024 году планируется направить бюджетных ассигнований в объеме </w:t>
      </w:r>
      <w:r w:rsidRPr="00F52B2E">
        <w:rPr>
          <w:rFonts w:ascii="Times New Roman" w:eastAsia="Times New Roman" w:hAnsi="Times New Roman"/>
          <w:kern w:val="0"/>
          <w:sz w:val="24"/>
          <w:lang w:eastAsia="ru-RU"/>
        </w:rPr>
        <w:t>637 765,2 тыс. рублей, на 2025  год - 499 482,9  тыс. руб., на 2026  год  - 523 062,7  тыс. рублей.</w:t>
      </w:r>
    </w:p>
    <w:p w:rsidR="00F059DF" w:rsidRPr="00F52B2E" w:rsidRDefault="00F059DF" w:rsidP="00F059DF">
      <w:pPr>
        <w:widowControl/>
        <w:suppressAutoHyphens w:val="0"/>
        <w:autoSpaceDE w:val="0"/>
        <w:autoSpaceDN w:val="0"/>
        <w:adjustRightInd w:val="0"/>
        <w:ind w:firstLine="563"/>
        <w:jc w:val="both"/>
        <w:rPr>
          <w:rFonts w:ascii="Times New Roman" w:eastAsia="Times New Roman" w:hAnsi="Times New Roman"/>
          <w:bCs/>
          <w:noProof/>
          <w:kern w:val="0"/>
          <w:sz w:val="24"/>
          <w:lang w:eastAsia="ru-RU"/>
        </w:rPr>
      </w:pPr>
      <w:r w:rsidRPr="00F52B2E">
        <w:rPr>
          <w:rFonts w:ascii="Times New Roman" w:eastAsia="Times New Roman" w:hAnsi="Times New Roman"/>
          <w:bCs/>
          <w:noProof/>
          <w:kern w:val="0"/>
          <w:sz w:val="24"/>
          <w:lang w:eastAsia="ru-RU"/>
        </w:rPr>
        <w:t>Сохранились приоритеты формирования расходов на социальную сферу.</w:t>
      </w:r>
    </w:p>
    <w:p w:rsidR="00F059DF" w:rsidRPr="00F52B2E" w:rsidRDefault="00F059DF" w:rsidP="00F059DF">
      <w:pPr>
        <w:widowControl/>
        <w:suppressAutoHyphens w:val="0"/>
        <w:ind w:firstLine="567"/>
        <w:jc w:val="both"/>
        <w:rPr>
          <w:rFonts w:ascii="Times New Roman" w:eastAsia="Times New Roman" w:hAnsi="Times New Roman"/>
          <w:color w:val="000000"/>
          <w:kern w:val="0"/>
          <w:sz w:val="24"/>
          <w:lang w:eastAsia="ru-RU"/>
        </w:rPr>
      </w:pPr>
      <w:r w:rsidRPr="00F52B2E">
        <w:rPr>
          <w:rFonts w:ascii="Times New Roman" w:eastAsia="Times New Roman" w:hAnsi="Times New Roman"/>
          <w:kern w:val="0"/>
          <w:sz w:val="24"/>
          <w:lang w:eastAsia="ru-RU"/>
        </w:rPr>
        <w:t xml:space="preserve">Наибольший удельный вес в общих расходах приходится на расходы Отдела образования (2024 год </w:t>
      </w:r>
      <w:r w:rsidRPr="00F52B2E">
        <w:rPr>
          <w:rFonts w:ascii="Times New Roman" w:eastAsia="Times New Roman" w:hAnsi="Times New Roman"/>
          <w:color w:val="000000"/>
          <w:kern w:val="0"/>
          <w:sz w:val="24"/>
          <w:lang w:eastAsia="ru-RU"/>
        </w:rPr>
        <w:t xml:space="preserve">– 62,9 %, 2025 год – 63,8 %, 2026 год – 64,3 %),  Администрации Чемальского  района (31,2 %, 28,3 %, 26,5 %). </w:t>
      </w:r>
    </w:p>
    <w:p w:rsidR="00F059DF" w:rsidRPr="00F52B2E" w:rsidRDefault="00F059DF" w:rsidP="00F059DF">
      <w:pPr>
        <w:widowControl/>
        <w:suppressAutoHyphens w:val="0"/>
        <w:ind w:firstLine="567"/>
        <w:jc w:val="both"/>
        <w:rPr>
          <w:rFonts w:ascii="Times New Roman" w:eastAsia="Times New Roman" w:hAnsi="Times New Roman"/>
          <w:kern w:val="0"/>
          <w:sz w:val="24"/>
          <w:lang w:eastAsia="ru-RU"/>
        </w:rPr>
      </w:pPr>
      <w:r w:rsidRPr="00F52B2E">
        <w:rPr>
          <w:rFonts w:ascii="Times New Roman" w:eastAsia="Times New Roman" w:hAnsi="Times New Roman"/>
          <w:kern w:val="0"/>
          <w:sz w:val="24"/>
          <w:lang w:eastAsia="ru-RU"/>
        </w:rPr>
        <w:t>Вид публичных нормативных обязательств определен в соответствии с законами, нормативными правовыми актами Республики Алтай и МО «Чемальский район», на которые предусмотрены бюджетные средства, и тем самым гарантируется безусловное их исполнение.</w:t>
      </w:r>
    </w:p>
    <w:p w:rsidR="00F059DF" w:rsidRPr="00F52B2E" w:rsidRDefault="00F059DF" w:rsidP="00F059DF">
      <w:pPr>
        <w:suppressAutoHyphens w:val="0"/>
        <w:ind w:firstLine="567"/>
        <w:jc w:val="both"/>
        <w:rPr>
          <w:rFonts w:ascii="Times New Roman" w:eastAsia="Times New Roman" w:hAnsi="Times New Roman"/>
          <w:kern w:val="0"/>
          <w:sz w:val="24"/>
          <w:lang w:eastAsia="ru-RU"/>
        </w:rPr>
      </w:pPr>
      <w:r w:rsidRPr="00F52B2E">
        <w:rPr>
          <w:rFonts w:ascii="Times New Roman" w:eastAsia="Times New Roman" w:hAnsi="Times New Roman"/>
          <w:kern w:val="0"/>
          <w:sz w:val="24"/>
          <w:lang w:eastAsia="ru-RU"/>
        </w:rPr>
        <w:t>Распределение межбюджетных трансфертов осуществлено с учетом нормативных правовых и законодательных актов  Республики Алтай и МО «Чемальский район».</w:t>
      </w:r>
    </w:p>
    <w:p w:rsidR="00F059DF" w:rsidRPr="00F52B2E" w:rsidRDefault="00F059DF" w:rsidP="00F52B2E">
      <w:pPr>
        <w:tabs>
          <w:tab w:val="num" w:pos="567"/>
        </w:tabs>
        <w:suppressAutoHyphens w:val="0"/>
        <w:jc w:val="both"/>
        <w:rPr>
          <w:rFonts w:ascii="Times New Roman" w:eastAsia="Times New Roman" w:hAnsi="Times New Roman"/>
          <w:kern w:val="0"/>
          <w:sz w:val="24"/>
          <w:lang w:eastAsia="ru-RU"/>
        </w:rPr>
      </w:pPr>
      <w:r w:rsidRPr="00F52B2E">
        <w:rPr>
          <w:rFonts w:ascii="Times New Roman" w:eastAsia="Times New Roman" w:hAnsi="Times New Roman"/>
          <w:kern w:val="0"/>
          <w:sz w:val="24"/>
          <w:lang w:eastAsia="ru-RU"/>
        </w:rPr>
        <w:t xml:space="preserve">         Расходы муниципального бюджета на 2024 год и плановый период 2025-2026  годы сформированы исходя из финансового обеспечения доходной части муниципального бюджета, с соблюдением требований бюджетного законодательства, в соответствии с расходными обязательствами, подлежащими выполнению в соответствующем плановом периоде.</w:t>
      </w:r>
    </w:p>
    <w:p w:rsidR="00F059DF" w:rsidRPr="00197926" w:rsidRDefault="00F52B2E" w:rsidP="00197926">
      <w:pPr>
        <w:widowControl/>
        <w:suppressAutoHyphens w:val="0"/>
        <w:ind w:firstLine="567"/>
        <w:jc w:val="both"/>
        <w:rPr>
          <w:rFonts w:ascii="Times New Roman" w:eastAsia="Times New Roman" w:hAnsi="Times New Roman"/>
          <w:kern w:val="0"/>
          <w:sz w:val="24"/>
          <w:lang w:eastAsia="ru-RU"/>
        </w:rPr>
      </w:pPr>
      <w:r w:rsidRPr="00F52B2E">
        <w:rPr>
          <w:rFonts w:ascii="Times New Roman" w:eastAsia="Times New Roman" w:hAnsi="Times New Roman"/>
          <w:kern w:val="0"/>
          <w:sz w:val="24"/>
          <w:lang w:eastAsia="ru-RU"/>
        </w:rPr>
        <w:t>Учитывая вышеизложенное, Контрольно - счетная  комиссия муниципального образования «Чемальский район» предлагает Совету депутатов Чемальского района рассмотреть  проект Решения  «О бюджете муниципального образования «Чемальский район» на 2024 год и на плановый период 2025  и 2026 годов».</w:t>
      </w:r>
    </w:p>
    <w:p w:rsidR="00384222" w:rsidRPr="00197926" w:rsidRDefault="00215838" w:rsidP="00197926">
      <w:pPr>
        <w:tabs>
          <w:tab w:val="left" w:pos="9000"/>
        </w:tabs>
        <w:jc w:val="both"/>
        <w:rPr>
          <w:rFonts w:ascii="Times New Roman" w:eastAsia="Times New Roman" w:hAnsi="Times New Roman"/>
          <w:kern w:val="0"/>
          <w:sz w:val="24"/>
          <w:lang w:eastAsia="ru-RU"/>
        </w:rPr>
      </w:pPr>
      <w:r>
        <w:rPr>
          <w:rFonts w:ascii="Times New Roman" w:hAnsi="Times New Roman"/>
          <w:sz w:val="24"/>
        </w:rPr>
        <w:t xml:space="preserve">       </w:t>
      </w:r>
    </w:p>
    <w:p w:rsidR="00197926" w:rsidRDefault="0031407A" w:rsidP="0071018A">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w:t>
      </w:r>
      <w:r w:rsidR="004A36FB" w:rsidRPr="004A36FB">
        <w:rPr>
          <w:rFonts w:ascii="Times New Roman" w:hAnsi="Times New Roman"/>
          <w:b/>
          <w:sz w:val="22"/>
          <w:szCs w:val="22"/>
        </w:rPr>
        <w:t>я</w:t>
      </w:r>
      <w:r w:rsidR="00197926">
        <w:rPr>
          <w:rFonts w:ascii="Times New Roman" w:hAnsi="Times New Roman"/>
          <w:b/>
          <w:sz w:val="22"/>
          <w:szCs w:val="22"/>
        </w:rPr>
        <w:t xml:space="preserve"> от 27</w:t>
      </w:r>
      <w:r w:rsidR="00BC607D">
        <w:rPr>
          <w:rFonts w:ascii="Times New Roman" w:hAnsi="Times New Roman"/>
          <w:b/>
          <w:sz w:val="22"/>
          <w:szCs w:val="22"/>
        </w:rPr>
        <w:t>.1</w:t>
      </w:r>
      <w:r w:rsidR="003673D5">
        <w:rPr>
          <w:rFonts w:ascii="Times New Roman" w:hAnsi="Times New Roman"/>
          <w:b/>
          <w:sz w:val="22"/>
          <w:szCs w:val="22"/>
        </w:rPr>
        <w:t>1</w:t>
      </w:r>
      <w:r w:rsidR="00BC607D">
        <w:rPr>
          <w:rFonts w:ascii="Times New Roman" w:hAnsi="Times New Roman"/>
          <w:b/>
          <w:sz w:val="22"/>
          <w:szCs w:val="22"/>
        </w:rPr>
        <w:t>.20</w:t>
      </w:r>
      <w:r w:rsidR="00FC320F">
        <w:rPr>
          <w:rFonts w:ascii="Times New Roman" w:hAnsi="Times New Roman"/>
          <w:b/>
          <w:sz w:val="22"/>
          <w:szCs w:val="22"/>
        </w:rPr>
        <w:t>2</w:t>
      </w:r>
      <w:r w:rsidR="00197926">
        <w:rPr>
          <w:rFonts w:ascii="Times New Roman" w:hAnsi="Times New Roman"/>
          <w:b/>
          <w:sz w:val="22"/>
          <w:szCs w:val="22"/>
        </w:rPr>
        <w:t>3</w:t>
      </w:r>
    </w:p>
    <w:p w:rsidR="00197926" w:rsidRPr="00197926" w:rsidRDefault="00197926" w:rsidP="00197926">
      <w:pPr>
        <w:tabs>
          <w:tab w:val="left" w:pos="9000"/>
        </w:tabs>
        <w:jc w:val="both"/>
        <w:rPr>
          <w:rFonts w:ascii="Times New Roman" w:hAnsi="Times New Roman"/>
          <w:sz w:val="24"/>
        </w:rPr>
      </w:pPr>
      <w:r w:rsidRPr="00197926">
        <w:rPr>
          <w:rFonts w:ascii="Times New Roman" w:hAnsi="Times New Roman"/>
          <w:sz w:val="24"/>
        </w:rPr>
        <w:t xml:space="preserve">        Заключение  Контрольно - счетной комиссии муниципального образования «Чемальский район»  на проект Решения  Совета депутатов </w:t>
      </w:r>
      <w:proofErr w:type="spellStart"/>
      <w:r w:rsidRPr="00197926">
        <w:rPr>
          <w:rFonts w:ascii="Times New Roman" w:hAnsi="Times New Roman"/>
          <w:sz w:val="24"/>
        </w:rPr>
        <w:t>Элекмонарского</w:t>
      </w:r>
      <w:proofErr w:type="spellEnd"/>
      <w:r w:rsidRPr="00197926">
        <w:rPr>
          <w:rFonts w:ascii="Times New Roman" w:hAnsi="Times New Roman"/>
          <w:sz w:val="24"/>
        </w:rPr>
        <w:t xml:space="preserve"> сельского поселения «О бюджете муниципального образования  «</w:t>
      </w:r>
      <w:proofErr w:type="spellStart"/>
      <w:r w:rsidRPr="00197926">
        <w:rPr>
          <w:rFonts w:ascii="Times New Roman" w:hAnsi="Times New Roman"/>
          <w:sz w:val="24"/>
        </w:rPr>
        <w:t>Элекмонарское</w:t>
      </w:r>
      <w:proofErr w:type="spellEnd"/>
      <w:r w:rsidRPr="00197926">
        <w:rPr>
          <w:rFonts w:ascii="Times New Roman" w:hAnsi="Times New Roman"/>
          <w:sz w:val="24"/>
        </w:rPr>
        <w:t xml:space="preserve">  сельское  поселение»  на 2024 год и плановый период 2025 и 2026 годов» (далее - проект бюджета сельского поселения),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муниципального финансового контроля № 2 от 01.03.2016 года. </w:t>
      </w:r>
    </w:p>
    <w:p w:rsidR="00197926" w:rsidRPr="00197926" w:rsidRDefault="00197926" w:rsidP="00197926">
      <w:pPr>
        <w:tabs>
          <w:tab w:val="left" w:pos="9000"/>
        </w:tabs>
        <w:jc w:val="both"/>
        <w:rPr>
          <w:rFonts w:ascii="Times New Roman" w:hAnsi="Times New Roman"/>
          <w:sz w:val="24"/>
        </w:rPr>
      </w:pPr>
      <w:r w:rsidRPr="00197926">
        <w:rPr>
          <w:rFonts w:ascii="Times New Roman" w:hAnsi="Times New Roman"/>
          <w:sz w:val="24"/>
        </w:rPr>
        <w:t xml:space="preserve">      По результатам экспертизы проекта Решения «О бюджете муниципального  образования  «</w:t>
      </w:r>
      <w:proofErr w:type="spellStart"/>
      <w:r w:rsidRPr="00197926">
        <w:rPr>
          <w:rFonts w:ascii="Times New Roman" w:hAnsi="Times New Roman"/>
          <w:sz w:val="24"/>
        </w:rPr>
        <w:t>Элекмонарское</w:t>
      </w:r>
      <w:proofErr w:type="spellEnd"/>
      <w:r w:rsidRPr="00197926">
        <w:rPr>
          <w:rFonts w:ascii="Times New Roman" w:hAnsi="Times New Roman"/>
          <w:sz w:val="24"/>
        </w:rPr>
        <w:t xml:space="preserve"> сельское поселение» на 2024 год и плановый период 2025-2026 годов»,  Контрольно-счетная комиссия муниципального образования  «Чемальский район» отмечает следующее:</w:t>
      </w:r>
    </w:p>
    <w:p w:rsidR="00197926" w:rsidRPr="00197926" w:rsidRDefault="00197926" w:rsidP="00197926">
      <w:pPr>
        <w:tabs>
          <w:tab w:val="left" w:pos="9000"/>
        </w:tabs>
        <w:jc w:val="both"/>
        <w:rPr>
          <w:rFonts w:ascii="Times New Roman" w:hAnsi="Times New Roman"/>
          <w:i/>
          <w:sz w:val="24"/>
        </w:rPr>
      </w:pPr>
      <w:r w:rsidRPr="00197926">
        <w:rPr>
          <w:rFonts w:ascii="Times New Roman" w:hAnsi="Times New Roman"/>
          <w:sz w:val="24"/>
        </w:rPr>
        <w:t>1. Проект Решения о бюджете муниципального образования «</w:t>
      </w:r>
      <w:proofErr w:type="spellStart"/>
      <w:r w:rsidRPr="00197926">
        <w:rPr>
          <w:rFonts w:ascii="Times New Roman" w:hAnsi="Times New Roman"/>
          <w:sz w:val="24"/>
        </w:rPr>
        <w:t>Элекмонарское</w:t>
      </w:r>
      <w:proofErr w:type="spellEnd"/>
      <w:r w:rsidRPr="00197926">
        <w:rPr>
          <w:rFonts w:ascii="Times New Roman" w:hAnsi="Times New Roman"/>
          <w:sz w:val="24"/>
        </w:rPr>
        <w:t xml:space="preserve">  сельское поселение» на 2024 год и плановый период 2025 и 2026  годов представлен на рассмотрение </w:t>
      </w:r>
      <w:r w:rsidRPr="00197926">
        <w:rPr>
          <w:rFonts w:ascii="Times New Roman" w:hAnsi="Times New Roman"/>
          <w:i/>
          <w:sz w:val="24"/>
        </w:rPr>
        <w:t>в установленный срок, согласно ст. 185 БК РФ.</w:t>
      </w:r>
    </w:p>
    <w:p w:rsidR="00197926" w:rsidRPr="00197926" w:rsidRDefault="00197926" w:rsidP="00197926">
      <w:pPr>
        <w:tabs>
          <w:tab w:val="left" w:pos="9000"/>
        </w:tabs>
        <w:jc w:val="both"/>
        <w:rPr>
          <w:rFonts w:ascii="Times New Roman" w:hAnsi="Times New Roman"/>
          <w:i/>
          <w:sz w:val="24"/>
        </w:rPr>
      </w:pPr>
      <w:r w:rsidRPr="00197926">
        <w:rPr>
          <w:rFonts w:ascii="Times New Roman" w:hAnsi="Times New Roman"/>
          <w:sz w:val="24"/>
        </w:rPr>
        <w:t xml:space="preserve">2. Документы и материалы, предоставленные одновременно с проектом бюджета    </w:t>
      </w:r>
      <w:r w:rsidRPr="00197926">
        <w:rPr>
          <w:rFonts w:ascii="Times New Roman" w:hAnsi="Times New Roman"/>
          <w:i/>
          <w:sz w:val="24"/>
        </w:rPr>
        <w:t>соответствуют ст.184.2 БК РФ.</w:t>
      </w:r>
    </w:p>
    <w:p w:rsidR="00197926" w:rsidRPr="00197926" w:rsidRDefault="00197926" w:rsidP="00197926">
      <w:pPr>
        <w:tabs>
          <w:tab w:val="left" w:pos="9000"/>
        </w:tabs>
        <w:jc w:val="both"/>
        <w:rPr>
          <w:rFonts w:ascii="Times New Roman" w:eastAsia="Times New Roman" w:hAnsi="Times New Roman"/>
          <w:iCs/>
          <w:noProof/>
          <w:kern w:val="0"/>
          <w:sz w:val="24"/>
          <w:lang w:eastAsia="ru-RU"/>
        </w:rPr>
      </w:pPr>
      <w:r w:rsidRPr="00197926">
        <w:rPr>
          <w:rFonts w:ascii="Times New Roman" w:hAnsi="Times New Roman"/>
          <w:sz w:val="24"/>
        </w:rPr>
        <w:t xml:space="preserve">3.  </w:t>
      </w:r>
      <w:r w:rsidRPr="00197926">
        <w:rPr>
          <w:rFonts w:ascii="Times New Roman" w:eastAsia="Times New Roman" w:hAnsi="Times New Roman"/>
          <w:iCs/>
          <w:noProof/>
          <w:kern w:val="0"/>
          <w:sz w:val="24"/>
          <w:lang w:eastAsia="ru-RU"/>
        </w:rPr>
        <w:t xml:space="preserve">Прогноз социально-экономического развития МО «Элекмонарское сельское </w:t>
      </w:r>
      <w:r w:rsidRPr="00197926">
        <w:rPr>
          <w:rFonts w:ascii="Times New Roman" w:eastAsia="Times New Roman" w:hAnsi="Times New Roman"/>
          <w:iCs/>
          <w:noProof/>
          <w:kern w:val="0"/>
          <w:sz w:val="24"/>
          <w:lang w:eastAsia="ru-RU"/>
        </w:rPr>
        <w:lastRenderedPageBreak/>
        <w:t>поселение» на 2024  год и плановый период 2025  и 2026  годов, одобрен Главой  Элекмонарского сельского поселения (постановление Главы Элекмонарского сельского поселения  от 01.09.2023 № 95).</w:t>
      </w:r>
    </w:p>
    <w:p w:rsidR="00197926" w:rsidRPr="00197926" w:rsidRDefault="00197926" w:rsidP="00197926">
      <w:pPr>
        <w:tabs>
          <w:tab w:val="left" w:pos="9000"/>
        </w:tabs>
        <w:jc w:val="both"/>
        <w:rPr>
          <w:rFonts w:ascii="Times New Roman" w:hAnsi="Times New Roman"/>
          <w:sz w:val="24"/>
        </w:rPr>
      </w:pPr>
      <w:r w:rsidRPr="00197926">
        <w:rPr>
          <w:rFonts w:ascii="Times New Roman" w:hAnsi="Times New Roman"/>
          <w:sz w:val="24"/>
        </w:rPr>
        <w:t xml:space="preserve"> 4. Проект решения о бюджете поселения на 2024 год и плановый период 2025  и 2026 годов устанавливает:</w:t>
      </w:r>
    </w:p>
    <w:p w:rsidR="00197926" w:rsidRPr="00197926" w:rsidRDefault="00197926" w:rsidP="00197926">
      <w:pPr>
        <w:tabs>
          <w:tab w:val="left" w:pos="9000"/>
        </w:tabs>
        <w:jc w:val="both"/>
        <w:rPr>
          <w:rFonts w:ascii="Times New Roman" w:hAnsi="Times New Roman"/>
          <w:sz w:val="24"/>
        </w:rPr>
      </w:pPr>
      <w:r w:rsidRPr="00197926">
        <w:rPr>
          <w:rFonts w:ascii="Times New Roman" w:hAnsi="Times New Roman"/>
          <w:sz w:val="24"/>
        </w:rPr>
        <w:t>- доходы  бюджета на 2024 год  – 13 732,1  тыс. рублей, на  2025 год – 12 818,4  тыс. рублей, на 2026 год – 12 818,4 тыс. рублей;</w:t>
      </w:r>
    </w:p>
    <w:p w:rsidR="00197926" w:rsidRPr="00197926" w:rsidRDefault="00197926" w:rsidP="00197926">
      <w:pPr>
        <w:tabs>
          <w:tab w:val="left" w:pos="9000"/>
        </w:tabs>
        <w:jc w:val="both"/>
        <w:rPr>
          <w:rFonts w:ascii="Times New Roman" w:hAnsi="Times New Roman"/>
          <w:sz w:val="24"/>
        </w:rPr>
      </w:pPr>
      <w:r w:rsidRPr="00197926">
        <w:rPr>
          <w:rFonts w:ascii="Times New Roman" w:hAnsi="Times New Roman"/>
          <w:sz w:val="24"/>
        </w:rPr>
        <w:t>- расходы бюджета  на 2024 год – 13 732,1  тыс. рублей, на  2025 год  – 12 818,4  тыс. рублей, на 2026 год  – 12 818,4  тыс. рублей;</w:t>
      </w:r>
    </w:p>
    <w:p w:rsidR="00197926" w:rsidRPr="00197926" w:rsidRDefault="00197926" w:rsidP="00197926">
      <w:pPr>
        <w:widowControl/>
        <w:suppressAutoHyphens w:val="0"/>
        <w:autoSpaceDE w:val="0"/>
        <w:autoSpaceDN w:val="0"/>
        <w:adjustRightInd w:val="0"/>
        <w:jc w:val="both"/>
        <w:rPr>
          <w:rFonts w:ascii="Times New Roman" w:eastAsia="Times New Roman" w:hAnsi="Times New Roman"/>
          <w:noProof/>
          <w:kern w:val="0"/>
          <w:sz w:val="24"/>
          <w:lang w:eastAsia="ru-RU"/>
        </w:rPr>
      </w:pPr>
      <w:r w:rsidRPr="00197926">
        <w:rPr>
          <w:rFonts w:ascii="Times New Roman" w:eastAsia="Times New Roman" w:hAnsi="Times New Roman"/>
          <w:noProof/>
          <w:kern w:val="0"/>
          <w:sz w:val="24"/>
          <w:lang w:eastAsia="ru-RU"/>
        </w:rPr>
        <w:t xml:space="preserve"> - дефицит бюджета поселения на 2024  год и плановый период 2025-2026  годы составит в сумме 0,0 тыс. рублей,  </w:t>
      </w:r>
      <w:r w:rsidRPr="00197926">
        <w:rPr>
          <w:rFonts w:ascii="Times New Roman" w:eastAsia="Times New Roman" w:hAnsi="Times New Roman"/>
          <w:i/>
          <w:noProof/>
          <w:kern w:val="0"/>
          <w:sz w:val="24"/>
          <w:lang w:eastAsia="ru-RU"/>
        </w:rPr>
        <w:t>соответствует  ст.92.1 БК РФ.</w:t>
      </w:r>
      <w:r w:rsidRPr="00197926">
        <w:rPr>
          <w:rFonts w:ascii="Times New Roman" w:eastAsia="Times New Roman" w:hAnsi="Times New Roman"/>
          <w:noProof/>
          <w:kern w:val="0"/>
          <w:sz w:val="24"/>
          <w:lang w:eastAsia="ru-RU"/>
        </w:rPr>
        <w:t xml:space="preserve">  </w:t>
      </w:r>
    </w:p>
    <w:p w:rsidR="00197926" w:rsidRPr="00197926" w:rsidRDefault="00197926" w:rsidP="00197926">
      <w:pPr>
        <w:widowControl/>
        <w:suppressAutoHyphens w:val="0"/>
        <w:autoSpaceDE w:val="0"/>
        <w:autoSpaceDN w:val="0"/>
        <w:adjustRightInd w:val="0"/>
        <w:jc w:val="both"/>
        <w:rPr>
          <w:rFonts w:ascii="Times New Roman" w:eastAsia="Times New Roman" w:hAnsi="Times New Roman"/>
          <w:bCs/>
          <w:i/>
          <w:iCs/>
          <w:kern w:val="0"/>
          <w:sz w:val="24"/>
          <w:lang w:eastAsia="ru-RU"/>
        </w:rPr>
      </w:pPr>
      <w:r w:rsidRPr="00197926">
        <w:rPr>
          <w:rFonts w:ascii="Times New Roman" w:eastAsia="Times New Roman" w:hAnsi="Times New Roman"/>
          <w:noProof/>
          <w:kern w:val="0"/>
          <w:sz w:val="24"/>
          <w:lang w:eastAsia="ru-RU"/>
        </w:rPr>
        <w:t xml:space="preserve"> - </w:t>
      </w:r>
      <w:r w:rsidRPr="00197926">
        <w:rPr>
          <w:rFonts w:ascii="Times New Roman" w:eastAsia="Times New Roman" w:hAnsi="Times New Roman"/>
          <w:bCs/>
          <w:iCs/>
          <w:kern w:val="0"/>
          <w:sz w:val="24"/>
          <w:lang w:eastAsia="ru-RU"/>
        </w:rPr>
        <w:t xml:space="preserve">предусматривает условно утверждаемые расходы на 2025  год в сумме 312,0 тыс. рублей, на 2026 год – 607,2 тыс. рублей, объем которых </w:t>
      </w:r>
      <w:r w:rsidRPr="00197926">
        <w:rPr>
          <w:rFonts w:ascii="Times New Roman" w:eastAsia="Times New Roman" w:hAnsi="Times New Roman"/>
          <w:bCs/>
          <w:i/>
          <w:iCs/>
          <w:kern w:val="0"/>
          <w:sz w:val="24"/>
          <w:lang w:eastAsia="ru-RU"/>
        </w:rPr>
        <w:t>соответствует требованиям п.3 ст.184.1 БК РФ.</w:t>
      </w:r>
    </w:p>
    <w:p w:rsidR="00197926" w:rsidRPr="00197926" w:rsidRDefault="00197926" w:rsidP="00197926">
      <w:pPr>
        <w:widowControl/>
        <w:suppressAutoHyphens w:val="0"/>
        <w:autoSpaceDE w:val="0"/>
        <w:autoSpaceDN w:val="0"/>
        <w:adjustRightInd w:val="0"/>
        <w:jc w:val="both"/>
        <w:rPr>
          <w:rFonts w:ascii="Times New Roman" w:eastAsia="Times New Roman" w:hAnsi="Times New Roman"/>
          <w:bCs/>
          <w:noProof/>
          <w:kern w:val="0"/>
          <w:sz w:val="24"/>
          <w:lang w:eastAsia="ru-RU"/>
        </w:rPr>
      </w:pPr>
      <w:r w:rsidRPr="00197926">
        <w:rPr>
          <w:rFonts w:ascii="Times New Roman" w:eastAsia="Times New Roman" w:hAnsi="Times New Roman"/>
          <w:bCs/>
          <w:noProof/>
          <w:kern w:val="0"/>
          <w:sz w:val="24"/>
          <w:lang w:eastAsia="ru-RU"/>
        </w:rPr>
        <w:t xml:space="preserve">- резервный фонд  сформирован на 2024-2026  годы в пределах ограничений, </w:t>
      </w:r>
      <w:r w:rsidRPr="00197926">
        <w:rPr>
          <w:rFonts w:ascii="Times New Roman" w:eastAsia="Times New Roman" w:hAnsi="Times New Roman"/>
          <w:bCs/>
          <w:i/>
          <w:noProof/>
          <w:kern w:val="0"/>
          <w:sz w:val="24"/>
          <w:lang w:eastAsia="ru-RU"/>
        </w:rPr>
        <w:t>устанновленных ст.81 БК РФ</w:t>
      </w:r>
      <w:r w:rsidRPr="00197926">
        <w:rPr>
          <w:rFonts w:ascii="Times New Roman" w:eastAsia="Times New Roman" w:hAnsi="Times New Roman"/>
          <w:bCs/>
          <w:noProof/>
          <w:kern w:val="0"/>
          <w:sz w:val="24"/>
          <w:lang w:eastAsia="ru-RU"/>
        </w:rPr>
        <w:t xml:space="preserve"> и составит  в сумме 300,0 тыс. рублей, ежегодно.</w:t>
      </w:r>
    </w:p>
    <w:p w:rsidR="00197926" w:rsidRPr="00197926" w:rsidRDefault="00197926" w:rsidP="00197926">
      <w:pPr>
        <w:tabs>
          <w:tab w:val="num" w:pos="567"/>
        </w:tabs>
        <w:suppressAutoHyphens w:val="0"/>
        <w:jc w:val="both"/>
        <w:rPr>
          <w:rFonts w:ascii="Times New Roman" w:eastAsia="Times New Roman" w:hAnsi="Times New Roman"/>
          <w:kern w:val="0"/>
          <w:sz w:val="24"/>
          <w:lang w:eastAsia="ru-RU"/>
        </w:rPr>
      </w:pPr>
      <w:r w:rsidRPr="00197926">
        <w:rPr>
          <w:rFonts w:ascii="Times New Roman" w:eastAsia="Times New Roman" w:hAnsi="Times New Roman"/>
          <w:bCs/>
          <w:noProof/>
          <w:kern w:val="0"/>
          <w:sz w:val="24"/>
          <w:lang w:eastAsia="ru-RU"/>
        </w:rPr>
        <w:t xml:space="preserve">5. </w:t>
      </w:r>
      <w:r w:rsidRPr="00197926">
        <w:rPr>
          <w:rFonts w:ascii="Times New Roman" w:eastAsia="Times New Roman" w:hAnsi="Times New Roman"/>
          <w:kern w:val="0"/>
          <w:sz w:val="24"/>
          <w:lang w:eastAsia="ru-RU"/>
        </w:rPr>
        <w:t>Расходы  бюджета  МО "</w:t>
      </w:r>
      <w:proofErr w:type="spellStart"/>
      <w:r w:rsidRPr="00197926">
        <w:rPr>
          <w:rFonts w:ascii="Times New Roman" w:eastAsia="Times New Roman" w:hAnsi="Times New Roman"/>
          <w:kern w:val="0"/>
          <w:sz w:val="24"/>
          <w:lang w:eastAsia="ru-RU"/>
        </w:rPr>
        <w:t>Элекмонарское</w:t>
      </w:r>
      <w:proofErr w:type="spellEnd"/>
      <w:r w:rsidRPr="00197926">
        <w:rPr>
          <w:rFonts w:ascii="Times New Roman" w:eastAsia="Times New Roman" w:hAnsi="Times New Roman"/>
          <w:kern w:val="0"/>
          <w:sz w:val="24"/>
          <w:lang w:eastAsia="ru-RU"/>
        </w:rPr>
        <w:t xml:space="preserve">  сельское  поселение"  на 2024  год и плановый период 2025-2026 годы сформированы исходя из финансового обеспечения доходной части  бюджета. </w:t>
      </w:r>
    </w:p>
    <w:p w:rsidR="00197926" w:rsidRPr="00197926" w:rsidRDefault="00197926" w:rsidP="00197926">
      <w:pPr>
        <w:widowControl/>
        <w:suppressAutoHyphens w:val="0"/>
        <w:autoSpaceDE w:val="0"/>
        <w:autoSpaceDN w:val="0"/>
        <w:adjustRightInd w:val="0"/>
        <w:jc w:val="both"/>
        <w:rPr>
          <w:rFonts w:ascii="Times New Roman" w:eastAsia="Times New Roman" w:hAnsi="Times New Roman"/>
          <w:kern w:val="0"/>
          <w:sz w:val="24"/>
          <w:lang w:eastAsia="ru-RU"/>
        </w:rPr>
      </w:pPr>
      <w:r w:rsidRPr="00197926">
        <w:rPr>
          <w:rFonts w:ascii="Times New Roman" w:eastAsia="Times New Roman" w:hAnsi="Times New Roman"/>
          <w:kern w:val="0"/>
          <w:sz w:val="24"/>
          <w:lang w:eastAsia="ru-RU"/>
        </w:rPr>
        <w:t xml:space="preserve">     Установленное в ходе экспертно-аналитического мероприятия неправомерное распределение расходов  </w:t>
      </w:r>
      <w:r w:rsidRPr="00197926">
        <w:rPr>
          <w:rFonts w:ascii="Times New Roman" w:eastAsia="Times New Roman" w:hAnsi="Times New Roman"/>
          <w:b/>
          <w:kern w:val="0"/>
          <w:sz w:val="24"/>
          <w:lang w:eastAsia="ru-RU"/>
        </w:rPr>
        <w:t>привести в соответствие</w:t>
      </w:r>
      <w:r w:rsidRPr="00197926">
        <w:rPr>
          <w:rFonts w:ascii="Times New Roman" w:eastAsia="Times New Roman" w:hAnsi="Times New Roman"/>
          <w:kern w:val="0"/>
          <w:sz w:val="24"/>
          <w:lang w:eastAsia="ru-RU"/>
        </w:rPr>
        <w:t xml:space="preserve"> </w:t>
      </w:r>
      <w:r w:rsidRPr="00197926">
        <w:rPr>
          <w:rFonts w:ascii="Times New Roman" w:eastAsia="Times New Roman" w:hAnsi="Times New Roman"/>
          <w:b/>
          <w:kern w:val="0"/>
          <w:sz w:val="24"/>
          <w:lang w:eastAsia="ru-RU"/>
        </w:rPr>
        <w:t>с  ст.18 БК РФ, Приказом Минфина России от 24.05.2022 N 82н "О Порядке формирования и применения кодов бюджетной классификации Российской Федерации, их структуре и принципах назначения".</w:t>
      </w:r>
    </w:p>
    <w:p w:rsidR="00197926" w:rsidRPr="00197926" w:rsidRDefault="00197926" w:rsidP="00197926">
      <w:pPr>
        <w:widowControl/>
        <w:suppressAutoHyphens w:val="0"/>
        <w:autoSpaceDE w:val="0"/>
        <w:autoSpaceDN w:val="0"/>
        <w:adjustRightInd w:val="0"/>
        <w:jc w:val="both"/>
        <w:rPr>
          <w:rFonts w:ascii="Times New Roman" w:eastAsia="Times New Roman" w:hAnsi="Times New Roman"/>
          <w:kern w:val="0"/>
          <w:sz w:val="24"/>
          <w:lang w:eastAsia="ru-RU"/>
        </w:rPr>
      </w:pPr>
      <w:r w:rsidRPr="00197926">
        <w:rPr>
          <w:rFonts w:ascii="Times New Roman" w:eastAsia="Times New Roman" w:hAnsi="Times New Roman"/>
          <w:kern w:val="0"/>
          <w:sz w:val="24"/>
          <w:lang w:eastAsia="ru-RU"/>
        </w:rPr>
        <w:t xml:space="preserve">6. Согласно  </w:t>
      </w:r>
      <w:r w:rsidRPr="00197926">
        <w:rPr>
          <w:rFonts w:ascii="Times New Roman" w:eastAsia="Times New Roman" w:hAnsi="Times New Roman"/>
          <w:b/>
          <w:kern w:val="0"/>
          <w:sz w:val="24"/>
          <w:lang w:eastAsia="ru-RU"/>
        </w:rPr>
        <w:t>ст.179 БК РФ</w:t>
      </w:r>
      <w:r w:rsidRPr="00197926">
        <w:rPr>
          <w:rFonts w:ascii="Times New Roman" w:eastAsia="Times New Roman" w:hAnsi="Times New Roman"/>
          <w:kern w:val="0"/>
          <w:sz w:val="24"/>
          <w:lang w:eastAsia="ru-RU"/>
        </w:rPr>
        <w:t xml:space="preserve">  паспорт </w:t>
      </w:r>
      <w:r w:rsidRPr="00197926">
        <w:rPr>
          <w:rFonts w:ascii="Times New Roman" w:eastAsia="Times New Roman" w:hAnsi="Times New Roman"/>
          <w:b/>
          <w:kern w:val="0"/>
          <w:sz w:val="24"/>
          <w:lang w:eastAsia="ru-RU"/>
        </w:rPr>
        <w:t xml:space="preserve"> </w:t>
      </w:r>
      <w:r w:rsidRPr="00197926">
        <w:rPr>
          <w:rFonts w:ascii="Times New Roman" w:eastAsia="Times New Roman" w:hAnsi="Times New Roman"/>
          <w:kern w:val="0"/>
          <w:sz w:val="24"/>
          <w:lang w:eastAsia="ru-RU"/>
        </w:rPr>
        <w:t>муниципальной  программы «Комплексное развитие территории муниципального образования «</w:t>
      </w:r>
      <w:proofErr w:type="spellStart"/>
      <w:r w:rsidRPr="00197926">
        <w:rPr>
          <w:rFonts w:ascii="Times New Roman" w:eastAsia="Times New Roman" w:hAnsi="Times New Roman"/>
          <w:kern w:val="0"/>
          <w:sz w:val="24"/>
          <w:lang w:eastAsia="ru-RU"/>
        </w:rPr>
        <w:t>Элекмонарское</w:t>
      </w:r>
      <w:proofErr w:type="spellEnd"/>
      <w:r w:rsidRPr="00197926">
        <w:rPr>
          <w:rFonts w:ascii="Times New Roman" w:eastAsia="Times New Roman" w:hAnsi="Times New Roman"/>
          <w:kern w:val="0"/>
          <w:sz w:val="24"/>
          <w:lang w:eastAsia="ru-RU"/>
        </w:rPr>
        <w:t xml:space="preserve"> сельское поселение» на 2021-2026 годы»,</w:t>
      </w:r>
      <w:r w:rsidRPr="00197926">
        <w:rPr>
          <w:rFonts w:ascii="Times New Roman" w:eastAsia="Times New Roman" w:hAnsi="Times New Roman"/>
          <w:b/>
          <w:kern w:val="0"/>
          <w:sz w:val="24"/>
          <w:lang w:eastAsia="ru-RU"/>
        </w:rPr>
        <w:t xml:space="preserve"> привести в соответствии </w:t>
      </w:r>
      <w:r w:rsidRPr="00197926">
        <w:rPr>
          <w:rFonts w:ascii="Times New Roman" w:eastAsia="Times New Roman" w:hAnsi="Times New Roman"/>
          <w:kern w:val="0"/>
          <w:sz w:val="24"/>
          <w:lang w:eastAsia="ru-RU"/>
        </w:rPr>
        <w:t>с проектом  бюджета муниципального образования "</w:t>
      </w:r>
      <w:proofErr w:type="spellStart"/>
      <w:r w:rsidRPr="00197926">
        <w:rPr>
          <w:rFonts w:ascii="Times New Roman" w:eastAsia="Times New Roman" w:hAnsi="Times New Roman"/>
          <w:kern w:val="0"/>
          <w:sz w:val="24"/>
          <w:lang w:eastAsia="ru-RU"/>
        </w:rPr>
        <w:t>Элекмонарское</w:t>
      </w:r>
      <w:proofErr w:type="spellEnd"/>
      <w:r w:rsidRPr="00197926">
        <w:rPr>
          <w:rFonts w:ascii="Times New Roman" w:eastAsia="Times New Roman" w:hAnsi="Times New Roman"/>
          <w:kern w:val="0"/>
          <w:sz w:val="24"/>
          <w:lang w:eastAsia="ru-RU"/>
        </w:rPr>
        <w:t xml:space="preserve"> сельское поселение" на 2024 год и плановый период 2025 и 2026 годов". </w:t>
      </w:r>
    </w:p>
    <w:p w:rsidR="00197926" w:rsidRPr="00197926" w:rsidRDefault="00197926" w:rsidP="00197926">
      <w:pPr>
        <w:widowControl/>
        <w:suppressAutoHyphens w:val="0"/>
        <w:autoSpaceDE w:val="0"/>
        <w:autoSpaceDN w:val="0"/>
        <w:adjustRightInd w:val="0"/>
        <w:jc w:val="both"/>
        <w:rPr>
          <w:rFonts w:ascii="Times New Roman" w:eastAsia="Times New Roman" w:hAnsi="Times New Roman"/>
          <w:bCs/>
          <w:iCs/>
          <w:kern w:val="0"/>
          <w:sz w:val="24"/>
          <w:lang w:eastAsia="ru-RU"/>
        </w:rPr>
      </w:pPr>
      <w:r w:rsidRPr="00197926">
        <w:rPr>
          <w:rFonts w:ascii="Times New Roman" w:eastAsia="Times New Roman" w:hAnsi="Times New Roman"/>
          <w:bCs/>
          <w:iCs/>
          <w:kern w:val="0"/>
          <w:sz w:val="24"/>
          <w:lang w:eastAsia="ru-RU"/>
        </w:rPr>
        <w:t xml:space="preserve">7. Устранить </w:t>
      </w:r>
      <w:r w:rsidRPr="00197926">
        <w:rPr>
          <w:rFonts w:ascii="Times New Roman" w:eastAsia="Times New Roman" w:hAnsi="Times New Roman"/>
          <w:b/>
          <w:bCs/>
          <w:iCs/>
          <w:kern w:val="0"/>
          <w:sz w:val="24"/>
          <w:lang w:eastAsia="ru-RU"/>
        </w:rPr>
        <w:t>выявленные замечания</w:t>
      </w:r>
      <w:r w:rsidRPr="00197926">
        <w:rPr>
          <w:rFonts w:ascii="Times New Roman" w:eastAsia="Times New Roman" w:hAnsi="Times New Roman"/>
          <w:bCs/>
          <w:iCs/>
          <w:kern w:val="0"/>
          <w:sz w:val="24"/>
          <w:lang w:eastAsia="ru-RU"/>
        </w:rPr>
        <w:t xml:space="preserve"> по тексту проекта Решения "О бюджете муниципального образования "</w:t>
      </w:r>
      <w:proofErr w:type="spellStart"/>
      <w:r w:rsidRPr="00197926">
        <w:rPr>
          <w:rFonts w:ascii="Times New Roman" w:eastAsia="Times New Roman" w:hAnsi="Times New Roman"/>
          <w:bCs/>
          <w:iCs/>
          <w:kern w:val="0"/>
          <w:sz w:val="24"/>
          <w:lang w:eastAsia="ru-RU"/>
        </w:rPr>
        <w:t>Элекмонарское</w:t>
      </w:r>
      <w:proofErr w:type="spellEnd"/>
      <w:r w:rsidRPr="00197926">
        <w:rPr>
          <w:rFonts w:ascii="Times New Roman" w:eastAsia="Times New Roman" w:hAnsi="Times New Roman"/>
          <w:bCs/>
          <w:iCs/>
          <w:kern w:val="0"/>
          <w:sz w:val="24"/>
          <w:lang w:eastAsia="ru-RU"/>
        </w:rPr>
        <w:t xml:space="preserve"> сельское поселение" на 2024 год и плановый период 2025-2026 годы".</w:t>
      </w:r>
    </w:p>
    <w:p w:rsidR="00197926" w:rsidRPr="00197926" w:rsidRDefault="00197926" w:rsidP="00197926">
      <w:pPr>
        <w:widowControl/>
        <w:suppressAutoHyphens w:val="0"/>
        <w:autoSpaceDE w:val="0"/>
        <w:autoSpaceDN w:val="0"/>
        <w:adjustRightInd w:val="0"/>
        <w:jc w:val="both"/>
        <w:rPr>
          <w:rFonts w:ascii="Times New Roman" w:eastAsia="Times New Roman" w:hAnsi="Times New Roman"/>
          <w:b/>
          <w:bCs/>
          <w:iCs/>
          <w:kern w:val="0"/>
          <w:sz w:val="24"/>
          <w:lang w:eastAsia="ru-RU"/>
        </w:rPr>
      </w:pPr>
      <w:r w:rsidRPr="00197926">
        <w:rPr>
          <w:rFonts w:ascii="Times New Roman" w:eastAsia="Times New Roman" w:hAnsi="Times New Roman"/>
          <w:bCs/>
          <w:iCs/>
          <w:kern w:val="0"/>
          <w:sz w:val="24"/>
          <w:lang w:eastAsia="ru-RU"/>
        </w:rPr>
        <w:t xml:space="preserve">        На основании вышеизложенного, Контрольно-счетная комиссия муниципального образования  «Чемальский район»,  предлагает Совету депутатов </w:t>
      </w:r>
      <w:proofErr w:type="spellStart"/>
      <w:r w:rsidRPr="00197926">
        <w:rPr>
          <w:rFonts w:ascii="Times New Roman" w:eastAsia="Times New Roman" w:hAnsi="Times New Roman"/>
          <w:bCs/>
          <w:iCs/>
          <w:kern w:val="0"/>
          <w:sz w:val="24"/>
          <w:lang w:eastAsia="ru-RU"/>
        </w:rPr>
        <w:t>Элекмонарского</w:t>
      </w:r>
      <w:proofErr w:type="spellEnd"/>
      <w:r w:rsidRPr="00197926">
        <w:rPr>
          <w:rFonts w:ascii="Times New Roman" w:eastAsia="Times New Roman" w:hAnsi="Times New Roman"/>
          <w:bCs/>
          <w:iCs/>
          <w:kern w:val="0"/>
          <w:sz w:val="24"/>
          <w:lang w:eastAsia="ru-RU"/>
        </w:rPr>
        <w:t xml:space="preserve">  сельского поселения рассмотреть проект решения «О бюджете муниципального образования «</w:t>
      </w:r>
      <w:proofErr w:type="spellStart"/>
      <w:r w:rsidRPr="00197926">
        <w:rPr>
          <w:rFonts w:ascii="Times New Roman" w:eastAsia="Times New Roman" w:hAnsi="Times New Roman"/>
          <w:bCs/>
          <w:iCs/>
          <w:kern w:val="0"/>
          <w:sz w:val="24"/>
          <w:lang w:eastAsia="ru-RU"/>
        </w:rPr>
        <w:t>Элекмонарское</w:t>
      </w:r>
      <w:proofErr w:type="spellEnd"/>
      <w:r w:rsidRPr="00197926">
        <w:rPr>
          <w:rFonts w:ascii="Times New Roman" w:eastAsia="Times New Roman" w:hAnsi="Times New Roman"/>
          <w:bCs/>
          <w:iCs/>
          <w:kern w:val="0"/>
          <w:sz w:val="24"/>
          <w:lang w:eastAsia="ru-RU"/>
        </w:rPr>
        <w:t xml:space="preserve"> сельское поселение»  на 2024 год и плановый период 2025  и 2026 годов», </w:t>
      </w:r>
      <w:r w:rsidRPr="00197926">
        <w:rPr>
          <w:rFonts w:ascii="Times New Roman" w:eastAsia="Times New Roman" w:hAnsi="Times New Roman"/>
          <w:b/>
          <w:bCs/>
          <w:iCs/>
          <w:kern w:val="0"/>
          <w:sz w:val="24"/>
          <w:lang w:eastAsia="ru-RU"/>
        </w:rPr>
        <w:t>после устранения всех выявленных нарушений бюджетного законодательства и замечаний.</w:t>
      </w:r>
    </w:p>
    <w:p w:rsidR="00B11398" w:rsidRPr="004A36FB" w:rsidRDefault="00B11398" w:rsidP="004A36FB">
      <w:pPr>
        <w:tabs>
          <w:tab w:val="left" w:pos="9000"/>
        </w:tabs>
        <w:rPr>
          <w:rFonts w:ascii="Times New Roman" w:hAnsi="Times New Roman"/>
          <w:b/>
          <w:sz w:val="24"/>
        </w:rPr>
      </w:pPr>
    </w:p>
    <w:p w:rsidR="00BA2161" w:rsidRPr="001B7D13" w:rsidRDefault="00BA2161" w:rsidP="00787258">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мероприятия</w:t>
      </w:r>
      <w:r w:rsidR="003A673C">
        <w:rPr>
          <w:rFonts w:ascii="Times New Roman" w:hAnsi="Times New Roman"/>
          <w:b/>
          <w:sz w:val="22"/>
          <w:szCs w:val="22"/>
        </w:rPr>
        <w:t xml:space="preserve"> от 27</w:t>
      </w:r>
      <w:r w:rsidR="00BC607D">
        <w:rPr>
          <w:rFonts w:ascii="Times New Roman" w:hAnsi="Times New Roman"/>
          <w:b/>
          <w:sz w:val="22"/>
          <w:szCs w:val="22"/>
        </w:rPr>
        <w:t>.1</w:t>
      </w:r>
      <w:r w:rsidR="00FC320F">
        <w:rPr>
          <w:rFonts w:ascii="Times New Roman" w:hAnsi="Times New Roman"/>
          <w:b/>
          <w:sz w:val="22"/>
          <w:szCs w:val="22"/>
        </w:rPr>
        <w:t>1</w:t>
      </w:r>
      <w:r w:rsidR="00BC607D">
        <w:rPr>
          <w:rFonts w:ascii="Times New Roman" w:hAnsi="Times New Roman"/>
          <w:b/>
          <w:sz w:val="22"/>
          <w:szCs w:val="22"/>
        </w:rPr>
        <w:t>.20</w:t>
      </w:r>
      <w:r w:rsidR="00FC320F">
        <w:rPr>
          <w:rFonts w:ascii="Times New Roman" w:hAnsi="Times New Roman"/>
          <w:b/>
          <w:sz w:val="22"/>
          <w:szCs w:val="22"/>
        </w:rPr>
        <w:t>2</w:t>
      </w:r>
      <w:r w:rsidR="003A673C">
        <w:rPr>
          <w:rFonts w:ascii="Times New Roman" w:hAnsi="Times New Roman"/>
          <w:b/>
          <w:sz w:val="22"/>
          <w:szCs w:val="22"/>
        </w:rPr>
        <w:t>3</w:t>
      </w:r>
    </w:p>
    <w:p w:rsidR="003A673C" w:rsidRPr="003A673C" w:rsidRDefault="003A673C" w:rsidP="003A673C">
      <w:pPr>
        <w:tabs>
          <w:tab w:val="left" w:pos="9000"/>
        </w:tabs>
        <w:jc w:val="both"/>
        <w:rPr>
          <w:rFonts w:ascii="Times New Roman" w:hAnsi="Times New Roman"/>
          <w:sz w:val="24"/>
        </w:rPr>
      </w:pPr>
      <w:r>
        <w:rPr>
          <w:rFonts w:ascii="Times New Roman" w:hAnsi="Times New Roman"/>
          <w:sz w:val="28"/>
          <w:szCs w:val="28"/>
        </w:rPr>
        <w:t xml:space="preserve">      </w:t>
      </w:r>
      <w:r w:rsidRPr="003A673C">
        <w:rPr>
          <w:rFonts w:ascii="Times New Roman" w:hAnsi="Times New Roman"/>
          <w:sz w:val="24"/>
        </w:rPr>
        <w:t xml:space="preserve">Заключение  Контрольно - счетной комиссии муниципального образования «Чемальский район»  на проект Решения  Совета депутатов </w:t>
      </w:r>
      <w:proofErr w:type="spellStart"/>
      <w:r w:rsidRPr="003A673C">
        <w:rPr>
          <w:rFonts w:ascii="Times New Roman" w:hAnsi="Times New Roman"/>
          <w:sz w:val="24"/>
        </w:rPr>
        <w:t>Аносинского</w:t>
      </w:r>
      <w:proofErr w:type="spellEnd"/>
      <w:r w:rsidRPr="003A673C">
        <w:rPr>
          <w:rFonts w:ascii="Times New Roman" w:hAnsi="Times New Roman"/>
          <w:sz w:val="24"/>
        </w:rPr>
        <w:t xml:space="preserve">  сельского поселения «О бюджете муниципального образования  «</w:t>
      </w:r>
      <w:proofErr w:type="spellStart"/>
      <w:r w:rsidRPr="003A673C">
        <w:rPr>
          <w:rFonts w:ascii="Times New Roman" w:hAnsi="Times New Roman"/>
          <w:sz w:val="24"/>
        </w:rPr>
        <w:t>Аносинское</w:t>
      </w:r>
      <w:proofErr w:type="spellEnd"/>
      <w:r w:rsidRPr="003A673C">
        <w:rPr>
          <w:rFonts w:ascii="Times New Roman" w:hAnsi="Times New Roman"/>
          <w:sz w:val="24"/>
        </w:rPr>
        <w:t xml:space="preserve">  сельское  поселение»  на 2024  год и плановый период 2025 и 2026 годов» (далее - проект бюджета сельского поселения),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муниципального финансового контроля № 3 от 01.03.2016 года. </w:t>
      </w:r>
    </w:p>
    <w:p w:rsidR="003A673C" w:rsidRPr="003A673C" w:rsidRDefault="003A673C" w:rsidP="003A673C">
      <w:pPr>
        <w:tabs>
          <w:tab w:val="left" w:pos="9000"/>
        </w:tabs>
        <w:jc w:val="both"/>
        <w:rPr>
          <w:rFonts w:ascii="Times New Roman" w:hAnsi="Times New Roman"/>
          <w:sz w:val="24"/>
        </w:rPr>
      </w:pPr>
      <w:r>
        <w:rPr>
          <w:rFonts w:ascii="Times New Roman" w:hAnsi="Times New Roman"/>
          <w:sz w:val="28"/>
          <w:szCs w:val="28"/>
        </w:rPr>
        <w:t xml:space="preserve">      </w:t>
      </w:r>
      <w:r w:rsidRPr="003A673C">
        <w:rPr>
          <w:rFonts w:ascii="Times New Roman" w:hAnsi="Times New Roman"/>
          <w:sz w:val="24"/>
        </w:rPr>
        <w:t>По результатам экспертизы проекта Решения «О бюджете муниципального образования «</w:t>
      </w:r>
      <w:proofErr w:type="spellStart"/>
      <w:r w:rsidRPr="003A673C">
        <w:rPr>
          <w:rFonts w:ascii="Times New Roman" w:hAnsi="Times New Roman"/>
          <w:sz w:val="24"/>
        </w:rPr>
        <w:t>Аносинское</w:t>
      </w:r>
      <w:proofErr w:type="spellEnd"/>
      <w:r w:rsidRPr="003A673C">
        <w:rPr>
          <w:rFonts w:ascii="Times New Roman" w:hAnsi="Times New Roman"/>
          <w:sz w:val="24"/>
        </w:rPr>
        <w:t xml:space="preserve"> сельское поселение» на 2024 год и плановый период 2025-2026 годов»,  Контрольно-счетная комиссия муниципального образования  «Чемальский район» отмечает следующее:</w:t>
      </w:r>
    </w:p>
    <w:p w:rsidR="003A673C" w:rsidRPr="003A673C" w:rsidRDefault="003A673C" w:rsidP="003A673C">
      <w:pPr>
        <w:tabs>
          <w:tab w:val="left" w:pos="9000"/>
        </w:tabs>
        <w:jc w:val="both"/>
        <w:rPr>
          <w:rFonts w:ascii="Times New Roman" w:hAnsi="Times New Roman"/>
          <w:i/>
          <w:sz w:val="24"/>
        </w:rPr>
      </w:pPr>
      <w:r w:rsidRPr="003A673C">
        <w:rPr>
          <w:rFonts w:ascii="Times New Roman" w:hAnsi="Times New Roman"/>
          <w:sz w:val="24"/>
        </w:rPr>
        <w:t>1. Проект Решения о бюджете муниципального образования «</w:t>
      </w:r>
      <w:proofErr w:type="spellStart"/>
      <w:r w:rsidRPr="003A673C">
        <w:rPr>
          <w:rFonts w:ascii="Times New Roman" w:hAnsi="Times New Roman"/>
          <w:sz w:val="24"/>
        </w:rPr>
        <w:t>Аносинское</w:t>
      </w:r>
      <w:proofErr w:type="spellEnd"/>
      <w:r w:rsidRPr="003A673C">
        <w:rPr>
          <w:rFonts w:ascii="Times New Roman" w:hAnsi="Times New Roman"/>
          <w:sz w:val="24"/>
        </w:rPr>
        <w:t xml:space="preserve"> сельское поселение» на 2024 год и плановый период 2025 и 2026  годов представлен на </w:t>
      </w:r>
      <w:r w:rsidRPr="003A673C">
        <w:rPr>
          <w:rFonts w:ascii="Times New Roman" w:hAnsi="Times New Roman"/>
          <w:sz w:val="24"/>
        </w:rPr>
        <w:lastRenderedPageBreak/>
        <w:t xml:space="preserve">рассмотрение </w:t>
      </w:r>
      <w:r w:rsidRPr="003A673C">
        <w:rPr>
          <w:rFonts w:ascii="Times New Roman" w:hAnsi="Times New Roman"/>
          <w:i/>
          <w:sz w:val="24"/>
        </w:rPr>
        <w:t>в установленный срок, согласно ст. 185 БК РФ.</w:t>
      </w:r>
    </w:p>
    <w:p w:rsidR="003A673C" w:rsidRPr="003A673C" w:rsidRDefault="003A673C" w:rsidP="003A673C">
      <w:pPr>
        <w:tabs>
          <w:tab w:val="left" w:pos="9000"/>
        </w:tabs>
        <w:jc w:val="both"/>
        <w:rPr>
          <w:rFonts w:ascii="Times New Roman" w:hAnsi="Times New Roman"/>
          <w:i/>
          <w:sz w:val="24"/>
        </w:rPr>
      </w:pPr>
      <w:r w:rsidRPr="003A673C">
        <w:rPr>
          <w:rFonts w:ascii="Times New Roman" w:hAnsi="Times New Roman"/>
          <w:sz w:val="24"/>
        </w:rPr>
        <w:t>2.</w:t>
      </w:r>
      <w:r w:rsidRPr="003A673C">
        <w:rPr>
          <w:sz w:val="24"/>
        </w:rPr>
        <w:t xml:space="preserve"> </w:t>
      </w:r>
      <w:r w:rsidRPr="003A673C">
        <w:rPr>
          <w:rFonts w:ascii="Times New Roman" w:hAnsi="Times New Roman"/>
          <w:sz w:val="24"/>
        </w:rPr>
        <w:t xml:space="preserve">Документы и материалы, представленные одновременно с проектом бюджета сельского поселения </w:t>
      </w:r>
      <w:r w:rsidRPr="003A673C">
        <w:rPr>
          <w:rFonts w:ascii="Times New Roman" w:hAnsi="Times New Roman"/>
          <w:b/>
          <w:sz w:val="24"/>
        </w:rPr>
        <w:t xml:space="preserve"> </w:t>
      </w:r>
      <w:r w:rsidRPr="003A673C">
        <w:rPr>
          <w:rFonts w:ascii="Times New Roman" w:hAnsi="Times New Roman"/>
          <w:i/>
          <w:sz w:val="24"/>
        </w:rPr>
        <w:t>соответствуют ст.184.2 БК РФ.</w:t>
      </w:r>
    </w:p>
    <w:p w:rsidR="003A673C" w:rsidRPr="003A673C" w:rsidRDefault="003A673C" w:rsidP="003A673C">
      <w:pPr>
        <w:tabs>
          <w:tab w:val="left" w:pos="9000"/>
        </w:tabs>
        <w:jc w:val="both"/>
        <w:rPr>
          <w:rFonts w:ascii="Times New Roman" w:hAnsi="Times New Roman"/>
          <w:sz w:val="24"/>
        </w:rPr>
      </w:pPr>
      <w:r w:rsidRPr="003A673C">
        <w:rPr>
          <w:rFonts w:ascii="Times New Roman" w:eastAsia="Times New Roman" w:hAnsi="Times New Roman"/>
          <w:bCs/>
          <w:kern w:val="0"/>
          <w:sz w:val="24"/>
          <w:lang w:eastAsia="ru-RU"/>
        </w:rPr>
        <w:t xml:space="preserve">3. </w:t>
      </w:r>
      <w:r w:rsidRPr="003A673C">
        <w:rPr>
          <w:rFonts w:ascii="Times New Roman" w:hAnsi="Times New Roman"/>
          <w:sz w:val="24"/>
        </w:rPr>
        <w:t>Проектом решения о бюджете поселения на 2024 год и плановый период 2025 и 2026 годов прогнозируются:</w:t>
      </w:r>
    </w:p>
    <w:p w:rsidR="003A673C" w:rsidRPr="003A673C" w:rsidRDefault="003A673C" w:rsidP="003A673C">
      <w:pPr>
        <w:widowControl/>
        <w:suppressAutoHyphens w:val="0"/>
        <w:autoSpaceDE w:val="0"/>
        <w:autoSpaceDN w:val="0"/>
        <w:adjustRightInd w:val="0"/>
        <w:jc w:val="both"/>
        <w:rPr>
          <w:rFonts w:ascii="Times New Roman" w:eastAsia="Times New Roman" w:hAnsi="Times New Roman"/>
          <w:bCs/>
          <w:iCs/>
          <w:kern w:val="0"/>
          <w:sz w:val="24"/>
          <w:lang w:eastAsia="ru-RU"/>
        </w:rPr>
      </w:pPr>
      <w:r w:rsidRPr="003A673C">
        <w:rPr>
          <w:rFonts w:ascii="Times New Roman" w:eastAsia="Times New Roman" w:hAnsi="Times New Roman"/>
          <w:bCs/>
          <w:iCs/>
          <w:kern w:val="0"/>
          <w:sz w:val="24"/>
          <w:lang w:eastAsia="ru-RU"/>
        </w:rPr>
        <w:t>-  общий объем доходов бюджета  на 2024 год – 6 729,4 тыс. рублей, на 2025  год – 6 526,3 тыс. рублей и на 2026 год – 6 759,3 тыс. рублей.</w:t>
      </w:r>
    </w:p>
    <w:p w:rsidR="003A673C" w:rsidRPr="003A673C" w:rsidRDefault="003A673C" w:rsidP="003A673C">
      <w:pPr>
        <w:widowControl/>
        <w:suppressAutoHyphens w:val="0"/>
        <w:autoSpaceDE w:val="0"/>
        <w:autoSpaceDN w:val="0"/>
        <w:adjustRightInd w:val="0"/>
        <w:jc w:val="both"/>
        <w:rPr>
          <w:rFonts w:ascii="Times New Roman" w:eastAsia="Times New Roman" w:hAnsi="Times New Roman"/>
          <w:bCs/>
          <w:iCs/>
          <w:kern w:val="0"/>
          <w:sz w:val="24"/>
          <w:lang w:eastAsia="ru-RU"/>
        </w:rPr>
      </w:pPr>
      <w:r w:rsidRPr="003A673C">
        <w:rPr>
          <w:rFonts w:ascii="Times New Roman" w:eastAsia="Times New Roman" w:hAnsi="Times New Roman"/>
          <w:bCs/>
          <w:iCs/>
          <w:kern w:val="0"/>
          <w:sz w:val="24"/>
          <w:lang w:eastAsia="ru-RU"/>
        </w:rPr>
        <w:t>- общий объем расходов  на 2024  год – 6 729,4 тыс. рублей, на 2025 год – 6 526,3 тыс. рублей и на 2026 год – 6 759,3 тыс. рублей.</w:t>
      </w:r>
    </w:p>
    <w:p w:rsidR="003A673C" w:rsidRPr="003A673C" w:rsidRDefault="003A673C" w:rsidP="003A673C">
      <w:pPr>
        <w:widowControl/>
        <w:suppressAutoHyphens w:val="0"/>
        <w:autoSpaceDE w:val="0"/>
        <w:autoSpaceDN w:val="0"/>
        <w:adjustRightInd w:val="0"/>
        <w:jc w:val="both"/>
        <w:rPr>
          <w:rFonts w:ascii="Times New Roman" w:eastAsia="Times New Roman" w:hAnsi="Times New Roman"/>
          <w:noProof/>
          <w:kern w:val="0"/>
          <w:sz w:val="24"/>
          <w:lang w:eastAsia="ru-RU"/>
        </w:rPr>
      </w:pPr>
      <w:r w:rsidRPr="003A673C">
        <w:rPr>
          <w:rFonts w:ascii="Times New Roman" w:eastAsia="Times New Roman" w:hAnsi="Times New Roman"/>
          <w:noProof/>
          <w:kern w:val="0"/>
          <w:sz w:val="24"/>
          <w:lang w:eastAsia="ru-RU"/>
        </w:rPr>
        <w:t xml:space="preserve">       Дефицит бюджета поселения на 2024  год и плановый период 2025-2026  годы составит в сумме 0,0 тыс. рублей,  </w:t>
      </w:r>
      <w:r w:rsidRPr="003A673C">
        <w:rPr>
          <w:rFonts w:ascii="Times New Roman" w:eastAsia="Times New Roman" w:hAnsi="Times New Roman"/>
          <w:i/>
          <w:noProof/>
          <w:kern w:val="0"/>
          <w:sz w:val="24"/>
          <w:lang w:eastAsia="ru-RU"/>
        </w:rPr>
        <w:t>соответствует  ст.92.1 БК РФ.</w:t>
      </w:r>
      <w:r w:rsidRPr="003A673C">
        <w:rPr>
          <w:rFonts w:ascii="Times New Roman" w:eastAsia="Times New Roman" w:hAnsi="Times New Roman"/>
          <w:noProof/>
          <w:kern w:val="0"/>
          <w:sz w:val="24"/>
          <w:lang w:eastAsia="ru-RU"/>
        </w:rPr>
        <w:t xml:space="preserve">       </w:t>
      </w:r>
    </w:p>
    <w:p w:rsidR="003A673C" w:rsidRPr="003A673C" w:rsidRDefault="003A673C" w:rsidP="003A673C">
      <w:pPr>
        <w:widowControl/>
        <w:suppressAutoHyphens w:val="0"/>
        <w:autoSpaceDE w:val="0"/>
        <w:autoSpaceDN w:val="0"/>
        <w:adjustRightInd w:val="0"/>
        <w:jc w:val="both"/>
        <w:rPr>
          <w:rFonts w:ascii="Times New Roman" w:eastAsia="Times New Roman" w:hAnsi="Times New Roman"/>
          <w:noProof/>
          <w:kern w:val="0"/>
          <w:sz w:val="24"/>
          <w:lang w:eastAsia="ru-RU"/>
        </w:rPr>
      </w:pPr>
      <w:r w:rsidRPr="003A673C">
        <w:rPr>
          <w:rFonts w:ascii="Times New Roman" w:eastAsia="Times New Roman" w:hAnsi="Times New Roman"/>
          <w:noProof/>
          <w:kern w:val="0"/>
          <w:sz w:val="24"/>
          <w:lang w:eastAsia="ru-RU"/>
        </w:rPr>
        <w:t xml:space="preserve">       Резервный фонд Аносинского сельского поселения  сформирован на 2024 год в сумме – 100,0  тыс. рублей, на плановый период  в 2025 году – 100,0  тыс. руб., в 2026 году – 100,0 тыс. рублей, </w:t>
      </w:r>
      <w:r w:rsidRPr="003A673C">
        <w:rPr>
          <w:rFonts w:ascii="Times New Roman" w:eastAsia="Times New Roman" w:hAnsi="Times New Roman"/>
          <w:i/>
          <w:noProof/>
          <w:kern w:val="0"/>
          <w:sz w:val="24"/>
          <w:lang w:eastAsia="ru-RU"/>
        </w:rPr>
        <w:t>в соответствии со  статьей 81 БК РФ.</w:t>
      </w:r>
      <w:r w:rsidRPr="003A673C">
        <w:rPr>
          <w:rFonts w:ascii="Times New Roman" w:eastAsia="Times New Roman" w:hAnsi="Times New Roman"/>
          <w:noProof/>
          <w:kern w:val="0"/>
          <w:sz w:val="24"/>
          <w:lang w:eastAsia="ru-RU"/>
        </w:rPr>
        <w:t xml:space="preserve">  </w:t>
      </w:r>
    </w:p>
    <w:p w:rsidR="003A673C" w:rsidRPr="003A673C" w:rsidRDefault="003A673C" w:rsidP="003A673C">
      <w:pPr>
        <w:tabs>
          <w:tab w:val="num" w:pos="567"/>
        </w:tabs>
        <w:suppressAutoHyphens w:val="0"/>
        <w:jc w:val="both"/>
        <w:rPr>
          <w:rFonts w:ascii="Times New Roman" w:eastAsia="Times New Roman" w:hAnsi="Times New Roman"/>
          <w:kern w:val="0"/>
          <w:sz w:val="24"/>
          <w:lang w:eastAsia="ru-RU"/>
        </w:rPr>
      </w:pPr>
      <w:r w:rsidRPr="003A673C">
        <w:rPr>
          <w:rFonts w:ascii="Times New Roman" w:eastAsia="Times New Roman" w:hAnsi="Times New Roman"/>
          <w:noProof/>
          <w:kern w:val="0"/>
          <w:sz w:val="24"/>
          <w:lang w:eastAsia="ru-RU"/>
        </w:rPr>
        <w:t xml:space="preserve">4. </w:t>
      </w:r>
      <w:r w:rsidRPr="003A673C">
        <w:rPr>
          <w:rFonts w:ascii="Times New Roman" w:eastAsia="Times New Roman" w:hAnsi="Times New Roman"/>
          <w:kern w:val="0"/>
          <w:sz w:val="24"/>
          <w:lang w:eastAsia="ru-RU"/>
        </w:rPr>
        <w:t>Расходы  бюджета  МО "</w:t>
      </w:r>
      <w:proofErr w:type="spellStart"/>
      <w:r w:rsidRPr="003A673C">
        <w:rPr>
          <w:rFonts w:ascii="Times New Roman" w:eastAsia="Times New Roman" w:hAnsi="Times New Roman"/>
          <w:kern w:val="0"/>
          <w:sz w:val="24"/>
          <w:lang w:eastAsia="ru-RU"/>
        </w:rPr>
        <w:t>Аносинское</w:t>
      </w:r>
      <w:proofErr w:type="spellEnd"/>
      <w:r w:rsidRPr="003A673C">
        <w:rPr>
          <w:rFonts w:ascii="Times New Roman" w:eastAsia="Times New Roman" w:hAnsi="Times New Roman"/>
          <w:kern w:val="0"/>
          <w:sz w:val="24"/>
          <w:lang w:eastAsia="ru-RU"/>
        </w:rPr>
        <w:t xml:space="preserve">  сельское  поселение"  на 2024  год и плановый период 2025-2026 годы сформированы исходя из финансового обеспечения доходной части  бюджета. </w:t>
      </w:r>
    </w:p>
    <w:p w:rsidR="003A673C" w:rsidRPr="003A673C" w:rsidRDefault="003A673C" w:rsidP="003A673C">
      <w:pPr>
        <w:widowControl/>
        <w:suppressAutoHyphens w:val="0"/>
        <w:autoSpaceDE w:val="0"/>
        <w:autoSpaceDN w:val="0"/>
        <w:adjustRightInd w:val="0"/>
        <w:jc w:val="both"/>
        <w:rPr>
          <w:rFonts w:ascii="Times New Roman" w:eastAsia="Times New Roman" w:hAnsi="Times New Roman"/>
          <w:b/>
          <w:kern w:val="0"/>
          <w:sz w:val="24"/>
          <w:lang w:eastAsia="ru-RU"/>
        </w:rPr>
      </w:pPr>
      <w:r w:rsidRPr="003A673C">
        <w:rPr>
          <w:rFonts w:ascii="Times New Roman" w:eastAsia="Times New Roman" w:hAnsi="Times New Roman"/>
          <w:kern w:val="0"/>
          <w:sz w:val="24"/>
          <w:lang w:eastAsia="ru-RU"/>
        </w:rPr>
        <w:t xml:space="preserve">     Установленное в ходе экспертно-аналитического мероприятия неправомерное распределение расходов  </w:t>
      </w:r>
      <w:r w:rsidRPr="003A673C">
        <w:rPr>
          <w:rFonts w:ascii="Times New Roman" w:eastAsia="Times New Roman" w:hAnsi="Times New Roman"/>
          <w:b/>
          <w:kern w:val="0"/>
          <w:sz w:val="24"/>
          <w:lang w:eastAsia="ru-RU"/>
        </w:rPr>
        <w:t>привести в соответствие  с</w:t>
      </w:r>
      <w:r w:rsidRPr="003A673C">
        <w:rPr>
          <w:rFonts w:ascii="Times New Roman" w:eastAsia="Times New Roman" w:hAnsi="Times New Roman"/>
          <w:kern w:val="0"/>
          <w:sz w:val="24"/>
          <w:lang w:eastAsia="ru-RU"/>
        </w:rPr>
        <w:t xml:space="preserve">  </w:t>
      </w:r>
      <w:r w:rsidRPr="003A673C">
        <w:rPr>
          <w:rFonts w:ascii="Times New Roman" w:eastAsia="Times New Roman" w:hAnsi="Times New Roman"/>
          <w:b/>
          <w:kern w:val="0"/>
          <w:sz w:val="24"/>
          <w:lang w:eastAsia="ru-RU"/>
        </w:rPr>
        <w:t>ст.18 БК РФ</w:t>
      </w:r>
      <w:r w:rsidRPr="003A673C">
        <w:rPr>
          <w:rFonts w:ascii="Times New Roman" w:eastAsia="Times New Roman" w:hAnsi="Times New Roman"/>
          <w:kern w:val="0"/>
          <w:sz w:val="24"/>
          <w:lang w:eastAsia="ru-RU"/>
        </w:rPr>
        <w:t>,</w:t>
      </w:r>
      <w:r w:rsidRPr="003A673C">
        <w:rPr>
          <w:rFonts w:ascii="Times New Roman" w:eastAsia="Times New Roman" w:hAnsi="Times New Roman"/>
          <w:b/>
          <w:kern w:val="0"/>
          <w:sz w:val="24"/>
          <w:lang w:eastAsia="ru-RU"/>
        </w:rPr>
        <w:t xml:space="preserve"> Приказом Минфина России от 24.05.2022 N 82н</w:t>
      </w:r>
      <w:r w:rsidRPr="003A673C">
        <w:rPr>
          <w:rFonts w:ascii="Times New Roman" w:eastAsia="Times New Roman" w:hAnsi="Times New Roman"/>
          <w:kern w:val="0"/>
          <w:sz w:val="24"/>
          <w:lang w:eastAsia="ru-RU"/>
        </w:rPr>
        <w:t xml:space="preserve"> </w:t>
      </w:r>
      <w:r w:rsidRPr="003A673C">
        <w:rPr>
          <w:rFonts w:ascii="Times New Roman" w:eastAsia="Times New Roman" w:hAnsi="Times New Roman"/>
          <w:b/>
          <w:kern w:val="0"/>
          <w:sz w:val="24"/>
          <w:lang w:eastAsia="ru-RU"/>
        </w:rPr>
        <w:t>"О Порядке формирования и применения кодов бюджетной классификации Российской Федерации, их структуре и принципах назначения".</w:t>
      </w:r>
    </w:p>
    <w:p w:rsidR="003A673C" w:rsidRPr="003A673C" w:rsidRDefault="003A673C" w:rsidP="003A673C">
      <w:pPr>
        <w:widowControl/>
        <w:suppressAutoHyphens w:val="0"/>
        <w:autoSpaceDE w:val="0"/>
        <w:autoSpaceDN w:val="0"/>
        <w:adjustRightInd w:val="0"/>
        <w:jc w:val="both"/>
        <w:rPr>
          <w:rFonts w:ascii="Times New Roman" w:eastAsia="Times New Roman" w:hAnsi="Times New Roman"/>
          <w:kern w:val="0"/>
          <w:sz w:val="24"/>
          <w:lang w:eastAsia="ru-RU"/>
        </w:rPr>
      </w:pPr>
      <w:r w:rsidRPr="003A673C">
        <w:rPr>
          <w:rFonts w:ascii="Times New Roman" w:eastAsia="Times New Roman" w:hAnsi="Times New Roman"/>
          <w:noProof/>
          <w:kern w:val="0"/>
          <w:sz w:val="24"/>
          <w:lang w:eastAsia="ru-RU"/>
        </w:rPr>
        <w:t xml:space="preserve">5. </w:t>
      </w:r>
      <w:r w:rsidRPr="003A673C">
        <w:rPr>
          <w:rFonts w:ascii="Times New Roman" w:eastAsia="Times New Roman" w:hAnsi="Times New Roman"/>
          <w:iCs/>
          <w:kern w:val="0"/>
          <w:sz w:val="24"/>
          <w:lang w:eastAsia="ru-RU"/>
        </w:rPr>
        <w:t xml:space="preserve">Приложения  № 9, № 10, 11, 12 проекта решения </w:t>
      </w:r>
      <w:r w:rsidRPr="003A673C">
        <w:rPr>
          <w:rFonts w:ascii="Times New Roman" w:eastAsia="Times New Roman" w:hAnsi="Times New Roman"/>
          <w:b/>
          <w:iCs/>
          <w:kern w:val="0"/>
          <w:sz w:val="24"/>
          <w:lang w:eastAsia="ru-RU"/>
        </w:rPr>
        <w:t>привести в соответствии</w:t>
      </w:r>
      <w:r w:rsidRPr="003A673C">
        <w:rPr>
          <w:rFonts w:ascii="Times New Roman" w:eastAsia="Times New Roman" w:hAnsi="Times New Roman"/>
          <w:iCs/>
          <w:kern w:val="0"/>
          <w:sz w:val="24"/>
          <w:lang w:eastAsia="ru-RU"/>
        </w:rPr>
        <w:t xml:space="preserve"> с  </w:t>
      </w:r>
      <w:r w:rsidRPr="003A673C">
        <w:rPr>
          <w:rFonts w:ascii="Times New Roman" w:eastAsia="Times New Roman" w:hAnsi="Times New Roman"/>
          <w:b/>
          <w:iCs/>
          <w:kern w:val="0"/>
          <w:sz w:val="24"/>
          <w:lang w:eastAsia="ru-RU"/>
        </w:rPr>
        <w:t>ст.21 БК РФ,</w:t>
      </w:r>
      <w:r w:rsidRPr="003A673C">
        <w:rPr>
          <w:rFonts w:ascii="Times New Roman" w:eastAsia="Times New Roman" w:hAnsi="Times New Roman"/>
          <w:kern w:val="0"/>
          <w:sz w:val="24"/>
          <w:lang w:eastAsia="ru-RU"/>
        </w:rPr>
        <w:t xml:space="preserve"> </w:t>
      </w:r>
      <w:r w:rsidRPr="003A673C">
        <w:rPr>
          <w:rFonts w:ascii="Times New Roman" w:eastAsia="Times New Roman" w:hAnsi="Times New Roman"/>
          <w:b/>
          <w:kern w:val="0"/>
          <w:sz w:val="24"/>
          <w:lang w:eastAsia="ru-RU"/>
        </w:rPr>
        <w:t>Приказом  Минфина России от 24.05.2022 N 82н</w:t>
      </w:r>
      <w:r w:rsidRPr="003A673C">
        <w:rPr>
          <w:rFonts w:ascii="Times New Roman" w:eastAsia="Times New Roman" w:hAnsi="Times New Roman"/>
          <w:kern w:val="0"/>
          <w:sz w:val="24"/>
          <w:lang w:eastAsia="ru-RU"/>
        </w:rPr>
        <w:t xml:space="preserve"> </w:t>
      </w:r>
      <w:r w:rsidRPr="003A673C">
        <w:rPr>
          <w:rFonts w:ascii="Times New Roman" w:eastAsia="Times New Roman" w:hAnsi="Times New Roman"/>
          <w:b/>
          <w:kern w:val="0"/>
          <w:sz w:val="24"/>
          <w:lang w:eastAsia="ru-RU"/>
        </w:rPr>
        <w:t>"О Порядке формирования и применения кодов бюджетной классификации Российской Федерации, их структуре и принципах назначения"</w:t>
      </w:r>
      <w:r w:rsidRPr="003A673C">
        <w:rPr>
          <w:rFonts w:ascii="Times New Roman" w:eastAsia="Times New Roman" w:hAnsi="Times New Roman"/>
          <w:kern w:val="0"/>
          <w:sz w:val="24"/>
          <w:lang w:eastAsia="ru-RU"/>
        </w:rPr>
        <w:t>.</w:t>
      </w:r>
    </w:p>
    <w:p w:rsidR="003A673C" w:rsidRPr="003A673C" w:rsidRDefault="003A673C" w:rsidP="003A673C">
      <w:pPr>
        <w:widowControl/>
        <w:suppressAutoHyphens w:val="0"/>
        <w:autoSpaceDE w:val="0"/>
        <w:autoSpaceDN w:val="0"/>
        <w:adjustRightInd w:val="0"/>
        <w:jc w:val="both"/>
        <w:rPr>
          <w:rFonts w:ascii="Times New Roman" w:eastAsia="Times New Roman" w:hAnsi="Times New Roman"/>
          <w:noProof/>
          <w:kern w:val="0"/>
          <w:sz w:val="24"/>
          <w:lang w:eastAsia="ru-RU"/>
        </w:rPr>
      </w:pPr>
      <w:r w:rsidRPr="003A673C">
        <w:rPr>
          <w:rFonts w:ascii="Times New Roman" w:eastAsia="Times New Roman" w:hAnsi="Times New Roman"/>
          <w:noProof/>
          <w:kern w:val="0"/>
          <w:sz w:val="24"/>
          <w:lang w:eastAsia="ru-RU"/>
        </w:rPr>
        <w:t xml:space="preserve">6. </w:t>
      </w:r>
      <w:r w:rsidRPr="003A673C">
        <w:rPr>
          <w:rFonts w:ascii="Times New Roman" w:eastAsia="Times New Roman" w:hAnsi="Times New Roman"/>
          <w:bCs/>
          <w:iCs/>
          <w:kern w:val="0"/>
          <w:sz w:val="24"/>
          <w:lang w:eastAsia="ru-RU"/>
        </w:rPr>
        <w:t xml:space="preserve">Устранить </w:t>
      </w:r>
      <w:r w:rsidRPr="003A673C">
        <w:rPr>
          <w:rFonts w:ascii="Times New Roman" w:eastAsia="Times New Roman" w:hAnsi="Times New Roman"/>
          <w:b/>
          <w:bCs/>
          <w:iCs/>
          <w:kern w:val="0"/>
          <w:sz w:val="24"/>
          <w:lang w:eastAsia="ru-RU"/>
        </w:rPr>
        <w:t>выявленные замечания</w:t>
      </w:r>
      <w:r w:rsidRPr="003A673C">
        <w:rPr>
          <w:rFonts w:ascii="Times New Roman" w:eastAsia="Times New Roman" w:hAnsi="Times New Roman"/>
          <w:noProof/>
          <w:kern w:val="0"/>
          <w:sz w:val="24"/>
          <w:lang w:eastAsia="ru-RU"/>
        </w:rPr>
        <w:t xml:space="preserve"> по тексту проекта Решения "О бюджете муниципального образования "Аносинское сельское поселение" на 2024 год и на плановый период 2025 и 2026 годов".</w:t>
      </w:r>
    </w:p>
    <w:p w:rsidR="001B7D13" w:rsidRDefault="003A673C" w:rsidP="003A673C">
      <w:pPr>
        <w:tabs>
          <w:tab w:val="left" w:pos="9000"/>
        </w:tabs>
        <w:jc w:val="both"/>
        <w:rPr>
          <w:rFonts w:ascii="Times New Roman" w:eastAsia="Times New Roman" w:hAnsi="Times New Roman"/>
          <w:b/>
          <w:bCs/>
          <w:iCs/>
          <w:kern w:val="0"/>
          <w:sz w:val="24"/>
          <w:lang w:eastAsia="ru-RU"/>
        </w:rPr>
      </w:pPr>
      <w:r w:rsidRPr="003A673C">
        <w:rPr>
          <w:rFonts w:ascii="Times New Roman" w:eastAsia="Times New Roman" w:hAnsi="Times New Roman"/>
          <w:bCs/>
          <w:iCs/>
          <w:kern w:val="0"/>
          <w:sz w:val="24"/>
          <w:lang w:eastAsia="ru-RU"/>
        </w:rPr>
        <w:t xml:space="preserve">        На основании вышеизложенного, Контрольно-счетная комиссия муниципального образования  «Чемальский район»,  предлагает Совету депутатов </w:t>
      </w:r>
      <w:proofErr w:type="spellStart"/>
      <w:r w:rsidRPr="003A673C">
        <w:rPr>
          <w:rFonts w:ascii="Times New Roman" w:eastAsia="Times New Roman" w:hAnsi="Times New Roman"/>
          <w:bCs/>
          <w:iCs/>
          <w:kern w:val="0"/>
          <w:sz w:val="24"/>
          <w:lang w:eastAsia="ru-RU"/>
        </w:rPr>
        <w:t>Аносинского</w:t>
      </w:r>
      <w:proofErr w:type="spellEnd"/>
      <w:r w:rsidRPr="003A673C">
        <w:rPr>
          <w:rFonts w:ascii="Times New Roman" w:eastAsia="Times New Roman" w:hAnsi="Times New Roman"/>
          <w:bCs/>
          <w:iCs/>
          <w:kern w:val="0"/>
          <w:sz w:val="24"/>
          <w:lang w:eastAsia="ru-RU"/>
        </w:rPr>
        <w:t xml:space="preserve">  сельского поселения рассмотреть проект решения «О бюджете муниципального образования «</w:t>
      </w:r>
      <w:proofErr w:type="spellStart"/>
      <w:r w:rsidRPr="003A673C">
        <w:rPr>
          <w:rFonts w:ascii="Times New Roman" w:eastAsia="Times New Roman" w:hAnsi="Times New Roman"/>
          <w:bCs/>
          <w:iCs/>
          <w:kern w:val="0"/>
          <w:sz w:val="24"/>
          <w:lang w:eastAsia="ru-RU"/>
        </w:rPr>
        <w:t>Аносинское</w:t>
      </w:r>
      <w:proofErr w:type="spellEnd"/>
      <w:r w:rsidRPr="003A673C">
        <w:rPr>
          <w:rFonts w:ascii="Times New Roman" w:eastAsia="Times New Roman" w:hAnsi="Times New Roman"/>
          <w:bCs/>
          <w:iCs/>
          <w:kern w:val="0"/>
          <w:sz w:val="24"/>
          <w:lang w:eastAsia="ru-RU"/>
        </w:rPr>
        <w:t xml:space="preserve"> сельское поселение»  на 2024 год и плановый период 2025  и 2026 годов», </w:t>
      </w:r>
      <w:r w:rsidRPr="003A673C">
        <w:rPr>
          <w:rFonts w:ascii="Times New Roman" w:eastAsia="Times New Roman" w:hAnsi="Times New Roman"/>
          <w:b/>
          <w:bCs/>
          <w:iCs/>
          <w:kern w:val="0"/>
          <w:sz w:val="24"/>
          <w:lang w:eastAsia="ru-RU"/>
        </w:rPr>
        <w:t>после устранения всех выявленных нарушений бюджетного законодательства и замечаний.</w:t>
      </w:r>
    </w:p>
    <w:p w:rsidR="003A673C" w:rsidRPr="003A673C" w:rsidRDefault="003A673C" w:rsidP="003A673C">
      <w:pPr>
        <w:tabs>
          <w:tab w:val="left" w:pos="9000"/>
        </w:tabs>
        <w:jc w:val="both"/>
        <w:rPr>
          <w:rFonts w:ascii="Times New Roman" w:eastAsia="Times New Roman" w:hAnsi="Times New Roman"/>
          <w:bCs/>
          <w:iCs/>
          <w:kern w:val="0"/>
          <w:sz w:val="24"/>
          <w:lang w:eastAsia="ru-RU"/>
        </w:rPr>
      </w:pPr>
    </w:p>
    <w:p w:rsidR="0050673E" w:rsidRDefault="0050673E" w:rsidP="0050673E">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мероприятия</w:t>
      </w:r>
      <w:r w:rsidR="00487D1C">
        <w:rPr>
          <w:rFonts w:ascii="Times New Roman" w:hAnsi="Times New Roman"/>
          <w:b/>
          <w:sz w:val="22"/>
          <w:szCs w:val="22"/>
        </w:rPr>
        <w:t xml:space="preserve"> от 08</w:t>
      </w:r>
      <w:r w:rsidR="00BC607D">
        <w:rPr>
          <w:rFonts w:ascii="Times New Roman" w:hAnsi="Times New Roman"/>
          <w:b/>
          <w:sz w:val="22"/>
          <w:szCs w:val="22"/>
        </w:rPr>
        <w:t>.1</w:t>
      </w:r>
      <w:r w:rsidR="004D72E4">
        <w:rPr>
          <w:rFonts w:ascii="Times New Roman" w:hAnsi="Times New Roman"/>
          <w:b/>
          <w:sz w:val="22"/>
          <w:szCs w:val="22"/>
        </w:rPr>
        <w:t>2</w:t>
      </w:r>
      <w:r w:rsidR="00CF1F5C">
        <w:rPr>
          <w:rFonts w:ascii="Times New Roman" w:hAnsi="Times New Roman"/>
          <w:b/>
          <w:sz w:val="22"/>
          <w:szCs w:val="22"/>
        </w:rPr>
        <w:t>.20</w:t>
      </w:r>
      <w:r w:rsidR="00313B9B">
        <w:rPr>
          <w:rFonts w:ascii="Times New Roman" w:hAnsi="Times New Roman"/>
          <w:b/>
          <w:sz w:val="22"/>
          <w:szCs w:val="22"/>
        </w:rPr>
        <w:t>2</w:t>
      </w:r>
      <w:r w:rsidR="00487D1C">
        <w:rPr>
          <w:rFonts w:ascii="Times New Roman" w:hAnsi="Times New Roman"/>
          <w:b/>
          <w:sz w:val="22"/>
          <w:szCs w:val="22"/>
        </w:rPr>
        <w:t>3</w:t>
      </w:r>
    </w:p>
    <w:p w:rsidR="00487D1C" w:rsidRPr="008B4848" w:rsidRDefault="004D72E4" w:rsidP="00487D1C">
      <w:pPr>
        <w:tabs>
          <w:tab w:val="left" w:pos="9000"/>
        </w:tabs>
        <w:jc w:val="both"/>
        <w:rPr>
          <w:rFonts w:ascii="Times New Roman" w:hAnsi="Times New Roman"/>
          <w:sz w:val="24"/>
        </w:rPr>
      </w:pPr>
      <w:r>
        <w:rPr>
          <w:rFonts w:ascii="Times New Roman" w:hAnsi="Times New Roman"/>
          <w:sz w:val="24"/>
        </w:rPr>
        <w:t xml:space="preserve">        </w:t>
      </w:r>
      <w:r w:rsidR="00487D1C" w:rsidRPr="008B4848">
        <w:rPr>
          <w:rFonts w:ascii="Times New Roman" w:hAnsi="Times New Roman"/>
          <w:sz w:val="24"/>
        </w:rPr>
        <w:t xml:space="preserve">Заключение </w:t>
      </w:r>
      <w:r w:rsidR="00487D1C">
        <w:rPr>
          <w:rFonts w:ascii="Times New Roman" w:hAnsi="Times New Roman"/>
          <w:sz w:val="24"/>
        </w:rPr>
        <w:t xml:space="preserve"> </w:t>
      </w:r>
      <w:r w:rsidR="00487D1C" w:rsidRPr="008B4848">
        <w:rPr>
          <w:rFonts w:ascii="Times New Roman" w:hAnsi="Times New Roman"/>
          <w:sz w:val="24"/>
        </w:rPr>
        <w:t>Контрольно - счетной комиссии муниципального образования «Чемальский район»  на проект Решения</w:t>
      </w:r>
      <w:r w:rsidR="00487D1C">
        <w:rPr>
          <w:rFonts w:ascii="Times New Roman" w:hAnsi="Times New Roman"/>
          <w:sz w:val="24"/>
        </w:rPr>
        <w:t xml:space="preserve"> </w:t>
      </w:r>
      <w:r w:rsidR="00487D1C" w:rsidRPr="008B4848">
        <w:rPr>
          <w:rFonts w:ascii="Times New Roman" w:hAnsi="Times New Roman"/>
          <w:sz w:val="24"/>
        </w:rPr>
        <w:t xml:space="preserve"> Совета депутатов</w:t>
      </w:r>
      <w:r w:rsidR="00487D1C">
        <w:rPr>
          <w:rFonts w:ascii="Times New Roman" w:hAnsi="Times New Roman"/>
          <w:sz w:val="24"/>
        </w:rPr>
        <w:t xml:space="preserve"> Чемальского</w:t>
      </w:r>
      <w:r w:rsidR="00487D1C" w:rsidRPr="008B4848">
        <w:rPr>
          <w:rFonts w:ascii="Times New Roman" w:hAnsi="Times New Roman"/>
          <w:sz w:val="24"/>
        </w:rPr>
        <w:t xml:space="preserve"> сельского поселения </w:t>
      </w:r>
      <w:r w:rsidR="00487D1C">
        <w:rPr>
          <w:rFonts w:ascii="Times New Roman" w:hAnsi="Times New Roman"/>
          <w:sz w:val="24"/>
        </w:rPr>
        <w:t>«О б</w:t>
      </w:r>
      <w:r w:rsidR="00487D1C" w:rsidRPr="008B4848">
        <w:rPr>
          <w:rFonts w:ascii="Times New Roman" w:hAnsi="Times New Roman"/>
          <w:sz w:val="24"/>
        </w:rPr>
        <w:t>юджете муниципаль</w:t>
      </w:r>
      <w:r w:rsidR="00487D1C">
        <w:rPr>
          <w:rFonts w:ascii="Times New Roman" w:hAnsi="Times New Roman"/>
          <w:sz w:val="24"/>
        </w:rPr>
        <w:t>ного образования  «</w:t>
      </w:r>
      <w:proofErr w:type="spellStart"/>
      <w:r w:rsidR="00487D1C">
        <w:rPr>
          <w:rFonts w:ascii="Times New Roman" w:hAnsi="Times New Roman"/>
          <w:sz w:val="24"/>
        </w:rPr>
        <w:t>Чемальское</w:t>
      </w:r>
      <w:proofErr w:type="spellEnd"/>
      <w:r w:rsidR="00487D1C">
        <w:rPr>
          <w:rFonts w:ascii="Times New Roman" w:hAnsi="Times New Roman"/>
          <w:sz w:val="24"/>
        </w:rPr>
        <w:t xml:space="preserve">  сельское </w:t>
      </w:r>
      <w:r w:rsidR="00487D1C" w:rsidRPr="008B4848">
        <w:rPr>
          <w:rFonts w:ascii="Times New Roman" w:hAnsi="Times New Roman"/>
          <w:sz w:val="24"/>
        </w:rPr>
        <w:t xml:space="preserve"> поселени</w:t>
      </w:r>
      <w:r w:rsidR="00487D1C">
        <w:rPr>
          <w:rFonts w:ascii="Times New Roman" w:hAnsi="Times New Roman"/>
          <w:sz w:val="24"/>
        </w:rPr>
        <w:t>е»  на 2024 год и плановый период 2025</w:t>
      </w:r>
      <w:r w:rsidR="00487D1C" w:rsidRPr="008B4848">
        <w:rPr>
          <w:rFonts w:ascii="Times New Roman" w:hAnsi="Times New Roman"/>
          <w:sz w:val="24"/>
        </w:rPr>
        <w:t xml:space="preserve"> и 202</w:t>
      </w:r>
      <w:r w:rsidR="00487D1C">
        <w:rPr>
          <w:rFonts w:ascii="Times New Roman" w:hAnsi="Times New Roman"/>
          <w:sz w:val="24"/>
        </w:rPr>
        <w:t>6 годов» (далее - проект бюджета сельского поселения),</w:t>
      </w:r>
      <w:r w:rsidR="00487D1C" w:rsidRPr="008B4848">
        <w:rPr>
          <w:rFonts w:ascii="Times New Roman" w:hAnsi="Times New Roman"/>
          <w:sz w:val="24"/>
        </w:rPr>
        <w:t xml:space="preserve">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w:t>
      </w:r>
      <w:r w:rsidR="00487D1C">
        <w:rPr>
          <w:rFonts w:ascii="Times New Roman" w:hAnsi="Times New Roman"/>
          <w:sz w:val="24"/>
        </w:rPr>
        <w:t>ального финансового контроля № 1</w:t>
      </w:r>
      <w:r w:rsidR="00487D1C" w:rsidRPr="008B4848">
        <w:rPr>
          <w:rFonts w:ascii="Times New Roman" w:hAnsi="Times New Roman"/>
          <w:sz w:val="24"/>
        </w:rPr>
        <w:t xml:space="preserve"> от 01.03.2016 года. </w:t>
      </w:r>
    </w:p>
    <w:p w:rsidR="00487D1C" w:rsidRDefault="00487D1C" w:rsidP="00487D1C">
      <w:pPr>
        <w:tabs>
          <w:tab w:val="left" w:pos="9000"/>
        </w:tabs>
        <w:jc w:val="both"/>
        <w:rPr>
          <w:rFonts w:ascii="Times New Roman" w:hAnsi="Times New Roman"/>
          <w:sz w:val="24"/>
        </w:rPr>
      </w:pPr>
      <w:r>
        <w:rPr>
          <w:rFonts w:ascii="Times New Roman" w:hAnsi="Times New Roman"/>
          <w:sz w:val="24"/>
        </w:rPr>
        <w:t xml:space="preserve">         П</w:t>
      </w:r>
      <w:r w:rsidRPr="00C60D11">
        <w:rPr>
          <w:rFonts w:ascii="Times New Roman" w:hAnsi="Times New Roman"/>
          <w:sz w:val="24"/>
        </w:rPr>
        <w:t>о результатам экспертизы проекта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Чемальское</w:t>
      </w:r>
      <w:proofErr w:type="spellEnd"/>
      <w:r>
        <w:rPr>
          <w:rFonts w:ascii="Times New Roman" w:hAnsi="Times New Roman"/>
          <w:sz w:val="24"/>
        </w:rPr>
        <w:t xml:space="preserve"> сельское поселение» на 2024 год и плановый период 2025</w:t>
      </w:r>
      <w:r w:rsidRPr="00C60D11">
        <w:rPr>
          <w:rFonts w:ascii="Times New Roman" w:hAnsi="Times New Roman"/>
          <w:sz w:val="24"/>
        </w:rPr>
        <w:t>-202</w:t>
      </w:r>
      <w:r>
        <w:rPr>
          <w:rFonts w:ascii="Times New Roman" w:hAnsi="Times New Roman"/>
          <w:sz w:val="24"/>
        </w:rPr>
        <w:t>6</w:t>
      </w:r>
      <w:r w:rsidRPr="00C60D11">
        <w:rPr>
          <w:rFonts w:ascii="Times New Roman" w:hAnsi="Times New Roman"/>
          <w:sz w:val="24"/>
        </w:rPr>
        <w:t xml:space="preserve"> годов»,</w:t>
      </w:r>
      <w:r>
        <w:rPr>
          <w:rFonts w:ascii="Times New Roman" w:hAnsi="Times New Roman"/>
          <w:sz w:val="24"/>
        </w:rPr>
        <w:t xml:space="preserve">  Контрольно-счетная комиссия муниципального образования </w:t>
      </w:r>
      <w:r w:rsidRPr="00C60D11">
        <w:rPr>
          <w:rFonts w:ascii="Times New Roman" w:hAnsi="Times New Roman"/>
          <w:sz w:val="24"/>
        </w:rPr>
        <w:t xml:space="preserve"> «Чемальский район» отмечает следующее:</w:t>
      </w:r>
    </w:p>
    <w:p w:rsidR="00487D1C" w:rsidRPr="007A3A00" w:rsidRDefault="00487D1C" w:rsidP="00487D1C">
      <w:pPr>
        <w:tabs>
          <w:tab w:val="left" w:pos="9000"/>
        </w:tabs>
        <w:jc w:val="both"/>
        <w:rPr>
          <w:rFonts w:ascii="Times New Roman" w:hAnsi="Times New Roman"/>
          <w:i/>
          <w:sz w:val="24"/>
        </w:rPr>
      </w:pPr>
      <w:r>
        <w:rPr>
          <w:rFonts w:ascii="Times New Roman" w:hAnsi="Times New Roman"/>
          <w:sz w:val="24"/>
        </w:rPr>
        <w:t>1. П</w:t>
      </w:r>
      <w:r w:rsidRPr="00C60D11">
        <w:rPr>
          <w:rFonts w:ascii="Times New Roman" w:hAnsi="Times New Roman"/>
          <w:sz w:val="24"/>
        </w:rPr>
        <w:t>роект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Чемальское</w:t>
      </w:r>
      <w:proofErr w:type="spellEnd"/>
      <w:r>
        <w:rPr>
          <w:rFonts w:ascii="Times New Roman" w:hAnsi="Times New Roman"/>
          <w:sz w:val="24"/>
        </w:rPr>
        <w:t xml:space="preserve">  сельское поселение» на 2024</w:t>
      </w:r>
      <w:r w:rsidRPr="00C60D11">
        <w:rPr>
          <w:rFonts w:ascii="Times New Roman" w:hAnsi="Times New Roman"/>
          <w:sz w:val="24"/>
        </w:rPr>
        <w:t xml:space="preserve"> го</w:t>
      </w:r>
      <w:r>
        <w:rPr>
          <w:rFonts w:ascii="Times New Roman" w:hAnsi="Times New Roman"/>
          <w:sz w:val="24"/>
        </w:rPr>
        <w:t>д и плановый период  2025</w:t>
      </w:r>
      <w:r w:rsidRPr="00C60D11">
        <w:rPr>
          <w:rFonts w:ascii="Times New Roman" w:hAnsi="Times New Roman"/>
          <w:sz w:val="24"/>
        </w:rPr>
        <w:t xml:space="preserve"> и 202</w:t>
      </w:r>
      <w:r>
        <w:rPr>
          <w:rFonts w:ascii="Times New Roman" w:hAnsi="Times New Roman"/>
          <w:sz w:val="24"/>
        </w:rPr>
        <w:t xml:space="preserve">6 </w:t>
      </w:r>
      <w:r w:rsidRPr="00C60D11">
        <w:rPr>
          <w:rFonts w:ascii="Times New Roman" w:hAnsi="Times New Roman"/>
          <w:sz w:val="24"/>
        </w:rPr>
        <w:t xml:space="preserve"> годов представлен на рассмотрение </w:t>
      </w:r>
      <w:r w:rsidRPr="00A95BEA">
        <w:rPr>
          <w:rFonts w:ascii="Times New Roman" w:hAnsi="Times New Roman"/>
          <w:i/>
          <w:sz w:val="24"/>
        </w:rPr>
        <w:t>в установленный срок,</w:t>
      </w:r>
      <w:r>
        <w:rPr>
          <w:rFonts w:ascii="Times New Roman" w:hAnsi="Times New Roman"/>
          <w:i/>
          <w:sz w:val="24"/>
        </w:rPr>
        <w:t xml:space="preserve"> согласно ст. 185 БК РФ.</w:t>
      </w:r>
    </w:p>
    <w:p w:rsidR="00487D1C" w:rsidRDefault="00487D1C" w:rsidP="00487D1C">
      <w:pPr>
        <w:tabs>
          <w:tab w:val="left" w:pos="9000"/>
        </w:tabs>
        <w:jc w:val="both"/>
        <w:rPr>
          <w:rFonts w:ascii="Times New Roman" w:hAnsi="Times New Roman"/>
          <w:i/>
          <w:sz w:val="24"/>
        </w:rPr>
      </w:pPr>
      <w:r w:rsidRPr="0015665A">
        <w:rPr>
          <w:rFonts w:ascii="Times New Roman" w:hAnsi="Times New Roman"/>
          <w:sz w:val="24"/>
        </w:rPr>
        <w:t>2.</w:t>
      </w:r>
      <w:r>
        <w:rPr>
          <w:rFonts w:ascii="Times New Roman" w:hAnsi="Times New Roman"/>
          <w:i/>
          <w:sz w:val="24"/>
        </w:rPr>
        <w:t xml:space="preserve"> </w:t>
      </w:r>
      <w:r w:rsidRPr="00E6629F">
        <w:rPr>
          <w:rFonts w:ascii="Times New Roman" w:hAnsi="Times New Roman"/>
          <w:sz w:val="24"/>
        </w:rPr>
        <w:t xml:space="preserve">Документы и материалы, представленные одновременно с проектом бюджета сельского </w:t>
      </w:r>
      <w:r w:rsidRPr="00E6629F">
        <w:rPr>
          <w:rFonts w:ascii="Times New Roman" w:hAnsi="Times New Roman"/>
          <w:sz w:val="24"/>
        </w:rPr>
        <w:lastRenderedPageBreak/>
        <w:t xml:space="preserve">поселения </w:t>
      </w:r>
      <w:r w:rsidRPr="00E6629F">
        <w:rPr>
          <w:rFonts w:ascii="Times New Roman" w:hAnsi="Times New Roman"/>
          <w:b/>
          <w:sz w:val="24"/>
        </w:rPr>
        <w:t xml:space="preserve"> </w:t>
      </w:r>
      <w:r w:rsidRPr="00E6629F">
        <w:rPr>
          <w:rFonts w:ascii="Times New Roman" w:hAnsi="Times New Roman"/>
          <w:i/>
          <w:sz w:val="24"/>
        </w:rPr>
        <w:t>соответствуют ст.184.2 БК РФ.</w:t>
      </w:r>
    </w:p>
    <w:p w:rsidR="00487D1C" w:rsidRPr="0015665A" w:rsidRDefault="00487D1C" w:rsidP="00487D1C">
      <w:pPr>
        <w:tabs>
          <w:tab w:val="left" w:pos="9000"/>
        </w:tabs>
        <w:jc w:val="both"/>
        <w:rPr>
          <w:rFonts w:ascii="Times New Roman" w:eastAsia="Times New Roman" w:hAnsi="Times New Roman"/>
          <w:iCs/>
          <w:noProof/>
          <w:kern w:val="0"/>
          <w:sz w:val="24"/>
          <w:lang w:eastAsia="ru-RU"/>
        </w:rPr>
      </w:pPr>
      <w:r w:rsidRPr="0015665A">
        <w:rPr>
          <w:rFonts w:ascii="Times New Roman" w:hAnsi="Times New Roman"/>
          <w:sz w:val="24"/>
        </w:rPr>
        <w:t xml:space="preserve">3. </w:t>
      </w:r>
      <w:r w:rsidRPr="00E6629F">
        <w:rPr>
          <w:rFonts w:ascii="Times New Roman" w:eastAsia="Times New Roman" w:hAnsi="Times New Roman"/>
          <w:iCs/>
          <w:noProof/>
          <w:kern w:val="0"/>
          <w:sz w:val="24"/>
          <w:lang w:eastAsia="ru-RU"/>
        </w:rPr>
        <w:t>Прогноз социально-эконо</w:t>
      </w:r>
      <w:r>
        <w:rPr>
          <w:rFonts w:ascii="Times New Roman" w:eastAsia="Times New Roman" w:hAnsi="Times New Roman"/>
          <w:iCs/>
          <w:noProof/>
          <w:kern w:val="0"/>
          <w:sz w:val="24"/>
          <w:lang w:eastAsia="ru-RU"/>
        </w:rPr>
        <w:t>мического развития МО «Чемальское сельское поселение» на 2024</w:t>
      </w:r>
      <w:r w:rsidRPr="00E6629F">
        <w:rPr>
          <w:rFonts w:ascii="Times New Roman" w:eastAsia="Times New Roman" w:hAnsi="Times New Roman"/>
          <w:iCs/>
          <w:noProof/>
          <w:kern w:val="0"/>
          <w:sz w:val="24"/>
          <w:lang w:eastAsia="ru-RU"/>
        </w:rPr>
        <w:t xml:space="preserve"> год и плановый период 202</w:t>
      </w:r>
      <w:r>
        <w:rPr>
          <w:rFonts w:ascii="Times New Roman" w:eastAsia="Times New Roman" w:hAnsi="Times New Roman"/>
          <w:iCs/>
          <w:noProof/>
          <w:kern w:val="0"/>
          <w:sz w:val="24"/>
          <w:lang w:eastAsia="ru-RU"/>
        </w:rPr>
        <w:t>5</w:t>
      </w:r>
      <w:r w:rsidRPr="00E6629F">
        <w:rPr>
          <w:rFonts w:ascii="Times New Roman" w:eastAsia="Times New Roman" w:hAnsi="Times New Roman"/>
          <w:iCs/>
          <w:noProof/>
          <w:kern w:val="0"/>
          <w:sz w:val="24"/>
          <w:lang w:eastAsia="ru-RU"/>
        </w:rPr>
        <w:t xml:space="preserve"> и 202</w:t>
      </w:r>
      <w:r>
        <w:rPr>
          <w:rFonts w:ascii="Times New Roman" w:eastAsia="Times New Roman" w:hAnsi="Times New Roman"/>
          <w:iCs/>
          <w:noProof/>
          <w:kern w:val="0"/>
          <w:sz w:val="24"/>
          <w:lang w:eastAsia="ru-RU"/>
        </w:rPr>
        <w:t>6</w:t>
      </w:r>
      <w:r w:rsidRPr="00E6629F">
        <w:rPr>
          <w:rFonts w:ascii="Times New Roman" w:eastAsia="Times New Roman" w:hAnsi="Times New Roman"/>
          <w:iCs/>
          <w:noProof/>
          <w:kern w:val="0"/>
          <w:sz w:val="24"/>
          <w:lang w:eastAsia="ru-RU"/>
        </w:rPr>
        <w:t xml:space="preserve">  годов, одобрен Главой </w:t>
      </w:r>
      <w:r>
        <w:rPr>
          <w:rFonts w:ascii="Times New Roman" w:eastAsia="Times New Roman" w:hAnsi="Times New Roman"/>
          <w:iCs/>
          <w:noProof/>
          <w:kern w:val="0"/>
          <w:sz w:val="24"/>
          <w:lang w:eastAsia="ru-RU"/>
        </w:rPr>
        <w:t xml:space="preserve"> Чемальского</w:t>
      </w:r>
      <w:r w:rsidRPr="00E6629F">
        <w:rPr>
          <w:rFonts w:ascii="Times New Roman" w:eastAsia="Times New Roman" w:hAnsi="Times New Roman"/>
          <w:iCs/>
          <w:noProof/>
          <w:kern w:val="0"/>
          <w:sz w:val="24"/>
          <w:lang w:eastAsia="ru-RU"/>
        </w:rPr>
        <w:t xml:space="preserve"> се</w:t>
      </w:r>
      <w:r>
        <w:rPr>
          <w:rFonts w:ascii="Times New Roman" w:eastAsia="Times New Roman" w:hAnsi="Times New Roman"/>
          <w:iCs/>
          <w:noProof/>
          <w:kern w:val="0"/>
          <w:sz w:val="24"/>
          <w:lang w:eastAsia="ru-RU"/>
        </w:rPr>
        <w:t>льского поселения (распоряжение  Главы Чемальского сельского поселения от 09</w:t>
      </w:r>
      <w:r w:rsidRPr="00E6629F">
        <w:rPr>
          <w:rFonts w:ascii="Times New Roman" w:eastAsia="Times New Roman" w:hAnsi="Times New Roman"/>
          <w:iCs/>
          <w:noProof/>
          <w:kern w:val="0"/>
          <w:sz w:val="24"/>
          <w:lang w:eastAsia="ru-RU"/>
        </w:rPr>
        <w:t>.</w:t>
      </w:r>
      <w:r>
        <w:rPr>
          <w:rFonts w:ascii="Times New Roman" w:eastAsia="Times New Roman" w:hAnsi="Times New Roman"/>
          <w:iCs/>
          <w:noProof/>
          <w:kern w:val="0"/>
          <w:sz w:val="24"/>
          <w:lang w:eastAsia="ru-RU"/>
        </w:rPr>
        <w:t>11</w:t>
      </w:r>
      <w:r w:rsidRPr="00E6629F">
        <w:rPr>
          <w:rFonts w:ascii="Times New Roman" w:eastAsia="Times New Roman" w:hAnsi="Times New Roman"/>
          <w:iCs/>
          <w:noProof/>
          <w:kern w:val="0"/>
          <w:sz w:val="24"/>
          <w:lang w:eastAsia="ru-RU"/>
        </w:rPr>
        <w:t>.202</w:t>
      </w:r>
      <w:r>
        <w:rPr>
          <w:rFonts w:ascii="Times New Roman" w:eastAsia="Times New Roman" w:hAnsi="Times New Roman"/>
          <w:iCs/>
          <w:noProof/>
          <w:kern w:val="0"/>
          <w:sz w:val="24"/>
          <w:lang w:eastAsia="ru-RU"/>
        </w:rPr>
        <w:t>3</w:t>
      </w:r>
      <w:r w:rsidRPr="00E6629F">
        <w:rPr>
          <w:rFonts w:ascii="Times New Roman" w:eastAsia="Times New Roman" w:hAnsi="Times New Roman"/>
          <w:iCs/>
          <w:noProof/>
          <w:kern w:val="0"/>
          <w:sz w:val="24"/>
          <w:lang w:eastAsia="ru-RU"/>
        </w:rPr>
        <w:t xml:space="preserve"> №</w:t>
      </w:r>
      <w:r>
        <w:rPr>
          <w:rFonts w:ascii="Times New Roman" w:eastAsia="Times New Roman" w:hAnsi="Times New Roman"/>
          <w:iCs/>
          <w:noProof/>
          <w:kern w:val="0"/>
          <w:sz w:val="24"/>
          <w:lang w:eastAsia="ru-RU"/>
        </w:rPr>
        <w:t xml:space="preserve"> 185-р</w:t>
      </w:r>
      <w:r w:rsidRPr="00E6629F">
        <w:rPr>
          <w:rFonts w:ascii="Times New Roman" w:eastAsia="Times New Roman" w:hAnsi="Times New Roman"/>
          <w:iCs/>
          <w:noProof/>
          <w:kern w:val="0"/>
          <w:sz w:val="24"/>
          <w:lang w:eastAsia="ru-RU"/>
        </w:rPr>
        <w:t>)</w:t>
      </w:r>
      <w:r>
        <w:rPr>
          <w:rFonts w:ascii="Times New Roman" w:eastAsia="Times New Roman" w:hAnsi="Times New Roman"/>
          <w:iCs/>
          <w:noProof/>
          <w:kern w:val="0"/>
          <w:sz w:val="24"/>
          <w:lang w:eastAsia="ru-RU"/>
        </w:rPr>
        <w:t>.</w:t>
      </w:r>
    </w:p>
    <w:p w:rsidR="00487D1C" w:rsidRPr="00503107" w:rsidRDefault="00487D1C" w:rsidP="00487D1C">
      <w:pPr>
        <w:tabs>
          <w:tab w:val="left" w:pos="9000"/>
        </w:tabs>
        <w:jc w:val="both"/>
        <w:rPr>
          <w:rFonts w:ascii="Times New Roman" w:hAnsi="Times New Roman"/>
          <w:sz w:val="24"/>
        </w:rPr>
      </w:pPr>
      <w:r>
        <w:rPr>
          <w:rFonts w:ascii="Times New Roman" w:eastAsia="Times New Roman" w:hAnsi="Times New Roman"/>
          <w:bCs/>
          <w:kern w:val="0"/>
          <w:sz w:val="24"/>
          <w:lang w:eastAsia="ru-RU"/>
        </w:rPr>
        <w:t xml:space="preserve">4. </w:t>
      </w:r>
      <w:r w:rsidRPr="009D53E0">
        <w:rPr>
          <w:rFonts w:ascii="Times New Roman" w:eastAsia="Times New Roman" w:hAnsi="Times New Roman"/>
          <w:bCs/>
          <w:kern w:val="0"/>
          <w:sz w:val="24"/>
          <w:lang w:eastAsia="ru-RU"/>
        </w:rPr>
        <w:t xml:space="preserve"> </w:t>
      </w:r>
      <w:r>
        <w:rPr>
          <w:rFonts w:ascii="Times New Roman" w:hAnsi="Times New Roman"/>
          <w:sz w:val="24"/>
        </w:rPr>
        <w:t>Проектом решения о бюджете поселения на 2024 год и плановый период 2025 и 2026 годов прогнозируются:</w:t>
      </w:r>
    </w:p>
    <w:p w:rsidR="00487D1C" w:rsidRDefault="00487D1C" w:rsidP="00487D1C">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eastAsia="Times New Roman" w:hAnsi="Times New Roman"/>
          <w:bCs/>
          <w:iCs/>
          <w:kern w:val="0"/>
          <w:sz w:val="24"/>
          <w:lang w:eastAsia="ru-RU"/>
        </w:rPr>
        <w:t>-  общий объем доходов бюджета  на 2024 год – 24 336,5  тыс. рублей, на 2025  год – 21 390,5 тыс. рублей и на 2026 год – 22 502,2  тыс. рублей.</w:t>
      </w:r>
    </w:p>
    <w:p w:rsidR="00487D1C" w:rsidRPr="0057198C" w:rsidRDefault="00487D1C" w:rsidP="00487D1C">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eastAsia="Times New Roman" w:hAnsi="Times New Roman"/>
          <w:bCs/>
          <w:iCs/>
          <w:kern w:val="0"/>
          <w:sz w:val="24"/>
          <w:lang w:eastAsia="ru-RU"/>
        </w:rPr>
        <w:t>- общий объем расходов  на 2024 год – 24 336,5  тыс. рублей, на 2025 год – 21 390,5  тыс. рублей и на 2026 год – 22 502,2  тыс. рублей.</w:t>
      </w:r>
    </w:p>
    <w:p w:rsidR="00487D1C" w:rsidRDefault="00487D1C" w:rsidP="00487D1C">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t xml:space="preserve">       Дефицит бюджета поселения на 2024  год и</w:t>
      </w:r>
      <w:r w:rsidRPr="00A858D4">
        <w:rPr>
          <w:rFonts w:ascii="Times New Roman" w:eastAsia="Times New Roman" w:hAnsi="Times New Roman"/>
          <w:noProof/>
          <w:kern w:val="0"/>
          <w:sz w:val="24"/>
          <w:lang w:eastAsia="ru-RU"/>
        </w:rPr>
        <w:t xml:space="preserve"> плановы</w:t>
      </w:r>
      <w:r>
        <w:rPr>
          <w:rFonts w:ascii="Times New Roman" w:eastAsia="Times New Roman" w:hAnsi="Times New Roman"/>
          <w:noProof/>
          <w:kern w:val="0"/>
          <w:sz w:val="24"/>
          <w:lang w:eastAsia="ru-RU"/>
        </w:rPr>
        <w:t xml:space="preserve">й период 2025-2026  годы составит в сумме 0,0 тыс. рублей,  </w:t>
      </w:r>
      <w:r w:rsidRPr="000C41B0">
        <w:rPr>
          <w:rFonts w:ascii="Times New Roman" w:eastAsia="Times New Roman" w:hAnsi="Times New Roman"/>
          <w:i/>
          <w:noProof/>
          <w:kern w:val="0"/>
          <w:sz w:val="24"/>
          <w:lang w:eastAsia="ru-RU"/>
        </w:rPr>
        <w:t>соответствует  ст.92.1 БК РФ.</w:t>
      </w:r>
      <w:r>
        <w:rPr>
          <w:rFonts w:ascii="Times New Roman" w:eastAsia="Times New Roman" w:hAnsi="Times New Roman"/>
          <w:noProof/>
          <w:kern w:val="0"/>
          <w:sz w:val="24"/>
          <w:lang w:eastAsia="ru-RU"/>
        </w:rPr>
        <w:t xml:space="preserve">      </w:t>
      </w:r>
    </w:p>
    <w:p w:rsidR="00487D1C" w:rsidRDefault="00487D1C" w:rsidP="00487D1C">
      <w:pPr>
        <w:widowControl/>
        <w:suppressAutoHyphens w:val="0"/>
        <w:autoSpaceDE w:val="0"/>
        <w:autoSpaceDN w:val="0"/>
        <w:adjustRightInd w:val="0"/>
        <w:jc w:val="both"/>
        <w:rPr>
          <w:rFonts w:ascii="Times New Roman" w:eastAsia="Times New Roman" w:hAnsi="Times New Roman"/>
          <w:i/>
          <w:noProof/>
          <w:kern w:val="0"/>
          <w:sz w:val="24"/>
          <w:lang w:eastAsia="ru-RU"/>
        </w:rPr>
      </w:pPr>
      <w:r>
        <w:rPr>
          <w:rFonts w:ascii="Times New Roman" w:eastAsia="Times New Roman" w:hAnsi="Times New Roman"/>
          <w:noProof/>
          <w:kern w:val="0"/>
          <w:sz w:val="24"/>
          <w:lang w:eastAsia="ru-RU"/>
        </w:rPr>
        <w:t xml:space="preserve">       Проект бюджета поселения  предусматривает у</w:t>
      </w:r>
      <w:r w:rsidRPr="00A858D4">
        <w:rPr>
          <w:rFonts w:ascii="Times New Roman" w:eastAsia="Times New Roman" w:hAnsi="Times New Roman"/>
          <w:noProof/>
          <w:kern w:val="0"/>
          <w:sz w:val="24"/>
          <w:lang w:eastAsia="ru-RU"/>
        </w:rPr>
        <w:t>словно ут</w:t>
      </w:r>
      <w:r>
        <w:rPr>
          <w:rFonts w:ascii="Times New Roman" w:eastAsia="Times New Roman" w:hAnsi="Times New Roman"/>
          <w:noProof/>
          <w:kern w:val="0"/>
          <w:sz w:val="24"/>
          <w:lang w:eastAsia="ru-RU"/>
        </w:rPr>
        <w:t>верждаемые расходы  на 2025 год в сумме 520,7 тыс. рублей, на 2026 год в сумме 1063,8 тыс. рублей</w:t>
      </w:r>
      <w:r w:rsidRPr="00A858D4">
        <w:rPr>
          <w:rFonts w:ascii="Times New Roman" w:eastAsia="Times New Roman" w:hAnsi="Times New Roman"/>
          <w:noProof/>
          <w:kern w:val="0"/>
          <w:sz w:val="24"/>
          <w:lang w:eastAsia="ru-RU"/>
        </w:rPr>
        <w:t xml:space="preserve">, </w:t>
      </w:r>
      <w:r w:rsidRPr="0057198C">
        <w:rPr>
          <w:rFonts w:ascii="Times New Roman" w:eastAsia="Times New Roman" w:hAnsi="Times New Roman"/>
          <w:i/>
          <w:noProof/>
          <w:kern w:val="0"/>
          <w:sz w:val="24"/>
          <w:lang w:eastAsia="ru-RU"/>
        </w:rPr>
        <w:t>объем которых</w:t>
      </w:r>
      <w:r>
        <w:rPr>
          <w:rFonts w:ascii="Times New Roman" w:eastAsia="Times New Roman" w:hAnsi="Times New Roman"/>
          <w:noProof/>
          <w:kern w:val="0"/>
          <w:sz w:val="24"/>
          <w:lang w:eastAsia="ru-RU"/>
        </w:rPr>
        <w:t xml:space="preserve"> </w:t>
      </w:r>
      <w:r w:rsidRPr="0057198C">
        <w:rPr>
          <w:rFonts w:ascii="Times New Roman" w:eastAsia="Times New Roman" w:hAnsi="Times New Roman"/>
          <w:i/>
          <w:noProof/>
          <w:kern w:val="0"/>
          <w:sz w:val="24"/>
          <w:lang w:eastAsia="ru-RU"/>
        </w:rPr>
        <w:t>со</w:t>
      </w:r>
      <w:r w:rsidRPr="007E4E8D">
        <w:rPr>
          <w:rFonts w:ascii="Times New Roman" w:eastAsia="Times New Roman" w:hAnsi="Times New Roman"/>
          <w:i/>
          <w:noProof/>
          <w:kern w:val="0"/>
          <w:sz w:val="24"/>
          <w:lang w:eastAsia="ru-RU"/>
        </w:rPr>
        <w:t xml:space="preserve">ответствует пункту 3 статьи 184.1 Бюджетного кодекса Российской Федерации. </w:t>
      </w:r>
    </w:p>
    <w:p w:rsidR="00487D1C" w:rsidRDefault="00487D1C" w:rsidP="00487D1C">
      <w:pPr>
        <w:widowControl/>
        <w:suppressAutoHyphens w:val="0"/>
        <w:autoSpaceDE w:val="0"/>
        <w:autoSpaceDN w:val="0"/>
        <w:adjustRightInd w:val="0"/>
        <w:jc w:val="both"/>
        <w:rPr>
          <w:rFonts w:ascii="Times New Roman" w:eastAsia="Times New Roman" w:hAnsi="Times New Roman"/>
          <w:bCs/>
          <w:noProof/>
          <w:kern w:val="0"/>
          <w:sz w:val="24"/>
          <w:lang w:eastAsia="ru-RU"/>
        </w:rPr>
      </w:pPr>
      <w:r>
        <w:rPr>
          <w:rFonts w:ascii="Times New Roman" w:eastAsia="Times New Roman" w:hAnsi="Times New Roman"/>
          <w:i/>
          <w:noProof/>
          <w:kern w:val="0"/>
          <w:sz w:val="24"/>
          <w:lang w:eastAsia="ru-RU"/>
        </w:rPr>
        <w:t xml:space="preserve">        </w:t>
      </w:r>
      <w:r>
        <w:rPr>
          <w:rFonts w:ascii="Times New Roman" w:eastAsia="Times New Roman" w:hAnsi="Times New Roman"/>
          <w:bCs/>
          <w:noProof/>
          <w:kern w:val="0"/>
          <w:sz w:val="24"/>
          <w:lang w:eastAsia="ru-RU"/>
        </w:rPr>
        <w:t xml:space="preserve">Резервный фонд поселения сформирован на 2024-2026  годы в  соответствии со </w:t>
      </w:r>
      <w:r w:rsidRPr="00931B66">
        <w:rPr>
          <w:rFonts w:ascii="Times New Roman" w:eastAsia="Times New Roman" w:hAnsi="Times New Roman"/>
          <w:bCs/>
          <w:i/>
          <w:noProof/>
          <w:kern w:val="0"/>
          <w:sz w:val="24"/>
          <w:lang w:eastAsia="ru-RU"/>
        </w:rPr>
        <w:t xml:space="preserve"> ст.81 БК РФ</w:t>
      </w:r>
      <w:r>
        <w:rPr>
          <w:rFonts w:ascii="Times New Roman" w:eastAsia="Times New Roman" w:hAnsi="Times New Roman"/>
          <w:bCs/>
          <w:noProof/>
          <w:kern w:val="0"/>
          <w:sz w:val="24"/>
          <w:lang w:eastAsia="ru-RU"/>
        </w:rPr>
        <w:t xml:space="preserve"> и составит  в сумме 420,0 тыс. рублей, ежегодно.</w:t>
      </w:r>
    </w:p>
    <w:p w:rsidR="00487D1C" w:rsidRDefault="00487D1C" w:rsidP="00487D1C">
      <w:pPr>
        <w:tabs>
          <w:tab w:val="num" w:pos="567"/>
        </w:tabs>
        <w:suppressAutoHyphens w:val="0"/>
        <w:jc w:val="both"/>
        <w:rPr>
          <w:rFonts w:ascii="Times New Roman" w:eastAsia="Times New Roman" w:hAnsi="Times New Roman"/>
          <w:kern w:val="0"/>
          <w:sz w:val="24"/>
          <w:lang w:eastAsia="ru-RU"/>
        </w:rPr>
      </w:pPr>
      <w:r>
        <w:rPr>
          <w:rFonts w:ascii="Times New Roman" w:eastAsia="Times New Roman" w:hAnsi="Times New Roman"/>
          <w:bCs/>
          <w:noProof/>
          <w:kern w:val="0"/>
          <w:sz w:val="24"/>
          <w:lang w:eastAsia="ru-RU"/>
        </w:rPr>
        <w:t xml:space="preserve">5.  </w:t>
      </w:r>
      <w:r>
        <w:rPr>
          <w:rFonts w:ascii="Times New Roman" w:eastAsia="Times New Roman" w:hAnsi="Times New Roman"/>
          <w:kern w:val="0"/>
          <w:sz w:val="24"/>
          <w:lang w:eastAsia="ru-RU"/>
        </w:rPr>
        <w:t>Расходы  бюджета  МО "</w:t>
      </w:r>
      <w:proofErr w:type="spellStart"/>
      <w:r>
        <w:rPr>
          <w:rFonts w:ascii="Times New Roman" w:eastAsia="Times New Roman" w:hAnsi="Times New Roman"/>
          <w:kern w:val="0"/>
          <w:sz w:val="24"/>
          <w:lang w:eastAsia="ru-RU"/>
        </w:rPr>
        <w:t>Чемальское</w:t>
      </w:r>
      <w:proofErr w:type="spellEnd"/>
      <w:r>
        <w:rPr>
          <w:rFonts w:ascii="Times New Roman" w:eastAsia="Times New Roman" w:hAnsi="Times New Roman"/>
          <w:kern w:val="0"/>
          <w:sz w:val="24"/>
          <w:lang w:eastAsia="ru-RU"/>
        </w:rPr>
        <w:t xml:space="preserve"> сельское  поселение"  на 2024 </w:t>
      </w:r>
      <w:r w:rsidRPr="00B30A45">
        <w:rPr>
          <w:rFonts w:ascii="Times New Roman" w:eastAsia="Times New Roman" w:hAnsi="Times New Roman"/>
          <w:kern w:val="0"/>
          <w:sz w:val="24"/>
          <w:lang w:eastAsia="ru-RU"/>
        </w:rPr>
        <w:t xml:space="preserve"> год</w:t>
      </w:r>
      <w:r>
        <w:rPr>
          <w:rFonts w:ascii="Times New Roman" w:eastAsia="Times New Roman" w:hAnsi="Times New Roman"/>
          <w:kern w:val="0"/>
          <w:sz w:val="24"/>
          <w:lang w:eastAsia="ru-RU"/>
        </w:rPr>
        <w:t xml:space="preserve"> и плановый период 2025</w:t>
      </w:r>
      <w:r w:rsidRPr="00B30A45">
        <w:rPr>
          <w:rFonts w:ascii="Times New Roman" w:eastAsia="Times New Roman" w:hAnsi="Times New Roman"/>
          <w:kern w:val="0"/>
          <w:sz w:val="24"/>
          <w:lang w:eastAsia="ru-RU"/>
        </w:rPr>
        <w:t>-20</w:t>
      </w:r>
      <w:r>
        <w:rPr>
          <w:rFonts w:ascii="Times New Roman" w:eastAsia="Times New Roman" w:hAnsi="Times New Roman"/>
          <w:kern w:val="0"/>
          <w:sz w:val="24"/>
          <w:lang w:eastAsia="ru-RU"/>
        </w:rPr>
        <w:t xml:space="preserve">26 </w:t>
      </w:r>
      <w:r w:rsidRPr="00B30A45">
        <w:rPr>
          <w:rFonts w:ascii="Times New Roman" w:eastAsia="Times New Roman" w:hAnsi="Times New Roman"/>
          <w:kern w:val="0"/>
          <w:sz w:val="24"/>
          <w:lang w:eastAsia="ru-RU"/>
        </w:rPr>
        <w:t xml:space="preserve"> годы сформированы исходя из финансового обеспечения</w:t>
      </w:r>
      <w:r>
        <w:rPr>
          <w:rFonts w:ascii="Times New Roman" w:eastAsia="Times New Roman" w:hAnsi="Times New Roman"/>
          <w:kern w:val="0"/>
          <w:sz w:val="24"/>
          <w:lang w:eastAsia="ru-RU"/>
        </w:rPr>
        <w:t xml:space="preserve"> доходной части  бюджета.</w:t>
      </w:r>
    </w:p>
    <w:p w:rsidR="00487D1C" w:rsidRDefault="00487D1C" w:rsidP="00487D1C">
      <w:pPr>
        <w:widowControl/>
        <w:suppressAutoHyphens w:val="0"/>
        <w:autoSpaceDE w:val="0"/>
        <w:autoSpaceDN w:val="0"/>
        <w:adjustRightInd w:val="0"/>
        <w:jc w:val="both"/>
        <w:rPr>
          <w:rFonts w:ascii="Times New Roman" w:eastAsia="Times New Roman" w:hAnsi="Times New Roman"/>
          <w:b/>
          <w:kern w:val="0"/>
          <w:sz w:val="24"/>
          <w:lang w:eastAsia="ru-RU"/>
        </w:rPr>
      </w:pPr>
      <w:r>
        <w:rPr>
          <w:rFonts w:ascii="Times New Roman" w:eastAsia="Times New Roman" w:hAnsi="Times New Roman"/>
          <w:kern w:val="0"/>
          <w:sz w:val="24"/>
          <w:lang w:eastAsia="ru-RU"/>
        </w:rPr>
        <w:t xml:space="preserve">       </w:t>
      </w:r>
      <w:r w:rsidRPr="00314A52">
        <w:rPr>
          <w:rFonts w:ascii="Times New Roman" w:eastAsia="Times New Roman" w:hAnsi="Times New Roman"/>
          <w:kern w:val="0"/>
          <w:sz w:val="24"/>
          <w:lang w:eastAsia="ru-RU"/>
        </w:rPr>
        <w:t xml:space="preserve">Установленное в ходе экспертно-аналитического мероприятия неправомерное распределение расходов  </w:t>
      </w:r>
      <w:r w:rsidRPr="00314A52">
        <w:rPr>
          <w:rFonts w:ascii="Times New Roman" w:eastAsia="Times New Roman" w:hAnsi="Times New Roman"/>
          <w:b/>
          <w:kern w:val="0"/>
          <w:sz w:val="24"/>
          <w:lang w:eastAsia="ru-RU"/>
        </w:rPr>
        <w:t>привести в соответствие</w:t>
      </w:r>
      <w:r w:rsidRPr="00314A52">
        <w:rPr>
          <w:rFonts w:ascii="Times New Roman" w:eastAsia="Times New Roman" w:hAnsi="Times New Roman"/>
          <w:kern w:val="0"/>
          <w:sz w:val="24"/>
          <w:lang w:eastAsia="ru-RU"/>
        </w:rPr>
        <w:t xml:space="preserve"> </w:t>
      </w:r>
      <w:r w:rsidRPr="00314A52">
        <w:rPr>
          <w:rFonts w:ascii="Times New Roman" w:eastAsia="Times New Roman" w:hAnsi="Times New Roman"/>
          <w:b/>
          <w:kern w:val="0"/>
          <w:sz w:val="24"/>
          <w:lang w:eastAsia="ru-RU"/>
        </w:rPr>
        <w:t>с  ст.18 БК РФ, Приказом Минфина России от 24.05.2022 N 82н "О Порядке формирования и применения кодов бюджетной классификации Российской Федерации, их структуре и принципах назначения".</w:t>
      </w:r>
    </w:p>
    <w:p w:rsidR="00487D1C" w:rsidRPr="00487D1C" w:rsidRDefault="00487D1C" w:rsidP="00487D1C">
      <w:pPr>
        <w:widowControl/>
        <w:suppressAutoHyphens w:val="0"/>
        <w:autoSpaceDE w:val="0"/>
        <w:autoSpaceDN w:val="0"/>
        <w:adjustRightInd w:val="0"/>
        <w:jc w:val="both"/>
        <w:rPr>
          <w:rFonts w:ascii="Times New Roman" w:eastAsia="Times New Roman" w:hAnsi="Times New Roman"/>
          <w:kern w:val="0"/>
          <w:sz w:val="24"/>
          <w:lang w:eastAsia="ru-RU"/>
        </w:rPr>
      </w:pPr>
      <w:r w:rsidRPr="00314A52">
        <w:rPr>
          <w:rFonts w:ascii="Times New Roman" w:eastAsia="Times New Roman" w:hAnsi="Times New Roman"/>
          <w:kern w:val="0"/>
          <w:sz w:val="24"/>
          <w:lang w:eastAsia="ru-RU"/>
        </w:rPr>
        <w:t xml:space="preserve">6. </w:t>
      </w:r>
      <w:r w:rsidRPr="00314A52">
        <w:rPr>
          <w:rFonts w:ascii="Times New Roman" w:eastAsia="Times New Roman" w:hAnsi="Times New Roman"/>
          <w:bCs/>
          <w:iCs/>
          <w:kern w:val="0"/>
          <w:sz w:val="24"/>
          <w:lang w:eastAsia="ru-RU"/>
        </w:rPr>
        <w:t xml:space="preserve">Устранить </w:t>
      </w:r>
      <w:r w:rsidRPr="00314A52">
        <w:rPr>
          <w:rFonts w:ascii="Times New Roman" w:eastAsia="Times New Roman" w:hAnsi="Times New Roman"/>
          <w:b/>
          <w:bCs/>
          <w:iCs/>
          <w:kern w:val="0"/>
          <w:sz w:val="24"/>
          <w:lang w:eastAsia="ru-RU"/>
        </w:rPr>
        <w:t>выявленные замечания</w:t>
      </w:r>
      <w:r w:rsidRPr="00314A52">
        <w:rPr>
          <w:rFonts w:ascii="Times New Roman" w:eastAsia="Times New Roman" w:hAnsi="Times New Roman"/>
          <w:bCs/>
          <w:iCs/>
          <w:kern w:val="0"/>
          <w:sz w:val="24"/>
          <w:lang w:eastAsia="ru-RU"/>
        </w:rPr>
        <w:t xml:space="preserve"> по тексту проекта Решения "О бюджете муниципального образован</w:t>
      </w:r>
      <w:r>
        <w:rPr>
          <w:rFonts w:ascii="Times New Roman" w:eastAsia="Times New Roman" w:hAnsi="Times New Roman"/>
          <w:bCs/>
          <w:iCs/>
          <w:kern w:val="0"/>
          <w:sz w:val="24"/>
          <w:lang w:eastAsia="ru-RU"/>
        </w:rPr>
        <w:t>ия "</w:t>
      </w:r>
      <w:proofErr w:type="spellStart"/>
      <w:r>
        <w:rPr>
          <w:rFonts w:ascii="Times New Roman" w:eastAsia="Times New Roman" w:hAnsi="Times New Roman"/>
          <w:bCs/>
          <w:iCs/>
          <w:kern w:val="0"/>
          <w:sz w:val="24"/>
          <w:lang w:eastAsia="ru-RU"/>
        </w:rPr>
        <w:t>Чемальское</w:t>
      </w:r>
      <w:proofErr w:type="spellEnd"/>
      <w:r w:rsidRPr="00314A52">
        <w:rPr>
          <w:rFonts w:ascii="Times New Roman" w:eastAsia="Times New Roman" w:hAnsi="Times New Roman"/>
          <w:bCs/>
          <w:iCs/>
          <w:kern w:val="0"/>
          <w:sz w:val="24"/>
          <w:lang w:eastAsia="ru-RU"/>
        </w:rPr>
        <w:t xml:space="preserve"> сельское поселение" на 2024</w:t>
      </w:r>
      <w:r>
        <w:rPr>
          <w:rFonts w:ascii="Times New Roman" w:eastAsia="Times New Roman" w:hAnsi="Times New Roman"/>
          <w:bCs/>
          <w:iCs/>
          <w:kern w:val="0"/>
          <w:sz w:val="24"/>
          <w:lang w:eastAsia="ru-RU"/>
        </w:rPr>
        <w:t xml:space="preserve"> год и плановый период 2025 и 2026 годов"</w:t>
      </w:r>
      <w:r w:rsidRPr="00314A52">
        <w:rPr>
          <w:rFonts w:ascii="Times New Roman" w:eastAsia="Times New Roman" w:hAnsi="Times New Roman"/>
          <w:bCs/>
          <w:iCs/>
          <w:kern w:val="0"/>
          <w:sz w:val="24"/>
          <w:lang w:eastAsia="ru-RU"/>
        </w:rPr>
        <w:t>.</w:t>
      </w:r>
    </w:p>
    <w:p w:rsidR="004D72E4" w:rsidRPr="006E0D94" w:rsidRDefault="00487D1C" w:rsidP="006E0D94">
      <w:pPr>
        <w:widowControl/>
        <w:suppressAutoHyphens w:val="0"/>
        <w:autoSpaceDE w:val="0"/>
        <w:autoSpaceDN w:val="0"/>
        <w:adjustRightInd w:val="0"/>
        <w:jc w:val="both"/>
        <w:rPr>
          <w:rFonts w:ascii="Times New Roman" w:eastAsia="Times New Roman" w:hAnsi="Times New Roman"/>
          <w:b/>
          <w:bCs/>
          <w:iCs/>
          <w:kern w:val="0"/>
          <w:sz w:val="24"/>
          <w:lang w:eastAsia="ru-RU"/>
        </w:rPr>
      </w:pPr>
      <w:r>
        <w:rPr>
          <w:rFonts w:ascii="Times New Roman" w:eastAsia="Times New Roman" w:hAnsi="Times New Roman"/>
          <w:bCs/>
          <w:iCs/>
          <w:kern w:val="0"/>
          <w:sz w:val="24"/>
          <w:lang w:eastAsia="ru-RU"/>
        </w:rPr>
        <w:t xml:space="preserve">        На основании вышеизложенного, Контрольно-счетная комиссия муниципального образования «Чемальский район» предлагает Совету депутатов Чемальского  сельского поселения рассмотреть проект решения  «О бюджете муниципального образования «</w:t>
      </w:r>
      <w:proofErr w:type="spellStart"/>
      <w:r>
        <w:rPr>
          <w:rFonts w:ascii="Times New Roman" w:eastAsia="Times New Roman" w:hAnsi="Times New Roman"/>
          <w:bCs/>
          <w:iCs/>
          <w:kern w:val="0"/>
          <w:sz w:val="24"/>
          <w:lang w:eastAsia="ru-RU"/>
        </w:rPr>
        <w:t>Чемальское</w:t>
      </w:r>
      <w:proofErr w:type="spellEnd"/>
      <w:r>
        <w:rPr>
          <w:rFonts w:ascii="Times New Roman" w:eastAsia="Times New Roman" w:hAnsi="Times New Roman"/>
          <w:bCs/>
          <w:iCs/>
          <w:kern w:val="0"/>
          <w:sz w:val="24"/>
          <w:lang w:eastAsia="ru-RU"/>
        </w:rPr>
        <w:t xml:space="preserve"> сельское поселение»  на 2024  год и плановый период 2025 год и 2026  годов», </w:t>
      </w:r>
      <w:r w:rsidRPr="00314A52">
        <w:rPr>
          <w:rFonts w:ascii="Times New Roman" w:eastAsia="Times New Roman" w:hAnsi="Times New Roman"/>
          <w:b/>
          <w:bCs/>
          <w:iCs/>
          <w:kern w:val="0"/>
          <w:sz w:val="24"/>
          <w:lang w:eastAsia="ru-RU"/>
        </w:rPr>
        <w:t>после устранения всех выявленных нарушений бюджетного законодательства и замечаний.</w:t>
      </w:r>
    </w:p>
    <w:p w:rsidR="0050673E" w:rsidRDefault="0050673E" w:rsidP="0050673E">
      <w:pPr>
        <w:pStyle w:val="a4"/>
        <w:jc w:val="both"/>
        <w:rPr>
          <w:rFonts w:ascii="Times New Roman" w:hAnsi="Times New Roman"/>
        </w:rPr>
      </w:pPr>
    </w:p>
    <w:p w:rsidR="0050673E" w:rsidRPr="003448EF" w:rsidRDefault="00B11398" w:rsidP="003448EF">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мероприятия</w:t>
      </w:r>
      <w:r w:rsidR="00EF0238">
        <w:rPr>
          <w:rFonts w:ascii="Times New Roman" w:hAnsi="Times New Roman"/>
          <w:b/>
          <w:sz w:val="22"/>
          <w:szCs w:val="22"/>
        </w:rPr>
        <w:t xml:space="preserve"> от</w:t>
      </w:r>
      <w:r w:rsidR="00254006">
        <w:rPr>
          <w:rFonts w:ascii="Times New Roman" w:hAnsi="Times New Roman"/>
          <w:b/>
          <w:sz w:val="22"/>
          <w:szCs w:val="22"/>
        </w:rPr>
        <w:t xml:space="preserve"> 12</w:t>
      </w:r>
      <w:r w:rsidR="00BC607D">
        <w:rPr>
          <w:rFonts w:ascii="Times New Roman" w:hAnsi="Times New Roman"/>
          <w:b/>
          <w:sz w:val="22"/>
          <w:szCs w:val="22"/>
        </w:rPr>
        <w:t>.12.20</w:t>
      </w:r>
      <w:r w:rsidR="00196533">
        <w:rPr>
          <w:rFonts w:ascii="Times New Roman" w:hAnsi="Times New Roman"/>
          <w:b/>
          <w:sz w:val="22"/>
          <w:szCs w:val="22"/>
        </w:rPr>
        <w:t>2</w:t>
      </w:r>
      <w:r w:rsidR="00254006">
        <w:rPr>
          <w:rFonts w:ascii="Times New Roman" w:hAnsi="Times New Roman"/>
          <w:b/>
          <w:sz w:val="22"/>
          <w:szCs w:val="22"/>
        </w:rPr>
        <w:t>3</w:t>
      </w:r>
    </w:p>
    <w:p w:rsidR="00BA4FB5" w:rsidRPr="008B4848" w:rsidRDefault="003448EF" w:rsidP="00BA4FB5">
      <w:pPr>
        <w:tabs>
          <w:tab w:val="left" w:pos="9000"/>
        </w:tabs>
        <w:jc w:val="both"/>
        <w:rPr>
          <w:rFonts w:ascii="Times New Roman" w:hAnsi="Times New Roman"/>
          <w:sz w:val="24"/>
        </w:rPr>
      </w:pPr>
      <w:r>
        <w:rPr>
          <w:rFonts w:ascii="Times New Roman" w:hAnsi="Times New Roman"/>
          <w:sz w:val="24"/>
        </w:rPr>
        <w:t xml:space="preserve">        </w:t>
      </w:r>
      <w:r w:rsidRPr="008B4848">
        <w:rPr>
          <w:rFonts w:ascii="Times New Roman" w:hAnsi="Times New Roman"/>
          <w:sz w:val="24"/>
        </w:rPr>
        <w:t xml:space="preserve"> </w:t>
      </w:r>
      <w:r w:rsidR="00BA4FB5" w:rsidRPr="008B4848">
        <w:rPr>
          <w:rFonts w:ascii="Times New Roman" w:hAnsi="Times New Roman"/>
          <w:sz w:val="24"/>
        </w:rPr>
        <w:t xml:space="preserve">Заключение </w:t>
      </w:r>
      <w:r w:rsidR="00BA4FB5">
        <w:rPr>
          <w:rFonts w:ascii="Times New Roman" w:hAnsi="Times New Roman"/>
          <w:sz w:val="24"/>
        </w:rPr>
        <w:t xml:space="preserve"> </w:t>
      </w:r>
      <w:r w:rsidR="00BA4FB5" w:rsidRPr="008B4848">
        <w:rPr>
          <w:rFonts w:ascii="Times New Roman" w:hAnsi="Times New Roman"/>
          <w:sz w:val="24"/>
        </w:rPr>
        <w:t>Контрольно - счетной комиссии муниципального образования «Чемальский район»  на проект Решения</w:t>
      </w:r>
      <w:r w:rsidR="00BA4FB5">
        <w:rPr>
          <w:rFonts w:ascii="Times New Roman" w:hAnsi="Times New Roman"/>
          <w:sz w:val="24"/>
        </w:rPr>
        <w:t xml:space="preserve"> </w:t>
      </w:r>
      <w:r w:rsidR="00BA4FB5" w:rsidRPr="008B4848">
        <w:rPr>
          <w:rFonts w:ascii="Times New Roman" w:hAnsi="Times New Roman"/>
          <w:sz w:val="24"/>
        </w:rPr>
        <w:t xml:space="preserve"> Совета депутатов</w:t>
      </w:r>
      <w:r w:rsidR="00BA4FB5">
        <w:rPr>
          <w:rFonts w:ascii="Times New Roman" w:hAnsi="Times New Roman"/>
          <w:sz w:val="24"/>
        </w:rPr>
        <w:t xml:space="preserve"> </w:t>
      </w:r>
      <w:proofErr w:type="spellStart"/>
      <w:r w:rsidR="00BA4FB5">
        <w:rPr>
          <w:rFonts w:ascii="Times New Roman" w:hAnsi="Times New Roman"/>
          <w:sz w:val="24"/>
        </w:rPr>
        <w:t>Бешпельтирского</w:t>
      </w:r>
      <w:proofErr w:type="spellEnd"/>
      <w:r w:rsidR="00BA4FB5">
        <w:rPr>
          <w:rFonts w:ascii="Times New Roman" w:hAnsi="Times New Roman"/>
          <w:sz w:val="24"/>
        </w:rPr>
        <w:t xml:space="preserve"> </w:t>
      </w:r>
      <w:r w:rsidR="00BA4FB5" w:rsidRPr="008B4848">
        <w:rPr>
          <w:rFonts w:ascii="Times New Roman" w:hAnsi="Times New Roman"/>
          <w:sz w:val="24"/>
        </w:rPr>
        <w:t xml:space="preserve"> сельского поселения </w:t>
      </w:r>
      <w:r w:rsidR="00BA4FB5">
        <w:rPr>
          <w:rFonts w:ascii="Times New Roman" w:hAnsi="Times New Roman"/>
          <w:sz w:val="24"/>
        </w:rPr>
        <w:t>«О б</w:t>
      </w:r>
      <w:r w:rsidR="00BA4FB5" w:rsidRPr="008B4848">
        <w:rPr>
          <w:rFonts w:ascii="Times New Roman" w:hAnsi="Times New Roman"/>
          <w:sz w:val="24"/>
        </w:rPr>
        <w:t>юджете муниципаль</w:t>
      </w:r>
      <w:r w:rsidR="00BA4FB5">
        <w:rPr>
          <w:rFonts w:ascii="Times New Roman" w:hAnsi="Times New Roman"/>
          <w:sz w:val="24"/>
        </w:rPr>
        <w:t>ного образования  «</w:t>
      </w:r>
      <w:proofErr w:type="spellStart"/>
      <w:r w:rsidR="00BA4FB5">
        <w:rPr>
          <w:rFonts w:ascii="Times New Roman" w:hAnsi="Times New Roman"/>
          <w:sz w:val="24"/>
        </w:rPr>
        <w:t>Бешпельтирское</w:t>
      </w:r>
      <w:proofErr w:type="spellEnd"/>
      <w:r w:rsidR="00BA4FB5">
        <w:rPr>
          <w:rFonts w:ascii="Times New Roman" w:hAnsi="Times New Roman"/>
          <w:sz w:val="24"/>
        </w:rPr>
        <w:t xml:space="preserve">  сельское </w:t>
      </w:r>
      <w:r w:rsidR="00BA4FB5" w:rsidRPr="008B4848">
        <w:rPr>
          <w:rFonts w:ascii="Times New Roman" w:hAnsi="Times New Roman"/>
          <w:sz w:val="24"/>
        </w:rPr>
        <w:t xml:space="preserve"> поселени</w:t>
      </w:r>
      <w:r w:rsidR="00BA4FB5">
        <w:rPr>
          <w:rFonts w:ascii="Times New Roman" w:hAnsi="Times New Roman"/>
          <w:sz w:val="24"/>
        </w:rPr>
        <w:t>е»  на 2024 год и плановый период 2025</w:t>
      </w:r>
      <w:r w:rsidR="00BA4FB5" w:rsidRPr="008B4848">
        <w:rPr>
          <w:rFonts w:ascii="Times New Roman" w:hAnsi="Times New Roman"/>
          <w:sz w:val="24"/>
        </w:rPr>
        <w:t xml:space="preserve"> и 202</w:t>
      </w:r>
      <w:r w:rsidR="00BA4FB5">
        <w:rPr>
          <w:rFonts w:ascii="Times New Roman" w:hAnsi="Times New Roman"/>
          <w:sz w:val="24"/>
        </w:rPr>
        <w:t>6 годов» (далее - проект бюджета сельского поселения),</w:t>
      </w:r>
      <w:r w:rsidR="00BA4FB5" w:rsidRPr="008B4848">
        <w:rPr>
          <w:rFonts w:ascii="Times New Roman" w:hAnsi="Times New Roman"/>
          <w:sz w:val="24"/>
        </w:rPr>
        <w:t xml:space="preserve">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w:t>
      </w:r>
      <w:r w:rsidR="00BA4FB5">
        <w:rPr>
          <w:rFonts w:ascii="Times New Roman" w:hAnsi="Times New Roman"/>
          <w:sz w:val="24"/>
        </w:rPr>
        <w:t>ального финансового контроля № 5</w:t>
      </w:r>
      <w:r w:rsidR="00BA4FB5" w:rsidRPr="008B4848">
        <w:rPr>
          <w:rFonts w:ascii="Times New Roman" w:hAnsi="Times New Roman"/>
          <w:sz w:val="24"/>
        </w:rPr>
        <w:t xml:space="preserve"> от 01.03.2016 года. </w:t>
      </w:r>
    </w:p>
    <w:p w:rsidR="00BA4FB5" w:rsidRDefault="00BA4FB5" w:rsidP="00BA4FB5">
      <w:pPr>
        <w:tabs>
          <w:tab w:val="left" w:pos="9000"/>
        </w:tabs>
        <w:jc w:val="both"/>
        <w:rPr>
          <w:rFonts w:ascii="Times New Roman" w:hAnsi="Times New Roman"/>
          <w:sz w:val="24"/>
        </w:rPr>
      </w:pPr>
      <w:r>
        <w:rPr>
          <w:rFonts w:ascii="Times New Roman" w:hAnsi="Times New Roman"/>
          <w:sz w:val="24"/>
        </w:rPr>
        <w:t xml:space="preserve">       П</w:t>
      </w:r>
      <w:r w:rsidRPr="00C60D11">
        <w:rPr>
          <w:rFonts w:ascii="Times New Roman" w:hAnsi="Times New Roman"/>
          <w:sz w:val="24"/>
        </w:rPr>
        <w:t>о результатам экспертизы проекта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Бешпельтирское</w:t>
      </w:r>
      <w:proofErr w:type="spellEnd"/>
      <w:r>
        <w:rPr>
          <w:rFonts w:ascii="Times New Roman" w:hAnsi="Times New Roman"/>
          <w:sz w:val="24"/>
        </w:rPr>
        <w:t xml:space="preserve"> сельское поселение» на 2024 год и плановый период 2025</w:t>
      </w:r>
      <w:r w:rsidRPr="00C60D11">
        <w:rPr>
          <w:rFonts w:ascii="Times New Roman" w:hAnsi="Times New Roman"/>
          <w:sz w:val="24"/>
        </w:rPr>
        <w:t>-202</w:t>
      </w:r>
      <w:r>
        <w:rPr>
          <w:rFonts w:ascii="Times New Roman" w:hAnsi="Times New Roman"/>
          <w:sz w:val="24"/>
        </w:rPr>
        <w:t>6</w:t>
      </w:r>
      <w:r w:rsidRPr="00C60D11">
        <w:rPr>
          <w:rFonts w:ascii="Times New Roman" w:hAnsi="Times New Roman"/>
          <w:sz w:val="24"/>
        </w:rPr>
        <w:t xml:space="preserve"> годов»,</w:t>
      </w:r>
      <w:r>
        <w:rPr>
          <w:rFonts w:ascii="Times New Roman" w:hAnsi="Times New Roman"/>
          <w:sz w:val="24"/>
        </w:rPr>
        <w:t xml:space="preserve">  Контрольно-счетная комиссия муниципального образования </w:t>
      </w:r>
      <w:r w:rsidRPr="00C60D11">
        <w:rPr>
          <w:rFonts w:ascii="Times New Roman" w:hAnsi="Times New Roman"/>
          <w:sz w:val="24"/>
        </w:rPr>
        <w:t xml:space="preserve"> «Чемальский район» отмечает следующее:</w:t>
      </w:r>
    </w:p>
    <w:p w:rsidR="00BA4FB5" w:rsidRDefault="00BA4FB5" w:rsidP="00BA4FB5">
      <w:pPr>
        <w:tabs>
          <w:tab w:val="left" w:pos="9000"/>
        </w:tabs>
        <w:jc w:val="both"/>
        <w:rPr>
          <w:rFonts w:ascii="Times New Roman" w:hAnsi="Times New Roman"/>
          <w:i/>
          <w:sz w:val="24"/>
        </w:rPr>
      </w:pPr>
      <w:r>
        <w:rPr>
          <w:rFonts w:ascii="Times New Roman" w:hAnsi="Times New Roman"/>
          <w:sz w:val="24"/>
        </w:rPr>
        <w:t>1.П</w:t>
      </w:r>
      <w:r w:rsidRPr="00C60D11">
        <w:rPr>
          <w:rFonts w:ascii="Times New Roman" w:hAnsi="Times New Roman"/>
          <w:sz w:val="24"/>
        </w:rPr>
        <w:t>роект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Бешпельтирское</w:t>
      </w:r>
      <w:proofErr w:type="spellEnd"/>
      <w:r>
        <w:rPr>
          <w:rFonts w:ascii="Times New Roman" w:hAnsi="Times New Roman"/>
          <w:sz w:val="24"/>
        </w:rPr>
        <w:t xml:space="preserve">  сельское поселение» на 2024</w:t>
      </w:r>
      <w:r w:rsidRPr="00C60D11">
        <w:rPr>
          <w:rFonts w:ascii="Times New Roman" w:hAnsi="Times New Roman"/>
          <w:sz w:val="24"/>
        </w:rPr>
        <w:t xml:space="preserve"> го</w:t>
      </w:r>
      <w:r>
        <w:rPr>
          <w:rFonts w:ascii="Times New Roman" w:hAnsi="Times New Roman"/>
          <w:sz w:val="24"/>
        </w:rPr>
        <w:t>д и плановый период  2025</w:t>
      </w:r>
      <w:r w:rsidRPr="00C60D11">
        <w:rPr>
          <w:rFonts w:ascii="Times New Roman" w:hAnsi="Times New Roman"/>
          <w:sz w:val="24"/>
        </w:rPr>
        <w:t xml:space="preserve"> и 202</w:t>
      </w:r>
      <w:r>
        <w:rPr>
          <w:rFonts w:ascii="Times New Roman" w:hAnsi="Times New Roman"/>
          <w:sz w:val="24"/>
        </w:rPr>
        <w:t xml:space="preserve">6 </w:t>
      </w:r>
      <w:r w:rsidRPr="00C60D11">
        <w:rPr>
          <w:rFonts w:ascii="Times New Roman" w:hAnsi="Times New Roman"/>
          <w:sz w:val="24"/>
        </w:rPr>
        <w:t xml:space="preserve"> годов представлен на рассмотрение </w:t>
      </w:r>
      <w:r w:rsidRPr="00A95BEA">
        <w:rPr>
          <w:rFonts w:ascii="Times New Roman" w:hAnsi="Times New Roman"/>
          <w:i/>
          <w:sz w:val="24"/>
        </w:rPr>
        <w:t>в установленный срок,</w:t>
      </w:r>
      <w:r>
        <w:rPr>
          <w:rFonts w:ascii="Times New Roman" w:hAnsi="Times New Roman"/>
          <w:i/>
          <w:sz w:val="24"/>
        </w:rPr>
        <w:t xml:space="preserve"> согласно ст. 185 БК РФ.</w:t>
      </w:r>
    </w:p>
    <w:p w:rsidR="00BA4FB5" w:rsidRDefault="00BA4FB5" w:rsidP="00BA4FB5">
      <w:pPr>
        <w:tabs>
          <w:tab w:val="left" w:pos="9000"/>
        </w:tabs>
        <w:jc w:val="both"/>
        <w:rPr>
          <w:rFonts w:ascii="Times New Roman" w:hAnsi="Times New Roman"/>
          <w:sz w:val="24"/>
        </w:rPr>
      </w:pPr>
      <w:r>
        <w:rPr>
          <w:rFonts w:ascii="Times New Roman" w:hAnsi="Times New Roman"/>
          <w:sz w:val="24"/>
        </w:rPr>
        <w:t>2.</w:t>
      </w:r>
      <w:r w:rsidRPr="00BE6008">
        <w:rPr>
          <w:rFonts w:ascii="Times New Roman" w:hAnsi="Times New Roman"/>
          <w:sz w:val="24"/>
        </w:rPr>
        <w:t xml:space="preserve"> </w:t>
      </w:r>
      <w:r>
        <w:rPr>
          <w:rFonts w:ascii="Times New Roman" w:hAnsi="Times New Roman"/>
          <w:sz w:val="24"/>
        </w:rPr>
        <w:t xml:space="preserve">В </w:t>
      </w:r>
      <w:r w:rsidRPr="00CA4C7A">
        <w:rPr>
          <w:rFonts w:ascii="Times New Roman" w:hAnsi="Times New Roman"/>
          <w:b/>
          <w:sz w:val="24"/>
        </w:rPr>
        <w:t>нарушении ст. 184.2 БК РФ</w:t>
      </w:r>
      <w:r>
        <w:rPr>
          <w:rFonts w:ascii="Times New Roman" w:hAnsi="Times New Roman"/>
          <w:sz w:val="24"/>
        </w:rPr>
        <w:t xml:space="preserve"> не представлен одновременно с проектом решения о </w:t>
      </w:r>
      <w:r>
        <w:rPr>
          <w:rFonts w:ascii="Times New Roman" w:hAnsi="Times New Roman"/>
          <w:sz w:val="24"/>
        </w:rPr>
        <w:lastRenderedPageBreak/>
        <w:t>бюджете:</w:t>
      </w:r>
    </w:p>
    <w:p w:rsidR="00BA4FB5" w:rsidRDefault="00BA4FB5" w:rsidP="00BA4FB5">
      <w:pPr>
        <w:tabs>
          <w:tab w:val="left" w:pos="9000"/>
        </w:tabs>
        <w:jc w:val="both"/>
        <w:rPr>
          <w:rFonts w:ascii="Times New Roman" w:hAnsi="Times New Roman"/>
          <w:sz w:val="24"/>
        </w:rPr>
      </w:pPr>
      <w:r>
        <w:rPr>
          <w:rFonts w:ascii="Times New Roman" w:hAnsi="Times New Roman"/>
          <w:sz w:val="24"/>
        </w:rPr>
        <w:t>- прогноз социально-экономического развития МО "</w:t>
      </w:r>
      <w:proofErr w:type="spellStart"/>
      <w:r>
        <w:rPr>
          <w:rFonts w:ascii="Times New Roman" w:hAnsi="Times New Roman"/>
          <w:sz w:val="24"/>
        </w:rPr>
        <w:t>Бешпельтирское</w:t>
      </w:r>
      <w:proofErr w:type="spellEnd"/>
      <w:r>
        <w:rPr>
          <w:rFonts w:ascii="Times New Roman" w:hAnsi="Times New Roman"/>
          <w:sz w:val="24"/>
        </w:rPr>
        <w:t xml:space="preserve"> сельское поселение" на 2024 год и плановый период 2025 и 2026 годов,  поселением  нарушен </w:t>
      </w:r>
      <w:r w:rsidRPr="00E66BB0">
        <w:rPr>
          <w:rFonts w:ascii="Times New Roman" w:hAnsi="Times New Roman"/>
          <w:b/>
          <w:sz w:val="24"/>
        </w:rPr>
        <w:t>п. 2 ст. 172 БК РФ</w:t>
      </w:r>
      <w:r w:rsidRPr="00C424F3">
        <w:rPr>
          <w:rFonts w:ascii="Times New Roman" w:hAnsi="Times New Roman"/>
          <w:sz w:val="24"/>
        </w:rPr>
        <w:t>,</w:t>
      </w:r>
      <w:r>
        <w:rPr>
          <w:rFonts w:ascii="Times New Roman" w:hAnsi="Times New Roman"/>
          <w:sz w:val="24"/>
        </w:rPr>
        <w:t xml:space="preserve"> т.к. </w:t>
      </w:r>
      <w:r w:rsidRPr="00C424F3">
        <w:rPr>
          <w:rFonts w:ascii="Times New Roman" w:hAnsi="Times New Roman"/>
          <w:sz w:val="24"/>
        </w:rPr>
        <w:t xml:space="preserve"> прогноз социально-экономического развития </w:t>
      </w:r>
      <w:r w:rsidRPr="002D2E6A">
        <w:rPr>
          <w:rFonts w:ascii="Times New Roman" w:hAnsi="Times New Roman"/>
          <w:i/>
          <w:sz w:val="24"/>
        </w:rPr>
        <w:t>является одним из основных основополагающих документов при составлении проекта бюджета.</w:t>
      </w:r>
      <w:r>
        <w:rPr>
          <w:rFonts w:ascii="Times New Roman" w:hAnsi="Times New Roman"/>
          <w:sz w:val="24"/>
        </w:rPr>
        <w:t xml:space="preserve"> </w:t>
      </w:r>
    </w:p>
    <w:p w:rsidR="00BA4FB5" w:rsidRPr="00503107" w:rsidRDefault="00BA4FB5" w:rsidP="00BA4FB5">
      <w:pPr>
        <w:tabs>
          <w:tab w:val="left" w:pos="9000"/>
        </w:tabs>
        <w:jc w:val="both"/>
        <w:rPr>
          <w:rFonts w:ascii="Times New Roman" w:hAnsi="Times New Roman"/>
          <w:sz w:val="24"/>
        </w:rPr>
      </w:pPr>
      <w:r>
        <w:rPr>
          <w:rFonts w:ascii="Times New Roman" w:hAnsi="Times New Roman"/>
          <w:sz w:val="24"/>
        </w:rPr>
        <w:t>3</w:t>
      </w:r>
      <w:r w:rsidRPr="00494C88">
        <w:rPr>
          <w:rFonts w:ascii="Times New Roman" w:hAnsi="Times New Roman"/>
          <w:sz w:val="24"/>
        </w:rPr>
        <w:t>.</w:t>
      </w:r>
      <w:r>
        <w:rPr>
          <w:rFonts w:ascii="Times New Roman" w:hAnsi="Times New Roman"/>
          <w:sz w:val="24"/>
        </w:rPr>
        <w:t xml:space="preserve"> </w:t>
      </w:r>
      <w:r w:rsidRPr="009D53E0">
        <w:rPr>
          <w:rFonts w:ascii="Times New Roman" w:eastAsia="Times New Roman" w:hAnsi="Times New Roman"/>
          <w:bCs/>
          <w:kern w:val="0"/>
          <w:sz w:val="24"/>
          <w:lang w:eastAsia="ru-RU"/>
        </w:rPr>
        <w:t xml:space="preserve"> </w:t>
      </w:r>
      <w:r>
        <w:rPr>
          <w:rFonts w:ascii="Times New Roman" w:hAnsi="Times New Roman"/>
          <w:sz w:val="24"/>
        </w:rPr>
        <w:t>Проектом решения о бюджете поселения на 2024 год и плановый период 2025 и 2026 годов прогнозируются:</w:t>
      </w:r>
    </w:p>
    <w:p w:rsidR="00BA4FB5" w:rsidRDefault="00BA4FB5" w:rsidP="00BA4FB5">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eastAsia="Times New Roman" w:hAnsi="Times New Roman"/>
          <w:bCs/>
          <w:iCs/>
          <w:kern w:val="0"/>
          <w:sz w:val="24"/>
          <w:lang w:eastAsia="ru-RU"/>
        </w:rPr>
        <w:t>-  общий объем доходов бюджета  на 2024  год – 4 175,2  тыс. рублей, на 2025 год – 3 463,6  тыс. рублей и на 2026 год – 3 466,6  тыс. рублей.</w:t>
      </w:r>
    </w:p>
    <w:p w:rsidR="00BA4FB5" w:rsidRDefault="00BA4FB5" w:rsidP="00BA4FB5">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eastAsia="Times New Roman" w:hAnsi="Times New Roman"/>
          <w:bCs/>
          <w:iCs/>
          <w:kern w:val="0"/>
          <w:sz w:val="24"/>
          <w:lang w:eastAsia="ru-RU"/>
        </w:rPr>
        <w:t>- общий объем расходов  на 2024 год –</w:t>
      </w:r>
      <w:r>
        <w:rPr>
          <w:rFonts w:ascii="Times New Roman" w:eastAsia="Times New Roman" w:hAnsi="Times New Roman"/>
          <w:noProof/>
          <w:kern w:val="0"/>
          <w:sz w:val="24"/>
          <w:lang w:eastAsia="ru-RU"/>
        </w:rPr>
        <w:t xml:space="preserve"> 4 175,2</w:t>
      </w:r>
      <w:r>
        <w:rPr>
          <w:rFonts w:ascii="Times New Roman" w:eastAsia="Times New Roman" w:hAnsi="Times New Roman"/>
          <w:bCs/>
          <w:iCs/>
          <w:kern w:val="0"/>
          <w:sz w:val="24"/>
          <w:lang w:eastAsia="ru-RU"/>
        </w:rPr>
        <w:t xml:space="preserve">  тыс. рублей, на 2025 год – 3 463,6  тыс. рублей и на 2026 год – 3 466,6  тыс. рублей.</w:t>
      </w:r>
    </w:p>
    <w:p w:rsidR="00BA4FB5" w:rsidRDefault="00BA4FB5" w:rsidP="00BA4FB5">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t xml:space="preserve">      Дефицит бюджета поселения на 2024 год и</w:t>
      </w:r>
      <w:r w:rsidRPr="00A858D4">
        <w:rPr>
          <w:rFonts w:ascii="Times New Roman" w:eastAsia="Times New Roman" w:hAnsi="Times New Roman"/>
          <w:noProof/>
          <w:kern w:val="0"/>
          <w:sz w:val="24"/>
          <w:lang w:eastAsia="ru-RU"/>
        </w:rPr>
        <w:t xml:space="preserve"> плановы</w:t>
      </w:r>
      <w:r>
        <w:rPr>
          <w:rFonts w:ascii="Times New Roman" w:eastAsia="Times New Roman" w:hAnsi="Times New Roman"/>
          <w:noProof/>
          <w:kern w:val="0"/>
          <w:sz w:val="24"/>
          <w:lang w:eastAsia="ru-RU"/>
        </w:rPr>
        <w:t xml:space="preserve">й период 2025-2026  годы составит в сумме 0,0 тыс. рублей,  </w:t>
      </w:r>
      <w:r w:rsidRPr="000C41B0">
        <w:rPr>
          <w:rFonts w:ascii="Times New Roman" w:eastAsia="Times New Roman" w:hAnsi="Times New Roman"/>
          <w:i/>
          <w:noProof/>
          <w:kern w:val="0"/>
          <w:sz w:val="24"/>
          <w:lang w:eastAsia="ru-RU"/>
        </w:rPr>
        <w:t>соответствует  ст.92.1 БК РФ.</w:t>
      </w:r>
      <w:r>
        <w:rPr>
          <w:rFonts w:ascii="Times New Roman" w:eastAsia="Times New Roman" w:hAnsi="Times New Roman"/>
          <w:noProof/>
          <w:kern w:val="0"/>
          <w:sz w:val="24"/>
          <w:lang w:eastAsia="ru-RU"/>
        </w:rPr>
        <w:t xml:space="preserve">      </w:t>
      </w:r>
    </w:p>
    <w:p w:rsidR="00BA4FB5" w:rsidRPr="00694045" w:rsidRDefault="00BA4FB5" w:rsidP="00BA4FB5">
      <w:pPr>
        <w:widowControl/>
        <w:suppressAutoHyphens w:val="0"/>
        <w:autoSpaceDE w:val="0"/>
        <w:autoSpaceDN w:val="0"/>
        <w:adjustRightInd w:val="0"/>
        <w:jc w:val="both"/>
        <w:rPr>
          <w:rFonts w:ascii="Times New Roman" w:eastAsia="Times New Roman" w:hAnsi="Times New Roman"/>
          <w:i/>
          <w:noProof/>
          <w:kern w:val="0"/>
          <w:sz w:val="24"/>
          <w:lang w:eastAsia="ru-RU"/>
        </w:rPr>
      </w:pPr>
      <w:r>
        <w:rPr>
          <w:rFonts w:ascii="Times New Roman" w:eastAsia="Times New Roman" w:hAnsi="Times New Roman"/>
          <w:noProof/>
          <w:kern w:val="0"/>
          <w:sz w:val="24"/>
          <w:lang w:eastAsia="ru-RU"/>
        </w:rPr>
        <w:t xml:space="preserve">       Проект бюджета поселения  предусматривает у</w:t>
      </w:r>
      <w:r w:rsidRPr="00A858D4">
        <w:rPr>
          <w:rFonts w:ascii="Times New Roman" w:eastAsia="Times New Roman" w:hAnsi="Times New Roman"/>
          <w:noProof/>
          <w:kern w:val="0"/>
          <w:sz w:val="24"/>
          <w:lang w:eastAsia="ru-RU"/>
        </w:rPr>
        <w:t>словно ут</w:t>
      </w:r>
      <w:r>
        <w:rPr>
          <w:rFonts w:ascii="Times New Roman" w:eastAsia="Times New Roman" w:hAnsi="Times New Roman"/>
          <w:noProof/>
          <w:kern w:val="0"/>
          <w:sz w:val="24"/>
          <w:lang w:eastAsia="ru-RU"/>
        </w:rPr>
        <w:t>верждаемые расходы  на 2025 год в сумме 86,5 тыс. рублей, на 2026 год в сумме 172,9 тыс. рублей</w:t>
      </w:r>
      <w:r w:rsidRPr="00A858D4">
        <w:rPr>
          <w:rFonts w:ascii="Times New Roman" w:eastAsia="Times New Roman" w:hAnsi="Times New Roman"/>
          <w:noProof/>
          <w:kern w:val="0"/>
          <w:sz w:val="24"/>
          <w:lang w:eastAsia="ru-RU"/>
        </w:rPr>
        <w:t xml:space="preserve">, </w:t>
      </w:r>
      <w:r w:rsidRPr="0057198C">
        <w:rPr>
          <w:rFonts w:ascii="Times New Roman" w:eastAsia="Times New Roman" w:hAnsi="Times New Roman"/>
          <w:i/>
          <w:noProof/>
          <w:kern w:val="0"/>
          <w:sz w:val="24"/>
          <w:lang w:eastAsia="ru-RU"/>
        </w:rPr>
        <w:t>объем которых</w:t>
      </w:r>
      <w:r>
        <w:rPr>
          <w:rFonts w:ascii="Times New Roman" w:eastAsia="Times New Roman" w:hAnsi="Times New Roman"/>
          <w:noProof/>
          <w:kern w:val="0"/>
          <w:sz w:val="24"/>
          <w:lang w:eastAsia="ru-RU"/>
        </w:rPr>
        <w:t xml:space="preserve"> </w:t>
      </w:r>
      <w:r w:rsidRPr="0057198C">
        <w:rPr>
          <w:rFonts w:ascii="Times New Roman" w:eastAsia="Times New Roman" w:hAnsi="Times New Roman"/>
          <w:i/>
          <w:noProof/>
          <w:kern w:val="0"/>
          <w:sz w:val="24"/>
          <w:lang w:eastAsia="ru-RU"/>
        </w:rPr>
        <w:t>со</w:t>
      </w:r>
      <w:r w:rsidRPr="007E4E8D">
        <w:rPr>
          <w:rFonts w:ascii="Times New Roman" w:eastAsia="Times New Roman" w:hAnsi="Times New Roman"/>
          <w:i/>
          <w:noProof/>
          <w:kern w:val="0"/>
          <w:sz w:val="24"/>
          <w:lang w:eastAsia="ru-RU"/>
        </w:rPr>
        <w:t xml:space="preserve">ответствует пункту 3 статьи 184.1 Бюджетного кодекса Российской Федерации. </w:t>
      </w:r>
    </w:p>
    <w:p w:rsidR="00BA4FB5" w:rsidRDefault="00BA4FB5" w:rsidP="00BA4FB5">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hAnsi="Times New Roman"/>
          <w:i/>
          <w:sz w:val="24"/>
        </w:rPr>
        <w:t xml:space="preserve">     </w:t>
      </w:r>
      <w:r>
        <w:rPr>
          <w:rFonts w:ascii="Times New Roman" w:eastAsia="Times New Roman" w:hAnsi="Times New Roman"/>
          <w:bCs/>
          <w:iCs/>
          <w:kern w:val="0"/>
          <w:sz w:val="24"/>
          <w:lang w:eastAsia="ru-RU"/>
        </w:rPr>
        <w:t xml:space="preserve"> </w:t>
      </w:r>
      <w:r w:rsidRPr="00D90D43">
        <w:rPr>
          <w:rFonts w:ascii="Times New Roman" w:eastAsia="Times New Roman" w:hAnsi="Times New Roman"/>
          <w:noProof/>
          <w:kern w:val="0"/>
          <w:sz w:val="24"/>
          <w:lang w:eastAsia="ru-RU"/>
        </w:rPr>
        <w:t xml:space="preserve">Резервный фонд </w:t>
      </w:r>
      <w:r>
        <w:rPr>
          <w:rFonts w:ascii="Times New Roman" w:eastAsia="Times New Roman" w:hAnsi="Times New Roman"/>
          <w:noProof/>
          <w:kern w:val="0"/>
          <w:sz w:val="24"/>
          <w:lang w:eastAsia="ru-RU"/>
        </w:rPr>
        <w:t xml:space="preserve">Бешпельтирского сельского поселения  сформирован на 2024 год в объеме 60,0 тыс. рублей, на плановый период 2025-2026 годы в объеме 10,0 тыс. рублей, ежегодно, </w:t>
      </w:r>
      <w:r>
        <w:rPr>
          <w:rFonts w:ascii="Times New Roman" w:eastAsia="Times New Roman" w:hAnsi="Times New Roman"/>
          <w:i/>
          <w:noProof/>
          <w:kern w:val="0"/>
          <w:sz w:val="24"/>
          <w:lang w:eastAsia="ru-RU"/>
        </w:rPr>
        <w:t xml:space="preserve">в соответствии со </w:t>
      </w:r>
      <w:r w:rsidRPr="00B32ABA">
        <w:rPr>
          <w:rFonts w:ascii="Times New Roman" w:eastAsia="Times New Roman" w:hAnsi="Times New Roman"/>
          <w:i/>
          <w:noProof/>
          <w:kern w:val="0"/>
          <w:sz w:val="24"/>
          <w:lang w:eastAsia="ru-RU"/>
        </w:rPr>
        <w:t>статьей 81 БК РФ.</w:t>
      </w:r>
      <w:r>
        <w:rPr>
          <w:rFonts w:ascii="Times New Roman" w:eastAsia="Times New Roman" w:hAnsi="Times New Roman"/>
          <w:noProof/>
          <w:kern w:val="0"/>
          <w:sz w:val="24"/>
          <w:lang w:eastAsia="ru-RU"/>
        </w:rPr>
        <w:t xml:space="preserve"> </w:t>
      </w:r>
    </w:p>
    <w:p w:rsidR="00BA4FB5" w:rsidRPr="00C84B4B" w:rsidRDefault="00BA4FB5" w:rsidP="00BA4FB5">
      <w:pPr>
        <w:tabs>
          <w:tab w:val="num" w:pos="567"/>
        </w:tabs>
        <w:suppressAutoHyphens w:val="0"/>
        <w:jc w:val="both"/>
        <w:rPr>
          <w:rFonts w:ascii="Times New Roman" w:eastAsia="Times New Roman" w:hAnsi="Times New Roman"/>
          <w:kern w:val="0"/>
          <w:sz w:val="24"/>
          <w:lang w:eastAsia="ru-RU"/>
        </w:rPr>
      </w:pPr>
      <w:r>
        <w:rPr>
          <w:rFonts w:ascii="Times New Roman" w:eastAsia="Times New Roman" w:hAnsi="Times New Roman"/>
          <w:noProof/>
          <w:kern w:val="0"/>
          <w:sz w:val="24"/>
          <w:lang w:eastAsia="ru-RU"/>
        </w:rPr>
        <w:t>4</w:t>
      </w:r>
      <w:r w:rsidRPr="00C84B4B">
        <w:rPr>
          <w:rFonts w:ascii="Times New Roman" w:eastAsia="Times New Roman" w:hAnsi="Times New Roman"/>
          <w:noProof/>
          <w:kern w:val="0"/>
          <w:sz w:val="24"/>
          <w:lang w:eastAsia="ru-RU"/>
        </w:rPr>
        <w:t xml:space="preserve">. </w:t>
      </w:r>
      <w:r w:rsidRPr="00C84B4B">
        <w:rPr>
          <w:rFonts w:ascii="Times New Roman" w:eastAsia="Times New Roman" w:hAnsi="Times New Roman"/>
          <w:bCs/>
          <w:noProof/>
          <w:kern w:val="0"/>
          <w:sz w:val="24"/>
          <w:lang w:eastAsia="ru-RU"/>
        </w:rPr>
        <w:t xml:space="preserve"> </w:t>
      </w:r>
      <w:r w:rsidRPr="00C84B4B">
        <w:rPr>
          <w:rFonts w:ascii="Times New Roman" w:eastAsia="Times New Roman" w:hAnsi="Times New Roman"/>
          <w:kern w:val="0"/>
          <w:sz w:val="24"/>
          <w:lang w:eastAsia="ru-RU"/>
        </w:rPr>
        <w:t>Рас</w:t>
      </w:r>
      <w:r>
        <w:rPr>
          <w:rFonts w:ascii="Times New Roman" w:eastAsia="Times New Roman" w:hAnsi="Times New Roman"/>
          <w:kern w:val="0"/>
          <w:sz w:val="24"/>
          <w:lang w:eastAsia="ru-RU"/>
        </w:rPr>
        <w:t>ходы  бюджета  МО "</w:t>
      </w:r>
      <w:proofErr w:type="spellStart"/>
      <w:r>
        <w:rPr>
          <w:rFonts w:ascii="Times New Roman" w:eastAsia="Times New Roman" w:hAnsi="Times New Roman"/>
          <w:kern w:val="0"/>
          <w:sz w:val="24"/>
          <w:lang w:eastAsia="ru-RU"/>
        </w:rPr>
        <w:t>Бешпельтирское</w:t>
      </w:r>
      <w:proofErr w:type="spellEnd"/>
      <w:r w:rsidRPr="00C84B4B">
        <w:rPr>
          <w:rFonts w:ascii="Times New Roman" w:eastAsia="Times New Roman" w:hAnsi="Times New Roman"/>
          <w:kern w:val="0"/>
          <w:sz w:val="24"/>
          <w:lang w:eastAsia="ru-RU"/>
        </w:rPr>
        <w:t xml:space="preserve">  сельское  поселение"  на 2024  год и плановый период 2025-2026 годы сформированы исходя из финансового обеспечения доходной части  бюджета. </w:t>
      </w:r>
    </w:p>
    <w:p w:rsidR="00BA4FB5" w:rsidRDefault="00BA4FB5" w:rsidP="00BA4FB5">
      <w:pPr>
        <w:widowControl/>
        <w:suppressAutoHyphens w:val="0"/>
        <w:autoSpaceDE w:val="0"/>
        <w:autoSpaceDN w:val="0"/>
        <w:adjustRightInd w:val="0"/>
        <w:jc w:val="both"/>
        <w:rPr>
          <w:rFonts w:ascii="Times New Roman" w:eastAsia="Times New Roman" w:hAnsi="Times New Roman"/>
          <w:kern w:val="0"/>
          <w:sz w:val="24"/>
          <w:lang w:eastAsia="ru-RU"/>
        </w:rPr>
      </w:pPr>
      <w:r w:rsidRPr="00C84B4B">
        <w:rPr>
          <w:rFonts w:ascii="Times New Roman" w:eastAsia="Times New Roman" w:hAnsi="Times New Roman"/>
          <w:kern w:val="0"/>
          <w:sz w:val="24"/>
          <w:lang w:eastAsia="ru-RU"/>
        </w:rPr>
        <w:t xml:space="preserve">     Установленное в ходе экспертно-аналитического мероприятия неправомерное распределение расходов  </w:t>
      </w:r>
      <w:r w:rsidRPr="00C84B4B">
        <w:rPr>
          <w:rFonts w:ascii="Times New Roman" w:eastAsia="Times New Roman" w:hAnsi="Times New Roman"/>
          <w:b/>
          <w:kern w:val="0"/>
          <w:sz w:val="24"/>
          <w:lang w:eastAsia="ru-RU"/>
        </w:rPr>
        <w:t>привести в соответствие</w:t>
      </w:r>
      <w:r w:rsidRPr="00C84B4B">
        <w:rPr>
          <w:rFonts w:ascii="Times New Roman" w:eastAsia="Times New Roman" w:hAnsi="Times New Roman"/>
          <w:kern w:val="0"/>
          <w:sz w:val="24"/>
          <w:lang w:eastAsia="ru-RU"/>
        </w:rPr>
        <w:t xml:space="preserve"> </w:t>
      </w:r>
      <w:r w:rsidRPr="00C84B4B">
        <w:rPr>
          <w:rFonts w:ascii="Times New Roman" w:eastAsia="Times New Roman" w:hAnsi="Times New Roman"/>
          <w:b/>
          <w:kern w:val="0"/>
          <w:sz w:val="24"/>
          <w:lang w:eastAsia="ru-RU"/>
        </w:rPr>
        <w:t>с  ст.18 БК РФ, Приказом Минфина России от 24.05.2022 N 82н "О Порядке формирования и применения кодов бюджетной классификации Российской Федерации, их структуре и принципах назначения".</w:t>
      </w:r>
    </w:p>
    <w:p w:rsidR="00BA4FB5" w:rsidRPr="00BA4FB5" w:rsidRDefault="00BA4FB5" w:rsidP="00BA4FB5">
      <w:pPr>
        <w:widowControl/>
        <w:suppressAutoHyphens w:val="0"/>
        <w:autoSpaceDE w:val="0"/>
        <w:autoSpaceDN w:val="0"/>
        <w:adjustRightInd w:val="0"/>
        <w:jc w:val="both"/>
        <w:rPr>
          <w:rFonts w:ascii="Times New Roman" w:eastAsia="Times New Roman" w:hAnsi="Times New Roman"/>
          <w:kern w:val="0"/>
          <w:sz w:val="24"/>
          <w:lang w:eastAsia="ru-RU"/>
        </w:rPr>
      </w:pPr>
      <w:r>
        <w:rPr>
          <w:rFonts w:ascii="Times New Roman" w:eastAsia="Times New Roman" w:hAnsi="Times New Roman"/>
          <w:noProof/>
          <w:kern w:val="0"/>
          <w:sz w:val="24"/>
          <w:lang w:eastAsia="ru-RU"/>
        </w:rPr>
        <w:t xml:space="preserve">5.  </w:t>
      </w:r>
      <w:r w:rsidRPr="000B13EE">
        <w:rPr>
          <w:rFonts w:ascii="Times New Roman" w:eastAsia="Times New Roman" w:hAnsi="Times New Roman"/>
          <w:kern w:val="0"/>
          <w:sz w:val="24"/>
          <w:lang w:eastAsia="ru-RU"/>
        </w:rPr>
        <w:t xml:space="preserve">Согласно  </w:t>
      </w:r>
      <w:r w:rsidRPr="000B13EE">
        <w:rPr>
          <w:rFonts w:ascii="Times New Roman" w:eastAsia="Times New Roman" w:hAnsi="Times New Roman"/>
          <w:b/>
          <w:kern w:val="0"/>
          <w:sz w:val="24"/>
          <w:lang w:eastAsia="ru-RU"/>
        </w:rPr>
        <w:t>ст.179 БК РФ</w:t>
      </w:r>
      <w:r w:rsidRPr="000B13EE">
        <w:rPr>
          <w:rFonts w:ascii="Times New Roman" w:eastAsia="Times New Roman" w:hAnsi="Times New Roman"/>
          <w:kern w:val="0"/>
          <w:sz w:val="24"/>
          <w:lang w:eastAsia="ru-RU"/>
        </w:rPr>
        <w:t xml:space="preserve">  паспорт </w:t>
      </w:r>
      <w:r w:rsidRPr="000B13EE">
        <w:rPr>
          <w:rFonts w:ascii="Times New Roman" w:eastAsia="Times New Roman" w:hAnsi="Times New Roman"/>
          <w:b/>
          <w:kern w:val="0"/>
          <w:sz w:val="24"/>
          <w:lang w:eastAsia="ru-RU"/>
        </w:rPr>
        <w:t xml:space="preserve"> </w:t>
      </w:r>
      <w:r w:rsidRPr="000B13EE">
        <w:rPr>
          <w:rFonts w:ascii="Times New Roman" w:eastAsia="Times New Roman" w:hAnsi="Times New Roman"/>
          <w:kern w:val="0"/>
          <w:sz w:val="24"/>
          <w:lang w:eastAsia="ru-RU"/>
        </w:rPr>
        <w:t>муниципальной  программы</w:t>
      </w:r>
      <w:r>
        <w:rPr>
          <w:rFonts w:ascii="Times New Roman" w:eastAsia="Times New Roman" w:hAnsi="Times New Roman"/>
          <w:kern w:val="0"/>
          <w:sz w:val="24"/>
          <w:lang w:eastAsia="ru-RU"/>
        </w:rPr>
        <w:t xml:space="preserve"> "</w:t>
      </w:r>
      <w:r w:rsidRPr="000B13EE">
        <w:rPr>
          <w:rFonts w:ascii="Times New Roman" w:eastAsia="Times New Roman" w:hAnsi="Times New Roman"/>
          <w:kern w:val="0"/>
          <w:sz w:val="24"/>
          <w:lang w:eastAsia="ru-RU"/>
        </w:rPr>
        <w:t xml:space="preserve"> </w:t>
      </w:r>
      <w:r>
        <w:rPr>
          <w:rFonts w:ascii="Times New Roman" w:eastAsia="Times New Roman" w:hAnsi="Times New Roman"/>
          <w:kern w:val="0"/>
          <w:sz w:val="24"/>
          <w:lang w:eastAsia="ru-RU"/>
        </w:rPr>
        <w:t>Комплексное развитие территории муниципального образования «</w:t>
      </w:r>
      <w:proofErr w:type="spellStart"/>
      <w:r>
        <w:rPr>
          <w:rFonts w:ascii="Times New Roman" w:eastAsia="Times New Roman" w:hAnsi="Times New Roman"/>
          <w:kern w:val="0"/>
          <w:sz w:val="24"/>
          <w:lang w:eastAsia="ru-RU"/>
        </w:rPr>
        <w:t>Бешпельтирское</w:t>
      </w:r>
      <w:proofErr w:type="spellEnd"/>
      <w:r>
        <w:rPr>
          <w:rFonts w:ascii="Times New Roman" w:eastAsia="Times New Roman" w:hAnsi="Times New Roman"/>
          <w:kern w:val="0"/>
          <w:sz w:val="24"/>
          <w:lang w:eastAsia="ru-RU"/>
        </w:rPr>
        <w:t xml:space="preserve"> сельское поселение» на 2021-2026 годы"</w:t>
      </w:r>
      <w:r w:rsidRPr="000B13EE">
        <w:rPr>
          <w:rFonts w:ascii="Times New Roman" w:eastAsia="Times New Roman" w:hAnsi="Times New Roman"/>
          <w:kern w:val="0"/>
          <w:sz w:val="24"/>
          <w:lang w:eastAsia="ru-RU"/>
        </w:rPr>
        <w:t xml:space="preserve"> </w:t>
      </w:r>
      <w:r w:rsidRPr="000B13EE">
        <w:rPr>
          <w:rFonts w:ascii="Times New Roman" w:eastAsia="Times New Roman" w:hAnsi="Times New Roman"/>
          <w:b/>
          <w:kern w:val="0"/>
          <w:sz w:val="24"/>
          <w:lang w:eastAsia="ru-RU"/>
        </w:rPr>
        <w:t xml:space="preserve">привести в соответствии </w:t>
      </w:r>
      <w:r w:rsidRPr="000B13EE">
        <w:rPr>
          <w:rFonts w:ascii="Times New Roman" w:eastAsia="Times New Roman" w:hAnsi="Times New Roman"/>
          <w:kern w:val="0"/>
          <w:sz w:val="24"/>
          <w:lang w:eastAsia="ru-RU"/>
        </w:rPr>
        <w:t>с проектом  бюджета муниципал</w:t>
      </w:r>
      <w:r>
        <w:rPr>
          <w:rFonts w:ascii="Times New Roman" w:eastAsia="Times New Roman" w:hAnsi="Times New Roman"/>
          <w:kern w:val="0"/>
          <w:sz w:val="24"/>
          <w:lang w:eastAsia="ru-RU"/>
        </w:rPr>
        <w:t>ьного образования "</w:t>
      </w:r>
      <w:proofErr w:type="spellStart"/>
      <w:r>
        <w:rPr>
          <w:rFonts w:ascii="Times New Roman" w:eastAsia="Times New Roman" w:hAnsi="Times New Roman"/>
          <w:kern w:val="0"/>
          <w:sz w:val="24"/>
          <w:lang w:eastAsia="ru-RU"/>
        </w:rPr>
        <w:t>Бешпельтирское</w:t>
      </w:r>
      <w:proofErr w:type="spellEnd"/>
      <w:r>
        <w:rPr>
          <w:rFonts w:ascii="Times New Roman" w:eastAsia="Times New Roman" w:hAnsi="Times New Roman"/>
          <w:kern w:val="0"/>
          <w:sz w:val="24"/>
          <w:lang w:eastAsia="ru-RU"/>
        </w:rPr>
        <w:t xml:space="preserve"> </w:t>
      </w:r>
      <w:r w:rsidRPr="000B13EE">
        <w:rPr>
          <w:rFonts w:ascii="Times New Roman" w:eastAsia="Times New Roman" w:hAnsi="Times New Roman"/>
          <w:kern w:val="0"/>
          <w:sz w:val="24"/>
          <w:lang w:eastAsia="ru-RU"/>
        </w:rPr>
        <w:t xml:space="preserve"> сельское поселение" на 2024 год и плановый период 2025 и 2026 годов". </w:t>
      </w:r>
    </w:p>
    <w:p w:rsidR="00BA4FB5" w:rsidRPr="00051BFA" w:rsidRDefault="00BA4FB5" w:rsidP="00BA4FB5">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t xml:space="preserve">6. </w:t>
      </w:r>
      <w:r w:rsidRPr="00043013">
        <w:rPr>
          <w:rFonts w:ascii="Times New Roman" w:eastAsia="Times New Roman" w:hAnsi="Times New Roman"/>
          <w:b/>
          <w:kern w:val="0"/>
          <w:sz w:val="24"/>
          <w:lang w:eastAsia="ru-RU"/>
        </w:rPr>
        <w:t>Устранить выявленные замечания</w:t>
      </w:r>
      <w:r w:rsidRPr="00043013">
        <w:rPr>
          <w:rFonts w:ascii="Times New Roman" w:eastAsia="Times New Roman" w:hAnsi="Times New Roman"/>
          <w:kern w:val="0"/>
          <w:sz w:val="24"/>
          <w:lang w:eastAsia="ru-RU"/>
        </w:rPr>
        <w:t xml:space="preserve"> по текстовой части проекта Решения  </w:t>
      </w:r>
      <w:r w:rsidRPr="00043013">
        <w:rPr>
          <w:rFonts w:ascii="Times New Roman" w:eastAsia="Times New Roman" w:hAnsi="Times New Roman"/>
          <w:bCs/>
          <w:kern w:val="0"/>
          <w:sz w:val="24"/>
          <w:lang w:eastAsia="ru-RU"/>
        </w:rPr>
        <w:t>"</w:t>
      </w:r>
      <w:r w:rsidRPr="00043013">
        <w:rPr>
          <w:rFonts w:ascii="Times New Roman" w:eastAsia="Times New Roman" w:hAnsi="Times New Roman"/>
          <w:noProof/>
          <w:kern w:val="0"/>
          <w:sz w:val="24"/>
          <w:lang w:eastAsia="ru-RU"/>
        </w:rPr>
        <w:t>О бюджете муни</w:t>
      </w:r>
      <w:r>
        <w:rPr>
          <w:rFonts w:ascii="Times New Roman" w:eastAsia="Times New Roman" w:hAnsi="Times New Roman"/>
          <w:noProof/>
          <w:kern w:val="0"/>
          <w:sz w:val="24"/>
          <w:lang w:eastAsia="ru-RU"/>
        </w:rPr>
        <w:t>ципального образования " Бешпельтирское</w:t>
      </w:r>
      <w:r w:rsidRPr="00043013">
        <w:rPr>
          <w:rFonts w:ascii="Times New Roman" w:eastAsia="Times New Roman" w:hAnsi="Times New Roman"/>
          <w:noProof/>
          <w:kern w:val="0"/>
          <w:sz w:val="24"/>
          <w:lang w:eastAsia="ru-RU"/>
        </w:rPr>
        <w:t xml:space="preserve"> сельское поселение" на 202</w:t>
      </w:r>
      <w:r>
        <w:rPr>
          <w:rFonts w:ascii="Times New Roman" w:eastAsia="Times New Roman" w:hAnsi="Times New Roman"/>
          <w:noProof/>
          <w:kern w:val="0"/>
          <w:sz w:val="24"/>
          <w:lang w:eastAsia="ru-RU"/>
        </w:rPr>
        <w:t>4</w:t>
      </w:r>
      <w:r w:rsidRPr="00043013">
        <w:rPr>
          <w:rFonts w:ascii="Times New Roman" w:eastAsia="Times New Roman" w:hAnsi="Times New Roman"/>
          <w:noProof/>
          <w:kern w:val="0"/>
          <w:sz w:val="24"/>
          <w:lang w:eastAsia="ru-RU"/>
        </w:rPr>
        <w:t xml:space="preserve"> год и на плановый период 202</w:t>
      </w:r>
      <w:r>
        <w:rPr>
          <w:rFonts w:ascii="Times New Roman" w:eastAsia="Times New Roman" w:hAnsi="Times New Roman"/>
          <w:noProof/>
          <w:kern w:val="0"/>
          <w:sz w:val="24"/>
          <w:lang w:eastAsia="ru-RU"/>
        </w:rPr>
        <w:t>5</w:t>
      </w:r>
      <w:r w:rsidRPr="00043013">
        <w:rPr>
          <w:rFonts w:ascii="Times New Roman" w:eastAsia="Times New Roman" w:hAnsi="Times New Roman"/>
          <w:noProof/>
          <w:kern w:val="0"/>
          <w:sz w:val="24"/>
          <w:lang w:eastAsia="ru-RU"/>
        </w:rPr>
        <w:t xml:space="preserve"> и 2020</w:t>
      </w:r>
      <w:r>
        <w:rPr>
          <w:rFonts w:ascii="Times New Roman" w:eastAsia="Times New Roman" w:hAnsi="Times New Roman"/>
          <w:noProof/>
          <w:kern w:val="0"/>
          <w:sz w:val="24"/>
          <w:lang w:eastAsia="ru-RU"/>
        </w:rPr>
        <w:t>6</w:t>
      </w:r>
      <w:r w:rsidRPr="00043013">
        <w:rPr>
          <w:rFonts w:ascii="Times New Roman" w:eastAsia="Times New Roman" w:hAnsi="Times New Roman"/>
          <w:noProof/>
          <w:kern w:val="0"/>
          <w:sz w:val="24"/>
          <w:lang w:eastAsia="ru-RU"/>
        </w:rPr>
        <w:t xml:space="preserve"> годов"</w:t>
      </w:r>
      <w:r>
        <w:rPr>
          <w:rFonts w:ascii="Times New Roman" w:eastAsia="Times New Roman" w:hAnsi="Times New Roman"/>
          <w:noProof/>
          <w:kern w:val="0"/>
          <w:sz w:val="24"/>
          <w:lang w:eastAsia="ru-RU"/>
        </w:rPr>
        <w:t>.</w:t>
      </w:r>
    </w:p>
    <w:p w:rsidR="00BA4FB5" w:rsidRPr="000B13EE" w:rsidRDefault="00BA4FB5" w:rsidP="00BA4FB5">
      <w:pPr>
        <w:widowControl/>
        <w:suppressAutoHyphens w:val="0"/>
        <w:autoSpaceDE w:val="0"/>
        <w:autoSpaceDN w:val="0"/>
        <w:adjustRightInd w:val="0"/>
        <w:jc w:val="both"/>
        <w:rPr>
          <w:rFonts w:ascii="Times New Roman" w:eastAsia="Times New Roman" w:hAnsi="Times New Roman"/>
          <w:b/>
          <w:bCs/>
          <w:iCs/>
          <w:kern w:val="0"/>
          <w:sz w:val="24"/>
          <w:lang w:eastAsia="ru-RU"/>
        </w:rPr>
      </w:pPr>
      <w:r>
        <w:rPr>
          <w:rFonts w:ascii="Times New Roman" w:eastAsia="Times New Roman" w:hAnsi="Times New Roman"/>
          <w:bCs/>
          <w:iCs/>
          <w:kern w:val="0"/>
          <w:sz w:val="24"/>
          <w:lang w:eastAsia="ru-RU"/>
        </w:rPr>
        <w:t xml:space="preserve">        На основании вышеизложенного, Контрольно-счетная комиссия муниципального образования  «Чемальский район», предлагает Совету депутатов </w:t>
      </w:r>
      <w:proofErr w:type="spellStart"/>
      <w:r>
        <w:rPr>
          <w:rFonts w:ascii="Times New Roman" w:eastAsia="Times New Roman" w:hAnsi="Times New Roman"/>
          <w:bCs/>
          <w:iCs/>
          <w:kern w:val="0"/>
          <w:sz w:val="24"/>
          <w:lang w:eastAsia="ru-RU"/>
        </w:rPr>
        <w:t>Бешпельтирского</w:t>
      </w:r>
      <w:proofErr w:type="spellEnd"/>
      <w:r>
        <w:rPr>
          <w:rFonts w:ascii="Times New Roman" w:eastAsia="Times New Roman" w:hAnsi="Times New Roman"/>
          <w:bCs/>
          <w:iCs/>
          <w:kern w:val="0"/>
          <w:sz w:val="24"/>
          <w:lang w:eastAsia="ru-RU"/>
        </w:rPr>
        <w:t xml:space="preserve">  сельского поселения рассмотреть проект решения  «О бюджете муниципального образования «</w:t>
      </w:r>
      <w:proofErr w:type="spellStart"/>
      <w:r>
        <w:rPr>
          <w:rFonts w:ascii="Times New Roman" w:eastAsia="Times New Roman" w:hAnsi="Times New Roman"/>
          <w:bCs/>
          <w:iCs/>
          <w:kern w:val="0"/>
          <w:sz w:val="24"/>
          <w:lang w:eastAsia="ru-RU"/>
        </w:rPr>
        <w:t>Бешпельтирское</w:t>
      </w:r>
      <w:proofErr w:type="spellEnd"/>
      <w:r>
        <w:rPr>
          <w:rFonts w:ascii="Times New Roman" w:eastAsia="Times New Roman" w:hAnsi="Times New Roman"/>
          <w:bCs/>
          <w:iCs/>
          <w:kern w:val="0"/>
          <w:sz w:val="24"/>
          <w:lang w:eastAsia="ru-RU"/>
        </w:rPr>
        <w:t xml:space="preserve"> сельское поселение» на 2024 год и плановый период 2025 и 2026 годов», </w:t>
      </w:r>
      <w:r w:rsidRPr="000B13EE">
        <w:rPr>
          <w:rFonts w:ascii="Times New Roman" w:eastAsia="Times New Roman" w:hAnsi="Times New Roman"/>
          <w:b/>
          <w:bCs/>
          <w:iCs/>
          <w:kern w:val="0"/>
          <w:sz w:val="24"/>
          <w:lang w:eastAsia="ru-RU"/>
        </w:rPr>
        <w:t>после устранения всех выявленных нарушений бюджетного законодательства и замечаний.</w:t>
      </w:r>
    </w:p>
    <w:p w:rsidR="00A71362" w:rsidRDefault="00A71362" w:rsidP="00742C81">
      <w:pPr>
        <w:pStyle w:val="a4"/>
        <w:rPr>
          <w:rFonts w:ascii="Times New Roman" w:hAnsi="Times New Roman"/>
        </w:rPr>
      </w:pPr>
    </w:p>
    <w:p w:rsidR="00B11398" w:rsidRDefault="00B11398" w:rsidP="00B11398">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мероприятия</w:t>
      </w:r>
      <w:r w:rsidR="007C4189">
        <w:rPr>
          <w:rFonts w:ascii="Times New Roman" w:hAnsi="Times New Roman"/>
          <w:b/>
          <w:sz w:val="22"/>
          <w:szCs w:val="22"/>
        </w:rPr>
        <w:t xml:space="preserve"> от 12</w:t>
      </w:r>
      <w:r w:rsidR="00BC607D">
        <w:rPr>
          <w:rFonts w:ascii="Times New Roman" w:hAnsi="Times New Roman"/>
          <w:b/>
          <w:sz w:val="22"/>
          <w:szCs w:val="22"/>
        </w:rPr>
        <w:t>.1</w:t>
      </w:r>
      <w:r w:rsidR="00E523CD">
        <w:rPr>
          <w:rFonts w:ascii="Times New Roman" w:hAnsi="Times New Roman"/>
          <w:b/>
          <w:sz w:val="22"/>
          <w:szCs w:val="22"/>
        </w:rPr>
        <w:t>2</w:t>
      </w:r>
      <w:r w:rsidR="00BC607D">
        <w:rPr>
          <w:rFonts w:ascii="Times New Roman" w:hAnsi="Times New Roman"/>
          <w:b/>
          <w:sz w:val="22"/>
          <w:szCs w:val="22"/>
        </w:rPr>
        <w:t>.20</w:t>
      </w:r>
      <w:r w:rsidR="00196533">
        <w:rPr>
          <w:rFonts w:ascii="Times New Roman" w:hAnsi="Times New Roman"/>
          <w:b/>
          <w:sz w:val="22"/>
          <w:szCs w:val="22"/>
        </w:rPr>
        <w:t>2</w:t>
      </w:r>
      <w:r w:rsidR="007C4189">
        <w:rPr>
          <w:rFonts w:ascii="Times New Roman" w:hAnsi="Times New Roman"/>
          <w:b/>
          <w:sz w:val="22"/>
          <w:szCs w:val="22"/>
        </w:rPr>
        <w:t>3</w:t>
      </w:r>
    </w:p>
    <w:p w:rsidR="00FF6EA4" w:rsidRDefault="00FF6EA4" w:rsidP="00FF6EA4">
      <w:pPr>
        <w:tabs>
          <w:tab w:val="left" w:pos="9000"/>
        </w:tabs>
        <w:jc w:val="both"/>
        <w:rPr>
          <w:rFonts w:ascii="Times New Roman" w:hAnsi="Times New Roman"/>
          <w:sz w:val="24"/>
        </w:rPr>
      </w:pPr>
      <w:r>
        <w:rPr>
          <w:rFonts w:ascii="Times New Roman" w:hAnsi="Times New Roman"/>
          <w:sz w:val="24"/>
        </w:rPr>
        <w:t xml:space="preserve">          </w:t>
      </w:r>
      <w:r w:rsidRPr="008B4848">
        <w:rPr>
          <w:rFonts w:ascii="Times New Roman" w:hAnsi="Times New Roman"/>
          <w:sz w:val="24"/>
        </w:rPr>
        <w:t xml:space="preserve">Заключение </w:t>
      </w:r>
      <w:r>
        <w:rPr>
          <w:rFonts w:ascii="Times New Roman" w:hAnsi="Times New Roman"/>
          <w:sz w:val="24"/>
        </w:rPr>
        <w:t xml:space="preserve"> </w:t>
      </w:r>
      <w:r w:rsidRPr="008B4848">
        <w:rPr>
          <w:rFonts w:ascii="Times New Roman" w:hAnsi="Times New Roman"/>
          <w:sz w:val="24"/>
        </w:rPr>
        <w:t>Контрольно - счетной комиссии муниципального образования «Чемальский район»  на проект Решения</w:t>
      </w:r>
      <w:r>
        <w:rPr>
          <w:rFonts w:ascii="Times New Roman" w:hAnsi="Times New Roman"/>
          <w:sz w:val="24"/>
        </w:rPr>
        <w:t xml:space="preserve"> </w:t>
      </w:r>
      <w:r w:rsidRPr="008B4848">
        <w:rPr>
          <w:rFonts w:ascii="Times New Roman" w:hAnsi="Times New Roman"/>
          <w:sz w:val="24"/>
        </w:rPr>
        <w:t xml:space="preserve"> Совета депутатов</w:t>
      </w:r>
      <w:r>
        <w:rPr>
          <w:rFonts w:ascii="Times New Roman" w:hAnsi="Times New Roman"/>
          <w:sz w:val="24"/>
        </w:rPr>
        <w:t xml:space="preserve"> </w:t>
      </w:r>
      <w:proofErr w:type="spellStart"/>
      <w:r>
        <w:rPr>
          <w:rFonts w:ascii="Times New Roman" w:hAnsi="Times New Roman"/>
          <w:sz w:val="24"/>
        </w:rPr>
        <w:t>Бешпельтирского</w:t>
      </w:r>
      <w:proofErr w:type="spellEnd"/>
      <w:r>
        <w:rPr>
          <w:rFonts w:ascii="Times New Roman" w:hAnsi="Times New Roman"/>
          <w:sz w:val="24"/>
        </w:rPr>
        <w:t xml:space="preserve"> </w:t>
      </w:r>
      <w:r w:rsidRPr="008B4848">
        <w:rPr>
          <w:rFonts w:ascii="Times New Roman" w:hAnsi="Times New Roman"/>
          <w:sz w:val="24"/>
        </w:rPr>
        <w:t xml:space="preserve"> сельского поселения </w:t>
      </w:r>
      <w:r>
        <w:rPr>
          <w:rFonts w:ascii="Times New Roman" w:hAnsi="Times New Roman"/>
          <w:sz w:val="24"/>
        </w:rPr>
        <w:t>«О б</w:t>
      </w:r>
      <w:r w:rsidRPr="008B4848">
        <w:rPr>
          <w:rFonts w:ascii="Times New Roman" w:hAnsi="Times New Roman"/>
          <w:sz w:val="24"/>
        </w:rPr>
        <w:t>юджете муниципаль</w:t>
      </w:r>
      <w:r>
        <w:rPr>
          <w:rFonts w:ascii="Times New Roman" w:hAnsi="Times New Roman"/>
          <w:sz w:val="24"/>
        </w:rPr>
        <w:t>ного образования  «</w:t>
      </w:r>
      <w:proofErr w:type="spellStart"/>
      <w:r>
        <w:rPr>
          <w:rFonts w:ascii="Times New Roman" w:hAnsi="Times New Roman"/>
          <w:sz w:val="24"/>
        </w:rPr>
        <w:t>Бешпельтирское</w:t>
      </w:r>
      <w:proofErr w:type="spellEnd"/>
      <w:r>
        <w:rPr>
          <w:rFonts w:ascii="Times New Roman" w:hAnsi="Times New Roman"/>
          <w:sz w:val="24"/>
        </w:rPr>
        <w:t xml:space="preserve">  сельское </w:t>
      </w:r>
      <w:r w:rsidRPr="008B4848">
        <w:rPr>
          <w:rFonts w:ascii="Times New Roman" w:hAnsi="Times New Roman"/>
          <w:sz w:val="24"/>
        </w:rPr>
        <w:t xml:space="preserve"> поселени</w:t>
      </w:r>
      <w:r>
        <w:rPr>
          <w:rFonts w:ascii="Times New Roman" w:hAnsi="Times New Roman"/>
          <w:sz w:val="24"/>
        </w:rPr>
        <w:t>е»  на 2023 год и плановый период 2024</w:t>
      </w:r>
      <w:r w:rsidRPr="008B4848">
        <w:rPr>
          <w:rFonts w:ascii="Times New Roman" w:hAnsi="Times New Roman"/>
          <w:sz w:val="24"/>
        </w:rPr>
        <w:t xml:space="preserve"> и 202</w:t>
      </w:r>
      <w:r>
        <w:rPr>
          <w:rFonts w:ascii="Times New Roman" w:hAnsi="Times New Roman"/>
          <w:sz w:val="24"/>
        </w:rPr>
        <w:t>5 годов» (далее - проект бюджета сельского поселения),</w:t>
      </w:r>
      <w:r w:rsidRPr="008B4848">
        <w:rPr>
          <w:rFonts w:ascii="Times New Roman" w:hAnsi="Times New Roman"/>
          <w:sz w:val="24"/>
        </w:rPr>
        <w:t xml:space="preserve">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w:t>
      </w:r>
      <w:r>
        <w:rPr>
          <w:rFonts w:ascii="Times New Roman" w:hAnsi="Times New Roman"/>
          <w:sz w:val="24"/>
        </w:rPr>
        <w:t>ального финансового контроля № 5</w:t>
      </w:r>
      <w:r w:rsidRPr="008B4848">
        <w:rPr>
          <w:rFonts w:ascii="Times New Roman" w:hAnsi="Times New Roman"/>
          <w:sz w:val="24"/>
        </w:rPr>
        <w:t xml:space="preserve"> от 01.03.2016 года. </w:t>
      </w:r>
    </w:p>
    <w:p w:rsidR="00FF6EA4" w:rsidRDefault="00FF6EA4" w:rsidP="00FF6EA4">
      <w:pPr>
        <w:tabs>
          <w:tab w:val="left" w:pos="9000"/>
        </w:tabs>
        <w:jc w:val="both"/>
        <w:rPr>
          <w:rFonts w:ascii="Times New Roman" w:hAnsi="Times New Roman"/>
          <w:sz w:val="24"/>
        </w:rPr>
      </w:pPr>
      <w:r>
        <w:rPr>
          <w:rFonts w:ascii="Times New Roman" w:hAnsi="Times New Roman"/>
          <w:sz w:val="24"/>
        </w:rPr>
        <w:t xml:space="preserve">            П</w:t>
      </w:r>
      <w:r w:rsidRPr="00C60D11">
        <w:rPr>
          <w:rFonts w:ascii="Times New Roman" w:hAnsi="Times New Roman"/>
          <w:sz w:val="24"/>
        </w:rPr>
        <w:t>о результатам экспертизы проекта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Бешпельтирское</w:t>
      </w:r>
      <w:proofErr w:type="spellEnd"/>
      <w:r>
        <w:rPr>
          <w:rFonts w:ascii="Times New Roman" w:hAnsi="Times New Roman"/>
          <w:sz w:val="24"/>
        </w:rPr>
        <w:t xml:space="preserve"> сельское поселение» на 2023 год и плановый период 2024</w:t>
      </w:r>
      <w:r w:rsidRPr="00C60D11">
        <w:rPr>
          <w:rFonts w:ascii="Times New Roman" w:hAnsi="Times New Roman"/>
          <w:sz w:val="24"/>
        </w:rPr>
        <w:t>-202</w:t>
      </w:r>
      <w:r>
        <w:rPr>
          <w:rFonts w:ascii="Times New Roman" w:hAnsi="Times New Roman"/>
          <w:sz w:val="24"/>
        </w:rPr>
        <w:t>5</w:t>
      </w:r>
      <w:r w:rsidRPr="00C60D11">
        <w:rPr>
          <w:rFonts w:ascii="Times New Roman" w:hAnsi="Times New Roman"/>
          <w:sz w:val="24"/>
        </w:rPr>
        <w:t xml:space="preserve"> годов»,</w:t>
      </w:r>
      <w:r>
        <w:rPr>
          <w:rFonts w:ascii="Times New Roman" w:hAnsi="Times New Roman"/>
          <w:sz w:val="24"/>
        </w:rPr>
        <w:t xml:space="preserve">  Контрольно-счетная комиссия муниципального образования </w:t>
      </w:r>
      <w:r w:rsidRPr="00C60D11">
        <w:rPr>
          <w:rFonts w:ascii="Times New Roman" w:hAnsi="Times New Roman"/>
          <w:sz w:val="24"/>
        </w:rPr>
        <w:t xml:space="preserve"> «Чемальский </w:t>
      </w:r>
      <w:r w:rsidRPr="00C60D11">
        <w:rPr>
          <w:rFonts w:ascii="Times New Roman" w:hAnsi="Times New Roman"/>
          <w:sz w:val="24"/>
        </w:rPr>
        <w:lastRenderedPageBreak/>
        <w:t>район» отмечает следующее:</w:t>
      </w:r>
    </w:p>
    <w:p w:rsidR="00FF6EA4" w:rsidRDefault="00FF6EA4" w:rsidP="00FF6EA4">
      <w:pPr>
        <w:tabs>
          <w:tab w:val="left" w:pos="9000"/>
        </w:tabs>
        <w:jc w:val="both"/>
        <w:rPr>
          <w:rFonts w:ascii="Times New Roman" w:hAnsi="Times New Roman"/>
          <w:i/>
          <w:sz w:val="24"/>
        </w:rPr>
      </w:pPr>
      <w:r>
        <w:rPr>
          <w:rFonts w:ascii="Times New Roman" w:hAnsi="Times New Roman"/>
          <w:sz w:val="24"/>
        </w:rPr>
        <w:t>1.П</w:t>
      </w:r>
      <w:r w:rsidRPr="00C60D11">
        <w:rPr>
          <w:rFonts w:ascii="Times New Roman" w:hAnsi="Times New Roman"/>
          <w:sz w:val="24"/>
        </w:rPr>
        <w:t>роект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Бешпельтирское</w:t>
      </w:r>
      <w:proofErr w:type="spellEnd"/>
      <w:r>
        <w:rPr>
          <w:rFonts w:ascii="Times New Roman" w:hAnsi="Times New Roman"/>
          <w:sz w:val="24"/>
        </w:rPr>
        <w:t xml:space="preserve">  сельское поселение» на 2023</w:t>
      </w:r>
      <w:r w:rsidRPr="00C60D11">
        <w:rPr>
          <w:rFonts w:ascii="Times New Roman" w:hAnsi="Times New Roman"/>
          <w:sz w:val="24"/>
        </w:rPr>
        <w:t xml:space="preserve"> го</w:t>
      </w:r>
      <w:r>
        <w:rPr>
          <w:rFonts w:ascii="Times New Roman" w:hAnsi="Times New Roman"/>
          <w:sz w:val="24"/>
        </w:rPr>
        <w:t>д и плановый период  2024</w:t>
      </w:r>
      <w:r w:rsidRPr="00C60D11">
        <w:rPr>
          <w:rFonts w:ascii="Times New Roman" w:hAnsi="Times New Roman"/>
          <w:sz w:val="24"/>
        </w:rPr>
        <w:t xml:space="preserve"> и 202</w:t>
      </w:r>
      <w:r>
        <w:rPr>
          <w:rFonts w:ascii="Times New Roman" w:hAnsi="Times New Roman"/>
          <w:sz w:val="24"/>
        </w:rPr>
        <w:t xml:space="preserve">5 </w:t>
      </w:r>
      <w:r w:rsidRPr="00C60D11">
        <w:rPr>
          <w:rFonts w:ascii="Times New Roman" w:hAnsi="Times New Roman"/>
          <w:sz w:val="24"/>
        </w:rPr>
        <w:t xml:space="preserve"> годов представлен на рассмотрение </w:t>
      </w:r>
      <w:r w:rsidRPr="00A95BEA">
        <w:rPr>
          <w:rFonts w:ascii="Times New Roman" w:hAnsi="Times New Roman"/>
          <w:i/>
          <w:sz w:val="24"/>
        </w:rPr>
        <w:t>в установленный срок,</w:t>
      </w:r>
      <w:r>
        <w:rPr>
          <w:rFonts w:ascii="Times New Roman" w:hAnsi="Times New Roman"/>
          <w:i/>
          <w:sz w:val="24"/>
        </w:rPr>
        <w:t xml:space="preserve"> согласно ст. 185 БК РФ.</w:t>
      </w:r>
    </w:p>
    <w:p w:rsidR="00FF6EA4" w:rsidRDefault="00FF6EA4" w:rsidP="00FF6EA4">
      <w:pPr>
        <w:tabs>
          <w:tab w:val="left" w:pos="9000"/>
        </w:tabs>
        <w:jc w:val="both"/>
        <w:rPr>
          <w:rFonts w:ascii="Times New Roman" w:hAnsi="Times New Roman"/>
          <w:sz w:val="24"/>
        </w:rPr>
      </w:pPr>
      <w:r>
        <w:rPr>
          <w:rFonts w:ascii="Times New Roman" w:hAnsi="Times New Roman"/>
          <w:sz w:val="24"/>
        </w:rPr>
        <w:t xml:space="preserve">2. В </w:t>
      </w:r>
      <w:r w:rsidRPr="00CA4C7A">
        <w:rPr>
          <w:rFonts w:ascii="Times New Roman" w:hAnsi="Times New Roman"/>
          <w:b/>
          <w:sz w:val="24"/>
        </w:rPr>
        <w:t>нарушении ст. 184.2 БК РФ</w:t>
      </w:r>
      <w:r>
        <w:rPr>
          <w:rFonts w:ascii="Times New Roman" w:hAnsi="Times New Roman"/>
          <w:sz w:val="24"/>
        </w:rPr>
        <w:t xml:space="preserve"> не представлены одновременно с проектом решения о бюджете, следующие документы:</w:t>
      </w:r>
    </w:p>
    <w:p w:rsidR="00FF6EA4" w:rsidRDefault="00FF6EA4" w:rsidP="00FF6EA4">
      <w:pPr>
        <w:tabs>
          <w:tab w:val="left" w:pos="9000"/>
        </w:tabs>
        <w:jc w:val="both"/>
        <w:rPr>
          <w:rFonts w:ascii="Times New Roman" w:hAnsi="Times New Roman"/>
          <w:sz w:val="24"/>
        </w:rPr>
      </w:pPr>
      <w:r>
        <w:rPr>
          <w:rFonts w:ascii="Times New Roman" w:hAnsi="Times New Roman"/>
          <w:sz w:val="24"/>
        </w:rPr>
        <w:t>-  основные направления бюджетной и налоговой политики МО "</w:t>
      </w:r>
      <w:proofErr w:type="spellStart"/>
      <w:r>
        <w:rPr>
          <w:rFonts w:ascii="Times New Roman" w:hAnsi="Times New Roman"/>
          <w:sz w:val="24"/>
        </w:rPr>
        <w:t>Бешпельтирское</w:t>
      </w:r>
      <w:proofErr w:type="spellEnd"/>
      <w:r>
        <w:rPr>
          <w:rFonts w:ascii="Times New Roman" w:hAnsi="Times New Roman"/>
          <w:sz w:val="24"/>
        </w:rPr>
        <w:t xml:space="preserve"> сельское поселение" на 2023 год и плановый период 2024 и 2025 годов;</w:t>
      </w:r>
    </w:p>
    <w:p w:rsidR="00FF6EA4" w:rsidRDefault="00FF6EA4" w:rsidP="00FF6EA4">
      <w:pPr>
        <w:tabs>
          <w:tab w:val="left" w:pos="9000"/>
        </w:tabs>
        <w:jc w:val="both"/>
        <w:rPr>
          <w:rFonts w:ascii="Times New Roman" w:hAnsi="Times New Roman"/>
          <w:sz w:val="24"/>
        </w:rPr>
      </w:pPr>
      <w:r>
        <w:rPr>
          <w:rFonts w:ascii="Times New Roman" w:hAnsi="Times New Roman"/>
          <w:sz w:val="24"/>
        </w:rPr>
        <w:t>- прогноз социально-экономического развития МО "</w:t>
      </w:r>
      <w:proofErr w:type="spellStart"/>
      <w:r>
        <w:rPr>
          <w:rFonts w:ascii="Times New Roman" w:hAnsi="Times New Roman"/>
          <w:sz w:val="24"/>
        </w:rPr>
        <w:t>Бешпельтирское</w:t>
      </w:r>
      <w:proofErr w:type="spellEnd"/>
      <w:r>
        <w:rPr>
          <w:rFonts w:ascii="Times New Roman" w:hAnsi="Times New Roman"/>
          <w:sz w:val="24"/>
        </w:rPr>
        <w:t xml:space="preserve"> сельское поселение" на 2023 год и плановый период 2024 и 2025 годов.</w:t>
      </w:r>
    </w:p>
    <w:p w:rsidR="00FF6EA4" w:rsidRDefault="00FF6EA4" w:rsidP="00FF6EA4">
      <w:pPr>
        <w:tabs>
          <w:tab w:val="left" w:pos="9000"/>
        </w:tabs>
        <w:jc w:val="both"/>
        <w:rPr>
          <w:rFonts w:ascii="Times New Roman" w:hAnsi="Times New Roman"/>
          <w:i/>
          <w:sz w:val="24"/>
        </w:rPr>
      </w:pPr>
      <w:r>
        <w:rPr>
          <w:rFonts w:ascii="Times New Roman" w:hAnsi="Times New Roman"/>
          <w:sz w:val="24"/>
        </w:rPr>
        <w:t xml:space="preserve">3. В связи с отсутствием прогноза СЭР поселение нарушен </w:t>
      </w:r>
      <w:r w:rsidRPr="00E66BB0">
        <w:rPr>
          <w:rFonts w:ascii="Times New Roman" w:hAnsi="Times New Roman"/>
          <w:b/>
          <w:sz w:val="24"/>
        </w:rPr>
        <w:t>п. 2 ст. 172 БК РФ</w:t>
      </w:r>
      <w:r w:rsidRPr="00C424F3">
        <w:rPr>
          <w:rFonts w:ascii="Times New Roman" w:hAnsi="Times New Roman"/>
          <w:sz w:val="24"/>
        </w:rPr>
        <w:t>,</w:t>
      </w:r>
      <w:r>
        <w:rPr>
          <w:rFonts w:ascii="Times New Roman" w:hAnsi="Times New Roman"/>
          <w:sz w:val="24"/>
        </w:rPr>
        <w:t xml:space="preserve"> т.к. </w:t>
      </w:r>
      <w:r w:rsidRPr="00C424F3">
        <w:rPr>
          <w:rFonts w:ascii="Times New Roman" w:hAnsi="Times New Roman"/>
          <w:sz w:val="24"/>
        </w:rPr>
        <w:t xml:space="preserve"> прогноз социально-экономического развития </w:t>
      </w:r>
      <w:r w:rsidRPr="002D2E6A">
        <w:rPr>
          <w:rFonts w:ascii="Times New Roman" w:hAnsi="Times New Roman"/>
          <w:i/>
          <w:sz w:val="24"/>
        </w:rPr>
        <w:t>является одним из основных основополагающих документов при составлении проекта бюджета.</w:t>
      </w:r>
    </w:p>
    <w:p w:rsidR="00FF6EA4" w:rsidRPr="00503107" w:rsidRDefault="00FF6EA4" w:rsidP="00FF6EA4">
      <w:pPr>
        <w:tabs>
          <w:tab w:val="left" w:pos="9000"/>
        </w:tabs>
        <w:jc w:val="both"/>
        <w:rPr>
          <w:rFonts w:ascii="Times New Roman" w:hAnsi="Times New Roman"/>
          <w:sz w:val="24"/>
        </w:rPr>
      </w:pPr>
      <w:r w:rsidRPr="00494C88">
        <w:rPr>
          <w:rFonts w:ascii="Times New Roman" w:hAnsi="Times New Roman"/>
          <w:sz w:val="24"/>
        </w:rPr>
        <w:t>4.</w:t>
      </w:r>
      <w:r>
        <w:rPr>
          <w:rFonts w:ascii="Times New Roman" w:hAnsi="Times New Roman"/>
          <w:sz w:val="24"/>
        </w:rPr>
        <w:t xml:space="preserve"> </w:t>
      </w:r>
      <w:r w:rsidRPr="009D53E0">
        <w:rPr>
          <w:rFonts w:ascii="Times New Roman" w:eastAsia="Times New Roman" w:hAnsi="Times New Roman"/>
          <w:bCs/>
          <w:kern w:val="0"/>
          <w:sz w:val="24"/>
          <w:lang w:eastAsia="ru-RU"/>
        </w:rPr>
        <w:t xml:space="preserve"> </w:t>
      </w:r>
      <w:r>
        <w:rPr>
          <w:rFonts w:ascii="Times New Roman" w:hAnsi="Times New Roman"/>
          <w:sz w:val="24"/>
        </w:rPr>
        <w:t>Проектом решения о бюджете поселения на 2023 год и плановый период 2024 и 2025 годов прогнозируются:</w:t>
      </w:r>
    </w:p>
    <w:p w:rsidR="00FF6EA4" w:rsidRDefault="00FF6EA4" w:rsidP="00FF6EA4">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eastAsia="Times New Roman" w:hAnsi="Times New Roman"/>
          <w:bCs/>
          <w:iCs/>
          <w:kern w:val="0"/>
          <w:sz w:val="24"/>
          <w:lang w:eastAsia="ru-RU"/>
        </w:rPr>
        <w:t>-  общий объем доходов бюджета  на 2023  год – 4 106,9  тыс. рублей, на 2024 год – 3 281,6  тыс. рублей и на 2025 год – 3 286,3  тыс. рублей.</w:t>
      </w:r>
    </w:p>
    <w:p w:rsidR="00FF6EA4" w:rsidRDefault="00FF6EA4" w:rsidP="00FF6EA4">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eastAsia="Times New Roman" w:hAnsi="Times New Roman"/>
          <w:bCs/>
          <w:iCs/>
          <w:kern w:val="0"/>
          <w:sz w:val="24"/>
          <w:lang w:eastAsia="ru-RU"/>
        </w:rPr>
        <w:t>- общий объем расходов  на 2023 год –</w:t>
      </w:r>
      <w:r>
        <w:rPr>
          <w:rFonts w:ascii="Times New Roman" w:eastAsia="Times New Roman" w:hAnsi="Times New Roman"/>
          <w:noProof/>
          <w:kern w:val="0"/>
          <w:sz w:val="24"/>
          <w:lang w:eastAsia="ru-RU"/>
        </w:rPr>
        <w:t xml:space="preserve"> 4 106,9</w:t>
      </w:r>
      <w:r>
        <w:rPr>
          <w:rFonts w:ascii="Times New Roman" w:eastAsia="Times New Roman" w:hAnsi="Times New Roman"/>
          <w:bCs/>
          <w:iCs/>
          <w:kern w:val="0"/>
          <w:sz w:val="24"/>
          <w:lang w:eastAsia="ru-RU"/>
        </w:rPr>
        <w:t xml:space="preserve">  тыс. рублей, на 2024 год – 3 281,6  тыс. рублей и на 2025 год – 3 286,3  тыс. рублей.</w:t>
      </w:r>
    </w:p>
    <w:p w:rsidR="00FF6EA4" w:rsidRDefault="00FF6EA4" w:rsidP="00FF6EA4">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t xml:space="preserve">      Дефицит бюджета поселения на 2023 год и</w:t>
      </w:r>
      <w:r w:rsidRPr="00A858D4">
        <w:rPr>
          <w:rFonts w:ascii="Times New Roman" w:eastAsia="Times New Roman" w:hAnsi="Times New Roman"/>
          <w:noProof/>
          <w:kern w:val="0"/>
          <w:sz w:val="24"/>
          <w:lang w:eastAsia="ru-RU"/>
        </w:rPr>
        <w:t xml:space="preserve"> плановы</w:t>
      </w:r>
      <w:r>
        <w:rPr>
          <w:rFonts w:ascii="Times New Roman" w:eastAsia="Times New Roman" w:hAnsi="Times New Roman"/>
          <w:noProof/>
          <w:kern w:val="0"/>
          <w:sz w:val="24"/>
          <w:lang w:eastAsia="ru-RU"/>
        </w:rPr>
        <w:t xml:space="preserve">й период 2024-2025 годы составит в сумме 0,0 тыс. рублей,  </w:t>
      </w:r>
      <w:r w:rsidRPr="000C41B0">
        <w:rPr>
          <w:rFonts w:ascii="Times New Roman" w:eastAsia="Times New Roman" w:hAnsi="Times New Roman"/>
          <w:i/>
          <w:noProof/>
          <w:kern w:val="0"/>
          <w:sz w:val="24"/>
          <w:lang w:eastAsia="ru-RU"/>
        </w:rPr>
        <w:t>соответствует  ст.92.1 БК РФ.</w:t>
      </w:r>
      <w:r>
        <w:rPr>
          <w:rFonts w:ascii="Times New Roman" w:eastAsia="Times New Roman" w:hAnsi="Times New Roman"/>
          <w:noProof/>
          <w:kern w:val="0"/>
          <w:sz w:val="24"/>
          <w:lang w:eastAsia="ru-RU"/>
        </w:rPr>
        <w:t xml:space="preserve">      </w:t>
      </w:r>
    </w:p>
    <w:p w:rsidR="00FF6EA4" w:rsidRPr="00694045" w:rsidRDefault="00FF6EA4" w:rsidP="00FF6EA4">
      <w:pPr>
        <w:widowControl/>
        <w:suppressAutoHyphens w:val="0"/>
        <w:autoSpaceDE w:val="0"/>
        <w:autoSpaceDN w:val="0"/>
        <w:adjustRightInd w:val="0"/>
        <w:jc w:val="both"/>
        <w:rPr>
          <w:rFonts w:ascii="Times New Roman" w:eastAsia="Times New Roman" w:hAnsi="Times New Roman"/>
          <w:i/>
          <w:noProof/>
          <w:kern w:val="0"/>
          <w:sz w:val="24"/>
          <w:lang w:eastAsia="ru-RU"/>
        </w:rPr>
      </w:pPr>
      <w:r>
        <w:rPr>
          <w:rFonts w:ascii="Times New Roman" w:eastAsia="Times New Roman" w:hAnsi="Times New Roman"/>
          <w:noProof/>
          <w:kern w:val="0"/>
          <w:sz w:val="24"/>
          <w:lang w:eastAsia="ru-RU"/>
        </w:rPr>
        <w:t xml:space="preserve">       Проект бюджета поселения  предусматривает у</w:t>
      </w:r>
      <w:r w:rsidRPr="00A858D4">
        <w:rPr>
          <w:rFonts w:ascii="Times New Roman" w:eastAsia="Times New Roman" w:hAnsi="Times New Roman"/>
          <w:noProof/>
          <w:kern w:val="0"/>
          <w:sz w:val="24"/>
          <w:lang w:eastAsia="ru-RU"/>
        </w:rPr>
        <w:t>словно ут</w:t>
      </w:r>
      <w:r>
        <w:rPr>
          <w:rFonts w:ascii="Times New Roman" w:eastAsia="Times New Roman" w:hAnsi="Times New Roman"/>
          <w:noProof/>
          <w:kern w:val="0"/>
          <w:sz w:val="24"/>
          <w:lang w:eastAsia="ru-RU"/>
        </w:rPr>
        <w:t>верждаемые расходы  на 2024 год в сумме 79,1 тыс. рублей, на 2025 год в сумме 158,5 тыс. рублей</w:t>
      </w:r>
      <w:r w:rsidRPr="00A858D4">
        <w:rPr>
          <w:rFonts w:ascii="Times New Roman" w:eastAsia="Times New Roman" w:hAnsi="Times New Roman"/>
          <w:noProof/>
          <w:kern w:val="0"/>
          <w:sz w:val="24"/>
          <w:lang w:eastAsia="ru-RU"/>
        </w:rPr>
        <w:t xml:space="preserve">, </w:t>
      </w:r>
      <w:r w:rsidRPr="0057198C">
        <w:rPr>
          <w:rFonts w:ascii="Times New Roman" w:eastAsia="Times New Roman" w:hAnsi="Times New Roman"/>
          <w:i/>
          <w:noProof/>
          <w:kern w:val="0"/>
          <w:sz w:val="24"/>
          <w:lang w:eastAsia="ru-RU"/>
        </w:rPr>
        <w:t>объем которых</w:t>
      </w:r>
      <w:r>
        <w:rPr>
          <w:rFonts w:ascii="Times New Roman" w:eastAsia="Times New Roman" w:hAnsi="Times New Roman"/>
          <w:noProof/>
          <w:kern w:val="0"/>
          <w:sz w:val="24"/>
          <w:lang w:eastAsia="ru-RU"/>
        </w:rPr>
        <w:t xml:space="preserve"> </w:t>
      </w:r>
      <w:r w:rsidRPr="0057198C">
        <w:rPr>
          <w:rFonts w:ascii="Times New Roman" w:eastAsia="Times New Roman" w:hAnsi="Times New Roman"/>
          <w:i/>
          <w:noProof/>
          <w:kern w:val="0"/>
          <w:sz w:val="24"/>
          <w:lang w:eastAsia="ru-RU"/>
        </w:rPr>
        <w:t>со</w:t>
      </w:r>
      <w:r w:rsidRPr="007E4E8D">
        <w:rPr>
          <w:rFonts w:ascii="Times New Roman" w:eastAsia="Times New Roman" w:hAnsi="Times New Roman"/>
          <w:i/>
          <w:noProof/>
          <w:kern w:val="0"/>
          <w:sz w:val="24"/>
          <w:lang w:eastAsia="ru-RU"/>
        </w:rPr>
        <w:t xml:space="preserve">ответствует пункту 3 статьи 184.1 Бюджетного кодекса Российской Федерации. </w:t>
      </w:r>
    </w:p>
    <w:p w:rsidR="00FF6EA4" w:rsidRDefault="00FF6EA4" w:rsidP="00FF6EA4">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hAnsi="Times New Roman"/>
          <w:i/>
          <w:sz w:val="24"/>
        </w:rPr>
        <w:t xml:space="preserve">     </w:t>
      </w:r>
      <w:r>
        <w:rPr>
          <w:rFonts w:ascii="Times New Roman" w:eastAsia="Times New Roman" w:hAnsi="Times New Roman"/>
          <w:bCs/>
          <w:iCs/>
          <w:kern w:val="0"/>
          <w:sz w:val="24"/>
          <w:lang w:eastAsia="ru-RU"/>
        </w:rPr>
        <w:t xml:space="preserve"> </w:t>
      </w:r>
      <w:r w:rsidRPr="00D90D43">
        <w:rPr>
          <w:rFonts w:ascii="Times New Roman" w:eastAsia="Times New Roman" w:hAnsi="Times New Roman"/>
          <w:noProof/>
          <w:kern w:val="0"/>
          <w:sz w:val="24"/>
          <w:lang w:eastAsia="ru-RU"/>
        </w:rPr>
        <w:t xml:space="preserve">Резервный фонд </w:t>
      </w:r>
      <w:r>
        <w:rPr>
          <w:rFonts w:ascii="Times New Roman" w:eastAsia="Times New Roman" w:hAnsi="Times New Roman"/>
          <w:noProof/>
          <w:kern w:val="0"/>
          <w:sz w:val="24"/>
          <w:lang w:eastAsia="ru-RU"/>
        </w:rPr>
        <w:t xml:space="preserve">Бешпельтирского сельского поселения  сформирован на 2023 год в объеме 60,0 тыс. рублей, на плановый период 2024-2025 годы в объеме 10,0 тыс. рублей, ежегодно, </w:t>
      </w:r>
      <w:r>
        <w:rPr>
          <w:rFonts w:ascii="Times New Roman" w:eastAsia="Times New Roman" w:hAnsi="Times New Roman"/>
          <w:i/>
          <w:noProof/>
          <w:kern w:val="0"/>
          <w:sz w:val="24"/>
          <w:lang w:eastAsia="ru-RU"/>
        </w:rPr>
        <w:t xml:space="preserve">в соответствии со </w:t>
      </w:r>
      <w:r w:rsidRPr="00B32ABA">
        <w:rPr>
          <w:rFonts w:ascii="Times New Roman" w:eastAsia="Times New Roman" w:hAnsi="Times New Roman"/>
          <w:i/>
          <w:noProof/>
          <w:kern w:val="0"/>
          <w:sz w:val="24"/>
          <w:lang w:eastAsia="ru-RU"/>
        </w:rPr>
        <w:t>статьей 81 БК РФ.</w:t>
      </w:r>
      <w:r>
        <w:rPr>
          <w:rFonts w:ascii="Times New Roman" w:eastAsia="Times New Roman" w:hAnsi="Times New Roman"/>
          <w:noProof/>
          <w:kern w:val="0"/>
          <w:sz w:val="24"/>
          <w:lang w:eastAsia="ru-RU"/>
        </w:rPr>
        <w:t xml:space="preserve"> </w:t>
      </w:r>
    </w:p>
    <w:p w:rsidR="00FF6EA4" w:rsidRDefault="00FF6EA4" w:rsidP="00FF6EA4">
      <w:pPr>
        <w:widowControl/>
        <w:suppressAutoHyphens w:val="0"/>
        <w:autoSpaceDE w:val="0"/>
        <w:autoSpaceDN w:val="0"/>
        <w:adjustRightInd w:val="0"/>
        <w:jc w:val="both"/>
        <w:rPr>
          <w:rFonts w:ascii="Times New Roman" w:eastAsia="Times New Roman" w:hAnsi="Times New Roman"/>
          <w:b/>
          <w:kern w:val="0"/>
          <w:sz w:val="24"/>
          <w:lang w:eastAsia="ru-RU"/>
        </w:rPr>
      </w:pPr>
      <w:r>
        <w:rPr>
          <w:rFonts w:ascii="Times New Roman" w:eastAsia="Times New Roman" w:hAnsi="Times New Roman"/>
          <w:noProof/>
          <w:kern w:val="0"/>
          <w:sz w:val="24"/>
          <w:lang w:eastAsia="ru-RU"/>
        </w:rPr>
        <w:t xml:space="preserve">5.  </w:t>
      </w:r>
      <w:r>
        <w:rPr>
          <w:rFonts w:ascii="Times New Roman" w:eastAsia="Times New Roman" w:hAnsi="Times New Roman"/>
          <w:kern w:val="0"/>
          <w:sz w:val="24"/>
          <w:lang w:eastAsia="ru-RU"/>
        </w:rPr>
        <w:t xml:space="preserve">В </w:t>
      </w:r>
      <w:r>
        <w:rPr>
          <w:rFonts w:ascii="Times New Roman" w:eastAsia="Times New Roman" w:hAnsi="Times New Roman"/>
          <w:b/>
          <w:kern w:val="0"/>
          <w:sz w:val="24"/>
          <w:lang w:eastAsia="ru-RU"/>
        </w:rPr>
        <w:t xml:space="preserve"> нарушение п.2 ст.179 БК РФ </w:t>
      </w:r>
      <w:r w:rsidRPr="003B1D5E">
        <w:rPr>
          <w:rFonts w:ascii="Times New Roman" w:eastAsia="Times New Roman" w:hAnsi="Times New Roman"/>
          <w:kern w:val="0"/>
          <w:sz w:val="24"/>
          <w:lang w:eastAsia="ru-RU"/>
        </w:rPr>
        <w:t xml:space="preserve"> установлено</w:t>
      </w:r>
      <w:r>
        <w:rPr>
          <w:rFonts w:ascii="Times New Roman" w:eastAsia="Times New Roman" w:hAnsi="Times New Roman"/>
          <w:b/>
          <w:kern w:val="0"/>
          <w:sz w:val="24"/>
          <w:lang w:eastAsia="ru-RU"/>
        </w:rPr>
        <w:t xml:space="preserve">, </w:t>
      </w:r>
      <w:r w:rsidRPr="003B1D5E">
        <w:rPr>
          <w:rFonts w:ascii="Times New Roman" w:eastAsia="Times New Roman" w:hAnsi="Times New Roman"/>
          <w:kern w:val="0"/>
          <w:sz w:val="24"/>
          <w:lang w:eastAsia="ru-RU"/>
        </w:rPr>
        <w:t>что</w:t>
      </w:r>
      <w:r>
        <w:rPr>
          <w:rFonts w:ascii="Times New Roman" w:eastAsia="Times New Roman" w:hAnsi="Times New Roman"/>
          <w:b/>
          <w:kern w:val="0"/>
          <w:sz w:val="24"/>
          <w:lang w:eastAsia="ru-RU"/>
        </w:rPr>
        <w:t xml:space="preserve"> о</w:t>
      </w:r>
      <w:r w:rsidRPr="00212F54">
        <w:rPr>
          <w:rFonts w:ascii="Times New Roman" w:eastAsia="Times New Roman" w:hAnsi="Times New Roman"/>
          <w:b/>
          <w:kern w:val="0"/>
          <w:sz w:val="24"/>
          <w:lang w:eastAsia="ru-RU"/>
        </w:rPr>
        <w:t>бъем бюджетных ассигнований</w:t>
      </w:r>
      <w:r>
        <w:rPr>
          <w:rFonts w:ascii="Times New Roman" w:eastAsia="Times New Roman" w:hAnsi="Times New Roman"/>
          <w:b/>
          <w:kern w:val="0"/>
          <w:sz w:val="24"/>
          <w:lang w:eastAsia="ru-RU"/>
        </w:rPr>
        <w:t xml:space="preserve">, предусмотренных </w:t>
      </w:r>
      <w:r w:rsidRPr="00212F54">
        <w:rPr>
          <w:rFonts w:ascii="Times New Roman" w:eastAsia="Times New Roman" w:hAnsi="Times New Roman"/>
          <w:b/>
          <w:kern w:val="0"/>
          <w:sz w:val="24"/>
          <w:lang w:eastAsia="ru-RU"/>
        </w:rPr>
        <w:t xml:space="preserve"> </w:t>
      </w:r>
      <w:r>
        <w:rPr>
          <w:rFonts w:ascii="Times New Roman" w:eastAsia="Times New Roman" w:hAnsi="Times New Roman"/>
          <w:kern w:val="0"/>
          <w:sz w:val="24"/>
          <w:lang w:eastAsia="ru-RU"/>
        </w:rPr>
        <w:t xml:space="preserve">на реализацию  муниципальной </w:t>
      </w:r>
      <w:r w:rsidRPr="00ED0347">
        <w:rPr>
          <w:rFonts w:ascii="Times New Roman" w:eastAsia="Times New Roman" w:hAnsi="Times New Roman"/>
          <w:kern w:val="0"/>
          <w:sz w:val="24"/>
          <w:lang w:eastAsia="ru-RU"/>
        </w:rPr>
        <w:t xml:space="preserve"> программ</w:t>
      </w:r>
      <w:r>
        <w:rPr>
          <w:rFonts w:ascii="Times New Roman" w:eastAsia="Times New Roman" w:hAnsi="Times New Roman"/>
          <w:kern w:val="0"/>
          <w:sz w:val="24"/>
          <w:lang w:eastAsia="ru-RU"/>
        </w:rPr>
        <w:t>ы «Комплексное развитие территории МО «</w:t>
      </w:r>
      <w:proofErr w:type="spellStart"/>
      <w:r>
        <w:rPr>
          <w:rFonts w:ascii="Times New Roman" w:eastAsia="Times New Roman" w:hAnsi="Times New Roman"/>
          <w:kern w:val="0"/>
          <w:sz w:val="24"/>
          <w:lang w:eastAsia="ru-RU"/>
        </w:rPr>
        <w:t>Бешпельтирское</w:t>
      </w:r>
      <w:proofErr w:type="spellEnd"/>
      <w:r>
        <w:rPr>
          <w:rFonts w:ascii="Times New Roman" w:eastAsia="Times New Roman" w:hAnsi="Times New Roman"/>
          <w:kern w:val="0"/>
          <w:sz w:val="24"/>
          <w:lang w:eastAsia="ru-RU"/>
        </w:rPr>
        <w:t xml:space="preserve"> сельское поселение на 2021-2026 гг.» согласно представленных приложений  № 5, № 6  на 2023 год и плановый период 2024-2025 годы, </w:t>
      </w:r>
      <w:r w:rsidRPr="00212F54">
        <w:rPr>
          <w:rFonts w:ascii="Times New Roman" w:eastAsia="Times New Roman" w:hAnsi="Times New Roman"/>
          <w:b/>
          <w:kern w:val="0"/>
          <w:sz w:val="24"/>
          <w:lang w:eastAsia="ru-RU"/>
        </w:rPr>
        <w:t>н</w:t>
      </w:r>
      <w:r>
        <w:rPr>
          <w:rFonts w:ascii="Times New Roman" w:eastAsia="Times New Roman" w:hAnsi="Times New Roman"/>
          <w:b/>
          <w:kern w:val="0"/>
          <w:sz w:val="24"/>
          <w:lang w:eastAsia="ru-RU"/>
        </w:rPr>
        <w:t>е соответствует объему расходов проекта  бюджета, паспорту муниципальной программы.</w:t>
      </w:r>
    </w:p>
    <w:p w:rsidR="00FF6EA4" w:rsidRPr="00051BFA" w:rsidRDefault="00FF6EA4" w:rsidP="00FF6EA4">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t xml:space="preserve">6. </w:t>
      </w:r>
      <w:r w:rsidRPr="00043013">
        <w:rPr>
          <w:rFonts w:ascii="Times New Roman" w:eastAsia="Times New Roman" w:hAnsi="Times New Roman"/>
          <w:b/>
          <w:kern w:val="0"/>
          <w:sz w:val="24"/>
          <w:lang w:eastAsia="ru-RU"/>
        </w:rPr>
        <w:t>Устранить выявленные замечания</w:t>
      </w:r>
      <w:r w:rsidRPr="00043013">
        <w:rPr>
          <w:rFonts w:ascii="Times New Roman" w:eastAsia="Times New Roman" w:hAnsi="Times New Roman"/>
          <w:kern w:val="0"/>
          <w:sz w:val="24"/>
          <w:lang w:eastAsia="ru-RU"/>
        </w:rPr>
        <w:t xml:space="preserve"> по текстовой части проекта Решения  </w:t>
      </w:r>
      <w:r w:rsidRPr="00043013">
        <w:rPr>
          <w:rFonts w:ascii="Times New Roman" w:eastAsia="Times New Roman" w:hAnsi="Times New Roman"/>
          <w:bCs/>
          <w:kern w:val="0"/>
          <w:sz w:val="24"/>
          <w:lang w:eastAsia="ru-RU"/>
        </w:rPr>
        <w:t>"</w:t>
      </w:r>
      <w:r w:rsidRPr="00043013">
        <w:rPr>
          <w:rFonts w:ascii="Times New Roman" w:eastAsia="Times New Roman" w:hAnsi="Times New Roman"/>
          <w:noProof/>
          <w:kern w:val="0"/>
          <w:sz w:val="24"/>
          <w:lang w:eastAsia="ru-RU"/>
        </w:rPr>
        <w:t>О бюджете муни</w:t>
      </w:r>
      <w:r>
        <w:rPr>
          <w:rFonts w:ascii="Times New Roman" w:eastAsia="Times New Roman" w:hAnsi="Times New Roman"/>
          <w:noProof/>
          <w:kern w:val="0"/>
          <w:sz w:val="24"/>
          <w:lang w:eastAsia="ru-RU"/>
        </w:rPr>
        <w:t>ципального образования " Бешпельтирское</w:t>
      </w:r>
      <w:r w:rsidRPr="00043013">
        <w:rPr>
          <w:rFonts w:ascii="Times New Roman" w:eastAsia="Times New Roman" w:hAnsi="Times New Roman"/>
          <w:noProof/>
          <w:kern w:val="0"/>
          <w:sz w:val="24"/>
          <w:lang w:eastAsia="ru-RU"/>
        </w:rPr>
        <w:t xml:space="preserve"> сельское поселение" на 2023 год и на плановый период 2024 и 20205 годов".</w:t>
      </w:r>
    </w:p>
    <w:p w:rsidR="00FF6EA4" w:rsidRPr="00784730" w:rsidRDefault="00FF6EA4" w:rsidP="00FF6EA4">
      <w:pPr>
        <w:widowControl/>
        <w:suppressAutoHyphens w:val="0"/>
        <w:autoSpaceDE w:val="0"/>
        <w:autoSpaceDN w:val="0"/>
        <w:adjustRightInd w:val="0"/>
        <w:jc w:val="both"/>
        <w:rPr>
          <w:rFonts w:ascii="Times New Roman" w:eastAsia="Times New Roman" w:hAnsi="Times New Roman"/>
          <w:b/>
          <w:bCs/>
          <w:iCs/>
          <w:kern w:val="0"/>
          <w:sz w:val="24"/>
          <w:lang w:eastAsia="ru-RU"/>
        </w:rPr>
      </w:pPr>
      <w:r>
        <w:rPr>
          <w:rFonts w:ascii="Times New Roman" w:eastAsia="Times New Roman" w:hAnsi="Times New Roman"/>
          <w:bCs/>
          <w:iCs/>
          <w:kern w:val="0"/>
          <w:sz w:val="24"/>
          <w:lang w:eastAsia="ru-RU"/>
        </w:rPr>
        <w:t xml:space="preserve">        На основании вышеизложенного, Контрольно-счетная комиссия муниципального образования  «Чемальский район», предлагает Совету депутатов </w:t>
      </w:r>
      <w:proofErr w:type="spellStart"/>
      <w:r>
        <w:rPr>
          <w:rFonts w:ascii="Times New Roman" w:eastAsia="Times New Roman" w:hAnsi="Times New Roman"/>
          <w:bCs/>
          <w:iCs/>
          <w:kern w:val="0"/>
          <w:sz w:val="24"/>
          <w:lang w:eastAsia="ru-RU"/>
        </w:rPr>
        <w:t>Бешпельтирского</w:t>
      </w:r>
      <w:proofErr w:type="spellEnd"/>
      <w:r>
        <w:rPr>
          <w:rFonts w:ascii="Times New Roman" w:eastAsia="Times New Roman" w:hAnsi="Times New Roman"/>
          <w:bCs/>
          <w:iCs/>
          <w:kern w:val="0"/>
          <w:sz w:val="24"/>
          <w:lang w:eastAsia="ru-RU"/>
        </w:rPr>
        <w:t xml:space="preserve">  сельского поселения рассмотреть проект решения  «О бюджете муниципального образования «</w:t>
      </w:r>
      <w:proofErr w:type="spellStart"/>
      <w:r>
        <w:rPr>
          <w:rFonts w:ascii="Times New Roman" w:eastAsia="Times New Roman" w:hAnsi="Times New Roman"/>
          <w:bCs/>
          <w:iCs/>
          <w:kern w:val="0"/>
          <w:sz w:val="24"/>
          <w:lang w:eastAsia="ru-RU"/>
        </w:rPr>
        <w:t>Бешпельтирское</w:t>
      </w:r>
      <w:proofErr w:type="spellEnd"/>
      <w:r>
        <w:rPr>
          <w:rFonts w:ascii="Times New Roman" w:eastAsia="Times New Roman" w:hAnsi="Times New Roman"/>
          <w:bCs/>
          <w:iCs/>
          <w:kern w:val="0"/>
          <w:sz w:val="24"/>
          <w:lang w:eastAsia="ru-RU"/>
        </w:rPr>
        <w:t xml:space="preserve"> сельское поселение» на 2023 год и плановый период 2024 и 2025 годов», </w:t>
      </w:r>
      <w:r w:rsidRPr="00784730">
        <w:rPr>
          <w:rFonts w:ascii="Times New Roman" w:eastAsia="Times New Roman" w:hAnsi="Times New Roman"/>
          <w:b/>
          <w:bCs/>
          <w:iCs/>
          <w:kern w:val="0"/>
          <w:sz w:val="24"/>
          <w:lang w:eastAsia="ru-RU"/>
        </w:rPr>
        <w:t>после устранения</w:t>
      </w:r>
      <w:r>
        <w:rPr>
          <w:rFonts w:ascii="Times New Roman" w:eastAsia="Times New Roman" w:hAnsi="Times New Roman"/>
          <w:b/>
          <w:bCs/>
          <w:iCs/>
          <w:kern w:val="0"/>
          <w:sz w:val="24"/>
          <w:lang w:eastAsia="ru-RU"/>
        </w:rPr>
        <w:t xml:space="preserve"> всех </w:t>
      </w:r>
      <w:r w:rsidRPr="00784730">
        <w:rPr>
          <w:rFonts w:ascii="Times New Roman" w:eastAsia="Times New Roman" w:hAnsi="Times New Roman"/>
          <w:b/>
          <w:bCs/>
          <w:iCs/>
          <w:kern w:val="0"/>
          <w:sz w:val="24"/>
          <w:lang w:eastAsia="ru-RU"/>
        </w:rPr>
        <w:t xml:space="preserve"> выявленных нарушений и замечаний.</w:t>
      </w:r>
    </w:p>
    <w:p w:rsidR="00DF4A87" w:rsidRPr="00B11398" w:rsidRDefault="00DF4A87" w:rsidP="00B11398">
      <w:pPr>
        <w:tabs>
          <w:tab w:val="left" w:pos="9000"/>
        </w:tabs>
        <w:jc w:val="both"/>
        <w:rPr>
          <w:rFonts w:ascii="Times New Roman" w:hAnsi="Times New Roman"/>
          <w:sz w:val="24"/>
        </w:rPr>
      </w:pPr>
    </w:p>
    <w:p w:rsidR="00B11398" w:rsidRDefault="00B11398" w:rsidP="00B11398">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мероприятия</w:t>
      </w:r>
      <w:r w:rsidR="00673E1B">
        <w:rPr>
          <w:rFonts w:ascii="Times New Roman" w:hAnsi="Times New Roman"/>
          <w:b/>
          <w:sz w:val="22"/>
          <w:szCs w:val="22"/>
        </w:rPr>
        <w:t xml:space="preserve"> от 12</w:t>
      </w:r>
      <w:r w:rsidR="00475F5E">
        <w:rPr>
          <w:rFonts w:ascii="Times New Roman" w:hAnsi="Times New Roman"/>
          <w:b/>
          <w:sz w:val="22"/>
          <w:szCs w:val="22"/>
        </w:rPr>
        <w:t>.1</w:t>
      </w:r>
      <w:r w:rsidR="002D166F">
        <w:rPr>
          <w:rFonts w:ascii="Times New Roman" w:hAnsi="Times New Roman"/>
          <w:b/>
          <w:sz w:val="22"/>
          <w:szCs w:val="22"/>
        </w:rPr>
        <w:t>2</w:t>
      </w:r>
      <w:r w:rsidR="00475F5E">
        <w:rPr>
          <w:rFonts w:ascii="Times New Roman" w:hAnsi="Times New Roman"/>
          <w:b/>
          <w:sz w:val="22"/>
          <w:szCs w:val="22"/>
        </w:rPr>
        <w:t>.20</w:t>
      </w:r>
      <w:r w:rsidR="00196533">
        <w:rPr>
          <w:rFonts w:ascii="Times New Roman" w:hAnsi="Times New Roman"/>
          <w:b/>
          <w:sz w:val="22"/>
          <w:szCs w:val="22"/>
        </w:rPr>
        <w:t>2</w:t>
      </w:r>
      <w:bookmarkStart w:id="0" w:name="_GoBack"/>
      <w:bookmarkEnd w:id="0"/>
      <w:r w:rsidR="007C4189">
        <w:rPr>
          <w:rFonts w:ascii="Times New Roman" w:hAnsi="Times New Roman"/>
          <w:b/>
          <w:sz w:val="22"/>
          <w:szCs w:val="22"/>
        </w:rPr>
        <w:t>3</w:t>
      </w:r>
    </w:p>
    <w:p w:rsidR="007C4189" w:rsidRPr="0080263A" w:rsidRDefault="00673E1B" w:rsidP="007C4189">
      <w:pPr>
        <w:tabs>
          <w:tab w:val="left" w:pos="9000"/>
        </w:tabs>
        <w:jc w:val="both"/>
        <w:rPr>
          <w:rFonts w:ascii="Times New Roman" w:hAnsi="Times New Roman"/>
          <w:sz w:val="24"/>
        </w:rPr>
      </w:pPr>
      <w:r>
        <w:rPr>
          <w:rFonts w:ascii="Times New Roman" w:hAnsi="Times New Roman"/>
          <w:sz w:val="24"/>
        </w:rPr>
        <w:t xml:space="preserve">           </w:t>
      </w:r>
      <w:r w:rsidR="007C4189" w:rsidRPr="0080263A">
        <w:rPr>
          <w:rFonts w:ascii="Times New Roman" w:hAnsi="Times New Roman"/>
          <w:sz w:val="24"/>
        </w:rPr>
        <w:t xml:space="preserve">Заключение  Контрольно - счетной комиссии муниципального образования «Чемальский район»  на проект Решения  Совета депутатов </w:t>
      </w:r>
      <w:proofErr w:type="spellStart"/>
      <w:r w:rsidR="007C4189" w:rsidRPr="0080263A">
        <w:rPr>
          <w:rFonts w:ascii="Times New Roman" w:hAnsi="Times New Roman"/>
          <w:sz w:val="24"/>
        </w:rPr>
        <w:t>Чепошского</w:t>
      </w:r>
      <w:proofErr w:type="spellEnd"/>
      <w:r w:rsidR="007C4189" w:rsidRPr="0080263A">
        <w:rPr>
          <w:rFonts w:ascii="Times New Roman" w:hAnsi="Times New Roman"/>
          <w:sz w:val="24"/>
        </w:rPr>
        <w:t xml:space="preserve"> сельского поселения «О бюджете муниципального образования  «</w:t>
      </w:r>
      <w:proofErr w:type="spellStart"/>
      <w:r w:rsidR="007C4189" w:rsidRPr="0080263A">
        <w:rPr>
          <w:rFonts w:ascii="Times New Roman" w:hAnsi="Times New Roman"/>
          <w:sz w:val="24"/>
        </w:rPr>
        <w:t>Чепошское</w:t>
      </w:r>
      <w:proofErr w:type="spellEnd"/>
      <w:r w:rsidR="007C4189" w:rsidRPr="0080263A">
        <w:rPr>
          <w:rFonts w:ascii="Times New Roman" w:hAnsi="Times New Roman"/>
          <w:sz w:val="24"/>
        </w:rPr>
        <w:t xml:space="preserve">  сельское  поселение»  на 202</w:t>
      </w:r>
      <w:r w:rsidR="007C4189">
        <w:rPr>
          <w:rFonts w:ascii="Times New Roman" w:hAnsi="Times New Roman"/>
          <w:sz w:val="24"/>
        </w:rPr>
        <w:t>4</w:t>
      </w:r>
      <w:r w:rsidR="007C4189" w:rsidRPr="0080263A">
        <w:rPr>
          <w:rFonts w:ascii="Times New Roman" w:hAnsi="Times New Roman"/>
          <w:sz w:val="24"/>
        </w:rPr>
        <w:t xml:space="preserve">  год и плановый период 202</w:t>
      </w:r>
      <w:r w:rsidR="007C4189">
        <w:rPr>
          <w:rFonts w:ascii="Times New Roman" w:hAnsi="Times New Roman"/>
          <w:sz w:val="24"/>
        </w:rPr>
        <w:t>5 и 2026</w:t>
      </w:r>
      <w:r w:rsidR="007C4189" w:rsidRPr="0080263A">
        <w:rPr>
          <w:rFonts w:ascii="Times New Roman" w:hAnsi="Times New Roman"/>
          <w:sz w:val="24"/>
        </w:rPr>
        <w:t xml:space="preserve"> годов» (далее - проект бюджета сельского поселения),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муниципального финансового контроля № 8 от 01.09.2020 года. </w:t>
      </w:r>
    </w:p>
    <w:p w:rsidR="007C4189" w:rsidRDefault="007C4189" w:rsidP="007C4189">
      <w:pPr>
        <w:tabs>
          <w:tab w:val="left" w:pos="9000"/>
        </w:tabs>
        <w:jc w:val="both"/>
        <w:rPr>
          <w:rFonts w:ascii="Times New Roman" w:hAnsi="Times New Roman"/>
          <w:sz w:val="24"/>
        </w:rPr>
      </w:pPr>
      <w:r>
        <w:rPr>
          <w:rFonts w:ascii="Times New Roman" w:hAnsi="Times New Roman"/>
          <w:sz w:val="24"/>
        </w:rPr>
        <w:t xml:space="preserve">      П</w:t>
      </w:r>
      <w:r w:rsidRPr="00C60D11">
        <w:rPr>
          <w:rFonts w:ascii="Times New Roman" w:hAnsi="Times New Roman"/>
          <w:sz w:val="24"/>
        </w:rPr>
        <w:t>о результатам экспертизы проекта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Чепошское</w:t>
      </w:r>
      <w:proofErr w:type="spellEnd"/>
      <w:r>
        <w:rPr>
          <w:rFonts w:ascii="Times New Roman" w:hAnsi="Times New Roman"/>
          <w:sz w:val="24"/>
        </w:rPr>
        <w:t xml:space="preserve"> сельское поселение» на 2024 год и плановый период 2025</w:t>
      </w:r>
      <w:r w:rsidRPr="00C60D11">
        <w:rPr>
          <w:rFonts w:ascii="Times New Roman" w:hAnsi="Times New Roman"/>
          <w:sz w:val="24"/>
        </w:rPr>
        <w:t>-202</w:t>
      </w:r>
      <w:r>
        <w:rPr>
          <w:rFonts w:ascii="Times New Roman" w:hAnsi="Times New Roman"/>
          <w:sz w:val="24"/>
        </w:rPr>
        <w:t>6</w:t>
      </w:r>
      <w:r w:rsidRPr="00C60D11">
        <w:rPr>
          <w:rFonts w:ascii="Times New Roman" w:hAnsi="Times New Roman"/>
          <w:sz w:val="24"/>
        </w:rPr>
        <w:t xml:space="preserve"> </w:t>
      </w:r>
      <w:r w:rsidRPr="00C60D11">
        <w:rPr>
          <w:rFonts w:ascii="Times New Roman" w:hAnsi="Times New Roman"/>
          <w:sz w:val="24"/>
        </w:rPr>
        <w:lastRenderedPageBreak/>
        <w:t>годов»,</w:t>
      </w:r>
      <w:r>
        <w:rPr>
          <w:rFonts w:ascii="Times New Roman" w:hAnsi="Times New Roman"/>
          <w:sz w:val="24"/>
        </w:rPr>
        <w:t xml:space="preserve">  Контрольно-счетная комиссия муниципального образования </w:t>
      </w:r>
      <w:r w:rsidRPr="00C60D11">
        <w:rPr>
          <w:rFonts w:ascii="Times New Roman" w:hAnsi="Times New Roman"/>
          <w:sz w:val="24"/>
        </w:rPr>
        <w:t xml:space="preserve"> «Чемальский район» отмечает следующее:</w:t>
      </w:r>
    </w:p>
    <w:p w:rsidR="007C4189" w:rsidRDefault="007C4189" w:rsidP="007C4189">
      <w:pPr>
        <w:tabs>
          <w:tab w:val="left" w:pos="9000"/>
        </w:tabs>
        <w:jc w:val="both"/>
        <w:rPr>
          <w:rFonts w:ascii="Times New Roman" w:hAnsi="Times New Roman"/>
          <w:i/>
          <w:sz w:val="24"/>
        </w:rPr>
      </w:pPr>
      <w:r>
        <w:rPr>
          <w:rFonts w:ascii="Times New Roman" w:hAnsi="Times New Roman"/>
          <w:sz w:val="24"/>
        </w:rPr>
        <w:t xml:space="preserve">1. </w:t>
      </w:r>
      <w:r w:rsidRPr="008B4848">
        <w:rPr>
          <w:rFonts w:ascii="Times New Roman" w:hAnsi="Times New Roman"/>
          <w:sz w:val="24"/>
        </w:rPr>
        <w:t>Проект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Чепошское</w:t>
      </w:r>
      <w:proofErr w:type="spellEnd"/>
      <w:r>
        <w:rPr>
          <w:rFonts w:ascii="Times New Roman" w:hAnsi="Times New Roman"/>
          <w:sz w:val="24"/>
        </w:rPr>
        <w:t xml:space="preserve"> сельское поселение» на 2024 год и плановый период 2025</w:t>
      </w:r>
      <w:r w:rsidRPr="008B4848">
        <w:rPr>
          <w:rFonts w:ascii="Times New Roman" w:hAnsi="Times New Roman"/>
          <w:sz w:val="24"/>
        </w:rPr>
        <w:t xml:space="preserve"> и 202</w:t>
      </w:r>
      <w:r>
        <w:rPr>
          <w:rFonts w:ascii="Times New Roman" w:hAnsi="Times New Roman"/>
          <w:sz w:val="24"/>
        </w:rPr>
        <w:t xml:space="preserve">6 </w:t>
      </w:r>
      <w:r w:rsidRPr="008B4848">
        <w:rPr>
          <w:rFonts w:ascii="Times New Roman" w:hAnsi="Times New Roman"/>
          <w:sz w:val="24"/>
        </w:rPr>
        <w:t xml:space="preserve"> годов представлен на рассмотрение </w:t>
      </w:r>
      <w:r w:rsidRPr="00C9574D">
        <w:rPr>
          <w:rFonts w:ascii="Times New Roman" w:hAnsi="Times New Roman"/>
          <w:i/>
          <w:sz w:val="24"/>
        </w:rPr>
        <w:t>в установленный срок, согласно ст. 185 БК РФ.</w:t>
      </w:r>
    </w:p>
    <w:p w:rsidR="007C4189" w:rsidRPr="00504641" w:rsidRDefault="007C4189" w:rsidP="007C4189">
      <w:pPr>
        <w:tabs>
          <w:tab w:val="left" w:pos="9000"/>
        </w:tabs>
        <w:jc w:val="both"/>
        <w:rPr>
          <w:rFonts w:ascii="Times New Roman" w:hAnsi="Times New Roman"/>
          <w:b/>
          <w:i/>
          <w:sz w:val="24"/>
        </w:rPr>
      </w:pPr>
      <w:r w:rsidRPr="00DC54CF">
        <w:rPr>
          <w:rFonts w:ascii="Times New Roman" w:hAnsi="Times New Roman"/>
          <w:sz w:val="24"/>
        </w:rPr>
        <w:t>2</w:t>
      </w:r>
      <w:r>
        <w:rPr>
          <w:rFonts w:ascii="Times New Roman" w:hAnsi="Times New Roman"/>
          <w:i/>
          <w:sz w:val="24"/>
        </w:rPr>
        <w:t>.</w:t>
      </w:r>
      <w:r>
        <w:rPr>
          <w:rFonts w:ascii="Times New Roman" w:hAnsi="Times New Roman"/>
          <w:sz w:val="24"/>
        </w:rPr>
        <w:t xml:space="preserve"> </w:t>
      </w:r>
      <w:r w:rsidRPr="0080263A">
        <w:rPr>
          <w:rFonts w:ascii="Times New Roman" w:hAnsi="Times New Roman"/>
          <w:sz w:val="24"/>
        </w:rPr>
        <w:t xml:space="preserve">  Документы и материалы, представленные одновременно с проектом бюджета сельского поселения </w:t>
      </w:r>
      <w:r>
        <w:rPr>
          <w:rFonts w:ascii="Times New Roman" w:hAnsi="Times New Roman"/>
          <w:sz w:val="24"/>
        </w:rPr>
        <w:t xml:space="preserve"> </w:t>
      </w:r>
      <w:r w:rsidRPr="00DC6D79">
        <w:rPr>
          <w:rFonts w:ascii="Times New Roman" w:hAnsi="Times New Roman"/>
          <w:b/>
          <w:i/>
          <w:sz w:val="24"/>
        </w:rPr>
        <w:t>не</w:t>
      </w:r>
      <w:r w:rsidRPr="00504641">
        <w:rPr>
          <w:rFonts w:ascii="Times New Roman" w:hAnsi="Times New Roman"/>
          <w:i/>
          <w:sz w:val="24"/>
        </w:rPr>
        <w:t xml:space="preserve"> </w:t>
      </w:r>
      <w:r w:rsidRPr="0080263A">
        <w:rPr>
          <w:rFonts w:ascii="Times New Roman" w:hAnsi="Times New Roman"/>
          <w:b/>
          <w:sz w:val="24"/>
        </w:rPr>
        <w:t xml:space="preserve"> </w:t>
      </w:r>
      <w:r w:rsidRPr="00DC6D79">
        <w:rPr>
          <w:rFonts w:ascii="Times New Roman" w:hAnsi="Times New Roman"/>
          <w:b/>
          <w:i/>
          <w:sz w:val="24"/>
        </w:rPr>
        <w:t>соответствуют ст.184.2 БК РФ</w:t>
      </w:r>
      <w:r>
        <w:rPr>
          <w:rFonts w:ascii="Times New Roman" w:hAnsi="Times New Roman"/>
          <w:i/>
          <w:sz w:val="24"/>
        </w:rPr>
        <w:t xml:space="preserve">, </w:t>
      </w:r>
      <w:r w:rsidRPr="00DC6D79">
        <w:rPr>
          <w:rFonts w:ascii="Times New Roman" w:hAnsi="Times New Roman"/>
          <w:sz w:val="24"/>
        </w:rPr>
        <w:t>отсутствует:</w:t>
      </w:r>
    </w:p>
    <w:p w:rsidR="007C4189" w:rsidRPr="007C4189" w:rsidRDefault="007C4189" w:rsidP="007C4189">
      <w:pPr>
        <w:tabs>
          <w:tab w:val="left" w:pos="9000"/>
        </w:tabs>
        <w:jc w:val="both"/>
        <w:rPr>
          <w:rFonts w:ascii="Times New Roman" w:hAnsi="Times New Roman"/>
          <w:i/>
          <w:sz w:val="24"/>
        </w:rPr>
      </w:pPr>
      <w:r>
        <w:rPr>
          <w:rFonts w:ascii="Times New Roman" w:hAnsi="Times New Roman"/>
          <w:sz w:val="24"/>
        </w:rPr>
        <w:t>- Прогноз социально-эконо</w:t>
      </w:r>
      <w:r w:rsidRPr="00504641">
        <w:rPr>
          <w:rFonts w:ascii="Times New Roman" w:hAnsi="Times New Roman"/>
          <w:sz w:val="24"/>
        </w:rPr>
        <w:t xml:space="preserve">мического развития муниципального образования </w:t>
      </w:r>
      <w:r>
        <w:rPr>
          <w:rFonts w:ascii="Times New Roman" w:hAnsi="Times New Roman"/>
          <w:sz w:val="24"/>
        </w:rPr>
        <w:t xml:space="preserve"> "</w:t>
      </w:r>
      <w:proofErr w:type="spellStart"/>
      <w:r>
        <w:rPr>
          <w:rFonts w:ascii="Times New Roman" w:hAnsi="Times New Roman"/>
          <w:sz w:val="24"/>
        </w:rPr>
        <w:t>Чепошское</w:t>
      </w:r>
      <w:proofErr w:type="spellEnd"/>
      <w:r>
        <w:rPr>
          <w:rFonts w:ascii="Times New Roman" w:hAnsi="Times New Roman"/>
          <w:sz w:val="24"/>
        </w:rPr>
        <w:t xml:space="preserve"> сельское поселение" на 2024 год и на плановый период 2025 и 2026 годов", в связи с чем поселением </w:t>
      </w:r>
      <w:r w:rsidRPr="00504641">
        <w:rPr>
          <w:rFonts w:ascii="Times New Roman" w:hAnsi="Times New Roman"/>
          <w:b/>
          <w:sz w:val="24"/>
        </w:rPr>
        <w:t>нарушен  п.2 статьи 172 Бюджетного Кодекса РФ</w:t>
      </w:r>
      <w:r w:rsidRPr="0080263A">
        <w:rPr>
          <w:rFonts w:ascii="Times New Roman" w:hAnsi="Times New Roman"/>
          <w:sz w:val="24"/>
        </w:rPr>
        <w:t>,</w:t>
      </w:r>
      <w:r>
        <w:rPr>
          <w:rFonts w:ascii="Times New Roman" w:hAnsi="Times New Roman"/>
          <w:sz w:val="24"/>
        </w:rPr>
        <w:t xml:space="preserve"> т.к. </w:t>
      </w:r>
      <w:r w:rsidRPr="0080263A">
        <w:rPr>
          <w:rFonts w:ascii="Times New Roman" w:hAnsi="Times New Roman"/>
          <w:sz w:val="24"/>
        </w:rPr>
        <w:t xml:space="preserve"> </w:t>
      </w:r>
      <w:r w:rsidRPr="00504641">
        <w:rPr>
          <w:rFonts w:ascii="Times New Roman" w:hAnsi="Times New Roman"/>
          <w:i/>
          <w:sz w:val="24"/>
        </w:rPr>
        <w:t>прогноз социально-экономического развития</w:t>
      </w:r>
      <w:r>
        <w:rPr>
          <w:rFonts w:ascii="Times New Roman" w:hAnsi="Times New Roman"/>
          <w:sz w:val="24"/>
        </w:rPr>
        <w:t xml:space="preserve"> </w:t>
      </w:r>
      <w:r w:rsidRPr="0080263A">
        <w:rPr>
          <w:rFonts w:ascii="Times New Roman" w:hAnsi="Times New Roman"/>
          <w:sz w:val="24"/>
        </w:rPr>
        <w:t xml:space="preserve"> </w:t>
      </w:r>
      <w:r w:rsidRPr="0080263A">
        <w:rPr>
          <w:rFonts w:ascii="Times New Roman" w:hAnsi="Times New Roman"/>
          <w:i/>
          <w:sz w:val="24"/>
        </w:rPr>
        <w:t>является одним из основных основополагающих документов при составлении проекта бюджета.</w:t>
      </w:r>
    </w:p>
    <w:p w:rsidR="007C4189" w:rsidRPr="000B13EE" w:rsidRDefault="007C4189" w:rsidP="007C4189">
      <w:pPr>
        <w:tabs>
          <w:tab w:val="left" w:pos="9000"/>
        </w:tabs>
        <w:jc w:val="both"/>
        <w:rPr>
          <w:rFonts w:ascii="Times New Roman" w:hAnsi="Times New Roman"/>
          <w:sz w:val="24"/>
        </w:rPr>
      </w:pPr>
      <w:r w:rsidRPr="000B13EE">
        <w:rPr>
          <w:rFonts w:ascii="Times New Roman" w:hAnsi="Times New Roman"/>
          <w:sz w:val="24"/>
        </w:rPr>
        <w:t>3.  Проект решения о бюджете поселения на 2024 год и плановый период 2025  и 2026 годов устанавливает:</w:t>
      </w:r>
    </w:p>
    <w:p w:rsidR="007C4189" w:rsidRPr="000B13EE" w:rsidRDefault="007C4189" w:rsidP="007C4189">
      <w:pPr>
        <w:tabs>
          <w:tab w:val="left" w:pos="9000"/>
        </w:tabs>
        <w:jc w:val="both"/>
        <w:rPr>
          <w:rFonts w:ascii="Times New Roman" w:hAnsi="Times New Roman"/>
          <w:sz w:val="24"/>
        </w:rPr>
      </w:pPr>
      <w:r w:rsidRPr="000B13EE">
        <w:rPr>
          <w:rFonts w:ascii="Times New Roman" w:hAnsi="Times New Roman"/>
          <w:sz w:val="24"/>
        </w:rPr>
        <w:t>- доходы  бюджета на 202</w:t>
      </w:r>
      <w:r>
        <w:rPr>
          <w:rFonts w:ascii="Times New Roman" w:hAnsi="Times New Roman"/>
          <w:sz w:val="24"/>
        </w:rPr>
        <w:t>4 год  – 12 876,9</w:t>
      </w:r>
      <w:r w:rsidRPr="000B13EE">
        <w:rPr>
          <w:rFonts w:ascii="Times New Roman" w:hAnsi="Times New Roman"/>
          <w:sz w:val="24"/>
        </w:rPr>
        <w:t xml:space="preserve">  тыс. рублей, на </w:t>
      </w:r>
      <w:r>
        <w:rPr>
          <w:rFonts w:ascii="Times New Roman" w:hAnsi="Times New Roman"/>
          <w:sz w:val="24"/>
        </w:rPr>
        <w:t xml:space="preserve"> 2025 год – 13 506,1</w:t>
      </w:r>
      <w:r w:rsidRPr="000B13EE">
        <w:rPr>
          <w:rFonts w:ascii="Times New Roman" w:hAnsi="Times New Roman"/>
          <w:sz w:val="24"/>
        </w:rPr>
        <w:t xml:space="preserve">  тыс</w:t>
      </w:r>
      <w:r>
        <w:rPr>
          <w:rFonts w:ascii="Times New Roman" w:hAnsi="Times New Roman"/>
          <w:sz w:val="24"/>
        </w:rPr>
        <w:t>. рублей, на 2026 год – 14 444,9</w:t>
      </w:r>
      <w:r w:rsidRPr="000B13EE">
        <w:rPr>
          <w:rFonts w:ascii="Times New Roman" w:hAnsi="Times New Roman"/>
          <w:sz w:val="24"/>
        </w:rPr>
        <w:t xml:space="preserve"> тыс. рублей;</w:t>
      </w:r>
    </w:p>
    <w:p w:rsidR="007C4189" w:rsidRPr="000B13EE" w:rsidRDefault="007C4189" w:rsidP="007C4189">
      <w:pPr>
        <w:tabs>
          <w:tab w:val="left" w:pos="9000"/>
        </w:tabs>
        <w:jc w:val="both"/>
        <w:rPr>
          <w:rFonts w:ascii="Times New Roman" w:hAnsi="Times New Roman"/>
          <w:sz w:val="24"/>
        </w:rPr>
      </w:pPr>
      <w:r w:rsidRPr="000B13EE">
        <w:rPr>
          <w:rFonts w:ascii="Times New Roman" w:hAnsi="Times New Roman"/>
          <w:sz w:val="24"/>
        </w:rPr>
        <w:t>- расходы</w:t>
      </w:r>
      <w:r>
        <w:rPr>
          <w:rFonts w:ascii="Times New Roman" w:hAnsi="Times New Roman"/>
          <w:sz w:val="24"/>
        </w:rPr>
        <w:t xml:space="preserve"> бюджета  на 2024 год – 12 876,9</w:t>
      </w:r>
      <w:r w:rsidRPr="000B13EE">
        <w:rPr>
          <w:rFonts w:ascii="Times New Roman" w:hAnsi="Times New Roman"/>
          <w:sz w:val="24"/>
        </w:rPr>
        <w:t xml:space="preserve">  тыс. рублей, на  202</w:t>
      </w:r>
      <w:r>
        <w:rPr>
          <w:rFonts w:ascii="Times New Roman" w:hAnsi="Times New Roman"/>
          <w:sz w:val="24"/>
        </w:rPr>
        <w:t>5 год  – 13 506,1</w:t>
      </w:r>
      <w:r w:rsidRPr="000B13EE">
        <w:rPr>
          <w:rFonts w:ascii="Times New Roman" w:hAnsi="Times New Roman"/>
          <w:sz w:val="24"/>
        </w:rPr>
        <w:t xml:space="preserve">  тыс.</w:t>
      </w:r>
      <w:r>
        <w:rPr>
          <w:rFonts w:ascii="Times New Roman" w:hAnsi="Times New Roman"/>
          <w:sz w:val="24"/>
        </w:rPr>
        <w:t xml:space="preserve"> рублей, на 2026 год  – 14 444,9</w:t>
      </w:r>
      <w:r w:rsidRPr="000B13EE">
        <w:rPr>
          <w:rFonts w:ascii="Times New Roman" w:hAnsi="Times New Roman"/>
          <w:sz w:val="24"/>
        </w:rPr>
        <w:t xml:space="preserve">  тыс. рублей;</w:t>
      </w:r>
    </w:p>
    <w:p w:rsidR="007C4189" w:rsidRPr="000B13EE" w:rsidRDefault="007C4189" w:rsidP="007C4189">
      <w:pPr>
        <w:widowControl/>
        <w:suppressAutoHyphens w:val="0"/>
        <w:autoSpaceDE w:val="0"/>
        <w:autoSpaceDN w:val="0"/>
        <w:adjustRightInd w:val="0"/>
        <w:jc w:val="both"/>
        <w:rPr>
          <w:rFonts w:ascii="Times New Roman" w:eastAsia="Times New Roman" w:hAnsi="Times New Roman"/>
          <w:noProof/>
          <w:kern w:val="0"/>
          <w:sz w:val="24"/>
          <w:lang w:eastAsia="ru-RU"/>
        </w:rPr>
      </w:pPr>
      <w:r w:rsidRPr="000B13EE">
        <w:rPr>
          <w:rFonts w:ascii="Times New Roman" w:eastAsia="Times New Roman" w:hAnsi="Times New Roman"/>
          <w:noProof/>
          <w:kern w:val="0"/>
          <w:sz w:val="24"/>
          <w:lang w:eastAsia="ru-RU"/>
        </w:rPr>
        <w:t xml:space="preserve"> - дефицит бюджета поселения на 2024  год и плановый период 2025-2026  годы составит в сумме 0,0 тыс. рублей,  </w:t>
      </w:r>
      <w:r w:rsidRPr="000B13EE">
        <w:rPr>
          <w:rFonts w:ascii="Times New Roman" w:eastAsia="Times New Roman" w:hAnsi="Times New Roman"/>
          <w:i/>
          <w:noProof/>
          <w:kern w:val="0"/>
          <w:sz w:val="24"/>
          <w:lang w:eastAsia="ru-RU"/>
        </w:rPr>
        <w:t>соответствует  ст.92.1 БК РФ.</w:t>
      </w:r>
      <w:r w:rsidRPr="000B13EE">
        <w:rPr>
          <w:rFonts w:ascii="Times New Roman" w:eastAsia="Times New Roman" w:hAnsi="Times New Roman"/>
          <w:noProof/>
          <w:kern w:val="0"/>
          <w:sz w:val="24"/>
          <w:lang w:eastAsia="ru-RU"/>
        </w:rPr>
        <w:t xml:space="preserve">  </w:t>
      </w:r>
    </w:p>
    <w:p w:rsidR="007C4189" w:rsidRPr="000B13EE" w:rsidRDefault="007C4189" w:rsidP="007C4189">
      <w:pPr>
        <w:widowControl/>
        <w:suppressAutoHyphens w:val="0"/>
        <w:autoSpaceDE w:val="0"/>
        <w:autoSpaceDN w:val="0"/>
        <w:adjustRightInd w:val="0"/>
        <w:jc w:val="both"/>
        <w:rPr>
          <w:rFonts w:ascii="Times New Roman" w:eastAsia="Times New Roman" w:hAnsi="Times New Roman"/>
          <w:bCs/>
          <w:i/>
          <w:iCs/>
          <w:kern w:val="0"/>
          <w:sz w:val="24"/>
          <w:lang w:eastAsia="ru-RU"/>
        </w:rPr>
      </w:pPr>
      <w:r w:rsidRPr="000B13EE">
        <w:rPr>
          <w:rFonts w:ascii="Times New Roman" w:eastAsia="Times New Roman" w:hAnsi="Times New Roman"/>
          <w:noProof/>
          <w:kern w:val="0"/>
          <w:sz w:val="24"/>
          <w:lang w:eastAsia="ru-RU"/>
        </w:rPr>
        <w:t xml:space="preserve"> - </w:t>
      </w:r>
      <w:r w:rsidRPr="000B13EE">
        <w:rPr>
          <w:rFonts w:ascii="Times New Roman" w:eastAsia="Times New Roman" w:hAnsi="Times New Roman"/>
          <w:bCs/>
          <w:iCs/>
          <w:kern w:val="0"/>
          <w:sz w:val="24"/>
          <w:lang w:eastAsia="ru-RU"/>
        </w:rPr>
        <w:t>предусматривает условно утверждаемые ра</w:t>
      </w:r>
      <w:r>
        <w:rPr>
          <w:rFonts w:ascii="Times New Roman" w:eastAsia="Times New Roman" w:hAnsi="Times New Roman"/>
          <w:bCs/>
          <w:iCs/>
          <w:kern w:val="0"/>
          <w:sz w:val="24"/>
          <w:lang w:eastAsia="ru-RU"/>
        </w:rPr>
        <w:t>сходы на 2025  год в сумме 316,3</w:t>
      </w:r>
      <w:r w:rsidRPr="000B13EE">
        <w:rPr>
          <w:rFonts w:ascii="Times New Roman" w:eastAsia="Times New Roman" w:hAnsi="Times New Roman"/>
          <w:bCs/>
          <w:iCs/>
          <w:kern w:val="0"/>
          <w:sz w:val="24"/>
          <w:lang w:eastAsia="ru-RU"/>
        </w:rPr>
        <w:t xml:space="preserve"> </w:t>
      </w:r>
      <w:r>
        <w:rPr>
          <w:rFonts w:ascii="Times New Roman" w:eastAsia="Times New Roman" w:hAnsi="Times New Roman"/>
          <w:bCs/>
          <w:iCs/>
          <w:kern w:val="0"/>
          <w:sz w:val="24"/>
          <w:lang w:eastAsia="ru-RU"/>
        </w:rPr>
        <w:t>тыс. рублей, на 2026 год – 679,5</w:t>
      </w:r>
      <w:r w:rsidRPr="000B13EE">
        <w:rPr>
          <w:rFonts w:ascii="Times New Roman" w:eastAsia="Times New Roman" w:hAnsi="Times New Roman"/>
          <w:bCs/>
          <w:iCs/>
          <w:kern w:val="0"/>
          <w:sz w:val="24"/>
          <w:lang w:eastAsia="ru-RU"/>
        </w:rPr>
        <w:t xml:space="preserve"> тыс. рублей, объем которых </w:t>
      </w:r>
      <w:r w:rsidRPr="000B13EE">
        <w:rPr>
          <w:rFonts w:ascii="Times New Roman" w:eastAsia="Times New Roman" w:hAnsi="Times New Roman"/>
          <w:bCs/>
          <w:i/>
          <w:iCs/>
          <w:kern w:val="0"/>
          <w:sz w:val="24"/>
          <w:lang w:eastAsia="ru-RU"/>
        </w:rPr>
        <w:t>соответствует требованиям п.3 ст.184.1 БК РФ.</w:t>
      </w:r>
    </w:p>
    <w:p w:rsidR="007C4189" w:rsidRPr="000B13EE" w:rsidRDefault="007C4189" w:rsidP="007C4189">
      <w:pPr>
        <w:widowControl/>
        <w:suppressAutoHyphens w:val="0"/>
        <w:autoSpaceDE w:val="0"/>
        <w:autoSpaceDN w:val="0"/>
        <w:adjustRightInd w:val="0"/>
        <w:jc w:val="both"/>
        <w:rPr>
          <w:rFonts w:ascii="Times New Roman" w:eastAsia="Times New Roman" w:hAnsi="Times New Roman"/>
          <w:bCs/>
          <w:noProof/>
          <w:kern w:val="0"/>
          <w:sz w:val="24"/>
          <w:lang w:eastAsia="ru-RU"/>
        </w:rPr>
      </w:pPr>
      <w:r w:rsidRPr="000B13EE">
        <w:rPr>
          <w:rFonts w:ascii="Times New Roman" w:eastAsia="Times New Roman" w:hAnsi="Times New Roman"/>
          <w:bCs/>
          <w:noProof/>
          <w:kern w:val="0"/>
          <w:sz w:val="24"/>
          <w:lang w:eastAsia="ru-RU"/>
        </w:rPr>
        <w:t xml:space="preserve">- резервный фонд  сформирован на 2024-2026  годы в пределах ограничений, </w:t>
      </w:r>
      <w:r w:rsidRPr="000B13EE">
        <w:rPr>
          <w:rFonts w:ascii="Times New Roman" w:eastAsia="Times New Roman" w:hAnsi="Times New Roman"/>
          <w:bCs/>
          <w:i/>
          <w:noProof/>
          <w:kern w:val="0"/>
          <w:sz w:val="24"/>
          <w:lang w:eastAsia="ru-RU"/>
        </w:rPr>
        <w:t>устанновленных ст.81 БК РФ</w:t>
      </w:r>
      <w:r w:rsidRPr="000B13EE">
        <w:rPr>
          <w:rFonts w:ascii="Times New Roman" w:eastAsia="Times New Roman" w:hAnsi="Times New Roman"/>
          <w:bCs/>
          <w:noProof/>
          <w:kern w:val="0"/>
          <w:sz w:val="24"/>
          <w:lang w:eastAsia="ru-RU"/>
        </w:rPr>
        <w:t xml:space="preserve"> и составит </w:t>
      </w:r>
      <w:r>
        <w:rPr>
          <w:rFonts w:ascii="Times New Roman" w:eastAsia="Times New Roman" w:hAnsi="Times New Roman"/>
          <w:bCs/>
          <w:noProof/>
          <w:kern w:val="0"/>
          <w:sz w:val="24"/>
          <w:lang w:eastAsia="ru-RU"/>
        </w:rPr>
        <w:t xml:space="preserve"> на 2024 год </w:t>
      </w:r>
      <w:r w:rsidRPr="000B13EE">
        <w:rPr>
          <w:rFonts w:ascii="Times New Roman" w:eastAsia="Times New Roman" w:hAnsi="Times New Roman"/>
          <w:bCs/>
          <w:noProof/>
          <w:kern w:val="0"/>
          <w:sz w:val="24"/>
          <w:lang w:eastAsia="ru-RU"/>
        </w:rPr>
        <w:t xml:space="preserve"> в сумме </w:t>
      </w:r>
      <w:r>
        <w:rPr>
          <w:rFonts w:ascii="Times New Roman" w:eastAsia="Times New Roman" w:hAnsi="Times New Roman"/>
          <w:bCs/>
          <w:noProof/>
          <w:kern w:val="0"/>
          <w:sz w:val="24"/>
          <w:lang w:eastAsia="ru-RU"/>
        </w:rPr>
        <w:t>15</w:t>
      </w:r>
      <w:r w:rsidRPr="000B13EE">
        <w:rPr>
          <w:rFonts w:ascii="Times New Roman" w:eastAsia="Times New Roman" w:hAnsi="Times New Roman"/>
          <w:bCs/>
          <w:noProof/>
          <w:kern w:val="0"/>
          <w:sz w:val="24"/>
          <w:lang w:eastAsia="ru-RU"/>
        </w:rPr>
        <w:t>,0 тыс. рублей,</w:t>
      </w:r>
      <w:r>
        <w:rPr>
          <w:rFonts w:ascii="Times New Roman" w:eastAsia="Times New Roman" w:hAnsi="Times New Roman"/>
          <w:bCs/>
          <w:noProof/>
          <w:kern w:val="0"/>
          <w:sz w:val="24"/>
          <w:lang w:eastAsia="ru-RU"/>
        </w:rPr>
        <w:t xml:space="preserve"> на 2025-2026 годы в сумме 10,0 тыс. рублей, </w:t>
      </w:r>
      <w:r w:rsidRPr="000B13EE">
        <w:rPr>
          <w:rFonts w:ascii="Times New Roman" w:eastAsia="Times New Roman" w:hAnsi="Times New Roman"/>
          <w:bCs/>
          <w:noProof/>
          <w:kern w:val="0"/>
          <w:sz w:val="24"/>
          <w:lang w:eastAsia="ru-RU"/>
        </w:rPr>
        <w:t xml:space="preserve"> ежегодно.</w:t>
      </w:r>
    </w:p>
    <w:p w:rsidR="007C4189" w:rsidRPr="000B13EE" w:rsidRDefault="007C4189" w:rsidP="007C4189">
      <w:pPr>
        <w:tabs>
          <w:tab w:val="num" w:pos="567"/>
        </w:tabs>
        <w:suppressAutoHyphens w:val="0"/>
        <w:jc w:val="both"/>
        <w:rPr>
          <w:rFonts w:ascii="Times New Roman" w:eastAsia="Times New Roman" w:hAnsi="Times New Roman"/>
          <w:kern w:val="0"/>
          <w:sz w:val="24"/>
          <w:lang w:eastAsia="ru-RU"/>
        </w:rPr>
      </w:pPr>
      <w:r>
        <w:rPr>
          <w:rFonts w:ascii="Times New Roman" w:eastAsia="Times New Roman" w:hAnsi="Times New Roman"/>
          <w:bCs/>
          <w:noProof/>
          <w:kern w:val="0"/>
          <w:sz w:val="24"/>
          <w:lang w:eastAsia="ru-RU"/>
        </w:rPr>
        <w:t>4</w:t>
      </w:r>
      <w:r w:rsidRPr="000B13EE">
        <w:rPr>
          <w:rFonts w:ascii="Times New Roman" w:eastAsia="Times New Roman" w:hAnsi="Times New Roman"/>
          <w:bCs/>
          <w:noProof/>
          <w:kern w:val="0"/>
          <w:sz w:val="24"/>
          <w:lang w:eastAsia="ru-RU"/>
        </w:rPr>
        <w:t xml:space="preserve">. </w:t>
      </w:r>
      <w:r w:rsidRPr="000B13EE">
        <w:rPr>
          <w:rFonts w:ascii="Times New Roman" w:eastAsia="Times New Roman" w:hAnsi="Times New Roman"/>
          <w:kern w:val="0"/>
          <w:sz w:val="24"/>
          <w:lang w:eastAsia="ru-RU"/>
        </w:rPr>
        <w:t>Рас</w:t>
      </w:r>
      <w:r>
        <w:rPr>
          <w:rFonts w:ascii="Times New Roman" w:eastAsia="Times New Roman" w:hAnsi="Times New Roman"/>
          <w:kern w:val="0"/>
          <w:sz w:val="24"/>
          <w:lang w:eastAsia="ru-RU"/>
        </w:rPr>
        <w:t>ходы  бюджета  МО "</w:t>
      </w:r>
      <w:proofErr w:type="spellStart"/>
      <w:r>
        <w:rPr>
          <w:rFonts w:ascii="Times New Roman" w:eastAsia="Times New Roman" w:hAnsi="Times New Roman"/>
          <w:kern w:val="0"/>
          <w:sz w:val="24"/>
          <w:lang w:eastAsia="ru-RU"/>
        </w:rPr>
        <w:t>Чепошское</w:t>
      </w:r>
      <w:proofErr w:type="spellEnd"/>
      <w:r w:rsidRPr="000B13EE">
        <w:rPr>
          <w:rFonts w:ascii="Times New Roman" w:eastAsia="Times New Roman" w:hAnsi="Times New Roman"/>
          <w:kern w:val="0"/>
          <w:sz w:val="24"/>
          <w:lang w:eastAsia="ru-RU"/>
        </w:rPr>
        <w:t xml:space="preserve">  сельское  поселение"  на 2024  год и плановый период 2025-2026 годы сформированы исходя из финансового обеспечения доходной части  бюджета. </w:t>
      </w:r>
    </w:p>
    <w:p w:rsidR="007C4189" w:rsidRPr="000B13EE" w:rsidRDefault="007C4189" w:rsidP="007C4189">
      <w:pPr>
        <w:widowControl/>
        <w:suppressAutoHyphens w:val="0"/>
        <w:autoSpaceDE w:val="0"/>
        <w:autoSpaceDN w:val="0"/>
        <w:adjustRightInd w:val="0"/>
        <w:jc w:val="both"/>
        <w:rPr>
          <w:rFonts w:ascii="Times New Roman" w:eastAsia="Times New Roman" w:hAnsi="Times New Roman"/>
          <w:kern w:val="0"/>
          <w:sz w:val="24"/>
          <w:lang w:eastAsia="ru-RU"/>
        </w:rPr>
      </w:pPr>
      <w:r w:rsidRPr="000B13EE">
        <w:rPr>
          <w:rFonts w:ascii="Times New Roman" w:eastAsia="Times New Roman" w:hAnsi="Times New Roman"/>
          <w:kern w:val="0"/>
          <w:sz w:val="24"/>
          <w:lang w:eastAsia="ru-RU"/>
        </w:rPr>
        <w:t xml:space="preserve">     Установленное в ходе экспертно-аналитического мероприятия неправомерное распределение расходов  </w:t>
      </w:r>
      <w:r w:rsidRPr="000B13EE">
        <w:rPr>
          <w:rFonts w:ascii="Times New Roman" w:eastAsia="Times New Roman" w:hAnsi="Times New Roman"/>
          <w:b/>
          <w:kern w:val="0"/>
          <w:sz w:val="24"/>
          <w:lang w:eastAsia="ru-RU"/>
        </w:rPr>
        <w:t>привести в соответствие</w:t>
      </w:r>
      <w:r w:rsidRPr="000B13EE">
        <w:rPr>
          <w:rFonts w:ascii="Times New Roman" w:eastAsia="Times New Roman" w:hAnsi="Times New Roman"/>
          <w:kern w:val="0"/>
          <w:sz w:val="24"/>
          <w:lang w:eastAsia="ru-RU"/>
        </w:rPr>
        <w:t xml:space="preserve"> </w:t>
      </w:r>
      <w:r w:rsidRPr="000B13EE">
        <w:rPr>
          <w:rFonts w:ascii="Times New Roman" w:eastAsia="Times New Roman" w:hAnsi="Times New Roman"/>
          <w:b/>
          <w:kern w:val="0"/>
          <w:sz w:val="24"/>
          <w:lang w:eastAsia="ru-RU"/>
        </w:rPr>
        <w:t>с  ст.18 БК РФ, Приказом Минфина России от 24.05.2022 N 82н "О Порядке формирования и применения кодов бюджетной классификации Российской Федерации, их структуре и принципах назначения".</w:t>
      </w:r>
    </w:p>
    <w:p w:rsidR="007C4189" w:rsidRDefault="007C4189" w:rsidP="007C4189">
      <w:pPr>
        <w:widowControl/>
        <w:suppressAutoHyphens w:val="0"/>
        <w:autoSpaceDE w:val="0"/>
        <w:autoSpaceDN w:val="0"/>
        <w:adjustRightInd w:val="0"/>
        <w:jc w:val="both"/>
        <w:rPr>
          <w:rFonts w:ascii="Times New Roman" w:eastAsia="Times New Roman" w:hAnsi="Times New Roman"/>
          <w:kern w:val="0"/>
          <w:sz w:val="24"/>
          <w:lang w:eastAsia="ru-RU"/>
        </w:rPr>
      </w:pPr>
      <w:r>
        <w:rPr>
          <w:rFonts w:ascii="Times New Roman" w:eastAsia="Times New Roman" w:hAnsi="Times New Roman"/>
          <w:kern w:val="0"/>
          <w:sz w:val="24"/>
          <w:lang w:eastAsia="ru-RU"/>
        </w:rPr>
        <w:t>5</w:t>
      </w:r>
      <w:r w:rsidRPr="000B13EE">
        <w:rPr>
          <w:rFonts w:ascii="Times New Roman" w:eastAsia="Times New Roman" w:hAnsi="Times New Roman"/>
          <w:kern w:val="0"/>
          <w:sz w:val="24"/>
          <w:lang w:eastAsia="ru-RU"/>
        </w:rPr>
        <w:t xml:space="preserve">. Согласно  </w:t>
      </w:r>
      <w:r w:rsidRPr="000B13EE">
        <w:rPr>
          <w:rFonts w:ascii="Times New Roman" w:eastAsia="Times New Roman" w:hAnsi="Times New Roman"/>
          <w:b/>
          <w:kern w:val="0"/>
          <w:sz w:val="24"/>
          <w:lang w:eastAsia="ru-RU"/>
        </w:rPr>
        <w:t>ст.179 БК РФ</w:t>
      </w:r>
      <w:r w:rsidRPr="000B13EE">
        <w:rPr>
          <w:rFonts w:ascii="Times New Roman" w:eastAsia="Times New Roman" w:hAnsi="Times New Roman"/>
          <w:kern w:val="0"/>
          <w:sz w:val="24"/>
          <w:lang w:eastAsia="ru-RU"/>
        </w:rPr>
        <w:t xml:space="preserve">  паспорт </w:t>
      </w:r>
      <w:r w:rsidRPr="000B13EE">
        <w:rPr>
          <w:rFonts w:ascii="Times New Roman" w:eastAsia="Times New Roman" w:hAnsi="Times New Roman"/>
          <w:b/>
          <w:kern w:val="0"/>
          <w:sz w:val="24"/>
          <w:lang w:eastAsia="ru-RU"/>
        </w:rPr>
        <w:t xml:space="preserve"> </w:t>
      </w:r>
      <w:r w:rsidRPr="000B13EE">
        <w:rPr>
          <w:rFonts w:ascii="Times New Roman" w:eastAsia="Times New Roman" w:hAnsi="Times New Roman"/>
          <w:kern w:val="0"/>
          <w:sz w:val="24"/>
          <w:lang w:eastAsia="ru-RU"/>
        </w:rPr>
        <w:t>муниципальной  программы</w:t>
      </w:r>
      <w:r>
        <w:rPr>
          <w:rFonts w:ascii="Times New Roman" w:eastAsia="Times New Roman" w:hAnsi="Times New Roman"/>
          <w:kern w:val="0"/>
          <w:sz w:val="24"/>
          <w:lang w:eastAsia="ru-RU"/>
        </w:rPr>
        <w:t xml:space="preserve"> "</w:t>
      </w:r>
      <w:r w:rsidRPr="000B13EE">
        <w:rPr>
          <w:rFonts w:ascii="Times New Roman" w:eastAsia="Times New Roman" w:hAnsi="Times New Roman"/>
          <w:kern w:val="0"/>
          <w:sz w:val="24"/>
          <w:lang w:eastAsia="ru-RU"/>
        </w:rPr>
        <w:t xml:space="preserve"> </w:t>
      </w:r>
      <w:r>
        <w:rPr>
          <w:rFonts w:ascii="Times New Roman" w:eastAsia="Times New Roman" w:hAnsi="Times New Roman"/>
          <w:kern w:val="0"/>
          <w:sz w:val="24"/>
          <w:lang w:eastAsia="ru-RU"/>
        </w:rPr>
        <w:t>Комплексное развитие территории муниципального образования «</w:t>
      </w:r>
      <w:proofErr w:type="spellStart"/>
      <w:r>
        <w:rPr>
          <w:rFonts w:ascii="Times New Roman" w:eastAsia="Times New Roman" w:hAnsi="Times New Roman"/>
          <w:kern w:val="0"/>
          <w:sz w:val="24"/>
          <w:lang w:eastAsia="ru-RU"/>
        </w:rPr>
        <w:t>Чепошское</w:t>
      </w:r>
      <w:proofErr w:type="spellEnd"/>
      <w:r>
        <w:rPr>
          <w:rFonts w:ascii="Times New Roman" w:eastAsia="Times New Roman" w:hAnsi="Times New Roman"/>
          <w:kern w:val="0"/>
          <w:sz w:val="24"/>
          <w:lang w:eastAsia="ru-RU"/>
        </w:rPr>
        <w:t xml:space="preserve"> сельское поселение» на 2023-2028 годы"</w:t>
      </w:r>
      <w:r w:rsidRPr="000B13EE">
        <w:rPr>
          <w:rFonts w:ascii="Times New Roman" w:eastAsia="Times New Roman" w:hAnsi="Times New Roman"/>
          <w:kern w:val="0"/>
          <w:sz w:val="24"/>
          <w:lang w:eastAsia="ru-RU"/>
        </w:rPr>
        <w:t xml:space="preserve"> </w:t>
      </w:r>
      <w:r w:rsidRPr="000B13EE">
        <w:rPr>
          <w:rFonts w:ascii="Times New Roman" w:eastAsia="Times New Roman" w:hAnsi="Times New Roman"/>
          <w:b/>
          <w:kern w:val="0"/>
          <w:sz w:val="24"/>
          <w:lang w:eastAsia="ru-RU"/>
        </w:rPr>
        <w:t xml:space="preserve">привести в соответствии </w:t>
      </w:r>
      <w:r w:rsidRPr="000B13EE">
        <w:rPr>
          <w:rFonts w:ascii="Times New Roman" w:eastAsia="Times New Roman" w:hAnsi="Times New Roman"/>
          <w:kern w:val="0"/>
          <w:sz w:val="24"/>
          <w:lang w:eastAsia="ru-RU"/>
        </w:rPr>
        <w:t>с проектом  бюджета муниципал</w:t>
      </w:r>
      <w:r>
        <w:rPr>
          <w:rFonts w:ascii="Times New Roman" w:eastAsia="Times New Roman" w:hAnsi="Times New Roman"/>
          <w:kern w:val="0"/>
          <w:sz w:val="24"/>
          <w:lang w:eastAsia="ru-RU"/>
        </w:rPr>
        <w:t>ьного образования "</w:t>
      </w:r>
      <w:proofErr w:type="spellStart"/>
      <w:r>
        <w:rPr>
          <w:rFonts w:ascii="Times New Roman" w:eastAsia="Times New Roman" w:hAnsi="Times New Roman"/>
          <w:kern w:val="0"/>
          <w:sz w:val="24"/>
          <w:lang w:eastAsia="ru-RU"/>
        </w:rPr>
        <w:t>Чепошское</w:t>
      </w:r>
      <w:proofErr w:type="spellEnd"/>
      <w:r w:rsidRPr="000B13EE">
        <w:rPr>
          <w:rFonts w:ascii="Times New Roman" w:eastAsia="Times New Roman" w:hAnsi="Times New Roman"/>
          <w:kern w:val="0"/>
          <w:sz w:val="24"/>
          <w:lang w:eastAsia="ru-RU"/>
        </w:rPr>
        <w:t xml:space="preserve"> сельское поселение" на 2024 год и плановый период 2025 и 2026 годов". </w:t>
      </w:r>
    </w:p>
    <w:p w:rsidR="007C4189" w:rsidRPr="000B13EE" w:rsidRDefault="007C4189" w:rsidP="007C4189">
      <w:pPr>
        <w:widowControl/>
        <w:suppressAutoHyphens w:val="0"/>
        <w:autoSpaceDE w:val="0"/>
        <w:autoSpaceDN w:val="0"/>
        <w:adjustRightInd w:val="0"/>
        <w:jc w:val="both"/>
        <w:rPr>
          <w:rFonts w:ascii="Times New Roman" w:eastAsia="Times New Roman" w:hAnsi="Times New Roman"/>
          <w:kern w:val="0"/>
          <w:sz w:val="24"/>
          <w:lang w:eastAsia="ru-RU"/>
        </w:rPr>
      </w:pPr>
      <w:r>
        <w:rPr>
          <w:rFonts w:ascii="Times New Roman" w:eastAsia="Times New Roman" w:hAnsi="Times New Roman"/>
          <w:kern w:val="0"/>
          <w:sz w:val="24"/>
          <w:lang w:eastAsia="ru-RU"/>
        </w:rPr>
        <w:t xml:space="preserve">6. </w:t>
      </w:r>
      <w:r>
        <w:rPr>
          <w:rFonts w:ascii="Times New Roman" w:eastAsia="Times New Roman" w:hAnsi="Times New Roman"/>
          <w:b/>
          <w:noProof/>
          <w:kern w:val="0"/>
          <w:sz w:val="24"/>
          <w:lang w:eastAsia="ru-RU"/>
        </w:rPr>
        <w:t xml:space="preserve"> </w:t>
      </w:r>
      <w:r w:rsidRPr="00D568EE">
        <w:rPr>
          <w:rFonts w:ascii="Times New Roman" w:eastAsia="Times New Roman" w:hAnsi="Times New Roman"/>
          <w:noProof/>
          <w:kern w:val="0"/>
          <w:sz w:val="24"/>
          <w:lang w:eastAsia="ru-RU"/>
        </w:rPr>
        <w:t xml:space="preserve">В </w:t>
      </w:r>
      <w:r w:rsidRPr="00D568EE">
        <w:rPr>
          <w:rFonts w:ascii="Times New Roman" w:eastAsia="Times New Roman" w:hAnsi="Times New Roman"/>
          <w:b/>
          <w:noProof/>
          <w:kern w:val="0"/>
          <w:sz w:val="24"/>
          <w:lang w:eastAsia="ru-RU"/>
        </w:rPr>
        <w:t>Приложения № 3, № 4</w:t>
      </w:r>
      <w:r w:rsidRPr="00C23BBC">
        <w:rPr>
          <w:rFonts w:ascii="Times New Roman" w:eastAsia="Times New Roman" w:hAnsi="Times New Roman"/>
          <w:b/>
          <w:noProof/>
          <w:kern w:val="0"/>
          <w:sz w:val="24"/>
          <w:lang w:eastAsia="ru-RU"/>
        </w:rPr>
        <w:t xml:space="preserve"> </w:t>
      </w:r>
      <w:r>
        <w:rPr>
          <w:rFonts w:ascii="Times New Roman" w:eastAsia="Times New Roman" w:hAnsi="Times New Roman"/>
          <w:b/>
          <w:i/>
          <w:noProof/>
          <w:kern w:val="0"/>
          <w:sz w:val="24"/>
          <w:lang w:eastAsia="ru-RU"/>
        </w:rPr>
        <w:t xml:space="preserve"> </w:t>
      </w:r>
      <w:r w:rsidRPr="00D568EE">
        <w:rPr>
          <w:rFonts w:ascii="Times New Roman" w:eastAsia="Times New Roman" w:hAnsi="Times New Roman"/>
          <w:noProof/>
          <w:kern w:val="0"/>
          <w:sz w:val="24"/>
          <w:lang w:eastAsia="ru-RU"/>
        </w:rPr>
        <w:t>внести</w:t>
      </w:r>
      <w:r w:rsidRPr="00D568EE">
        <w:rPr>
          <w:rFonts w:ascii="Times New Roman" w:eastAsia="Times New Roman" w:hAnsi="Times New Roman"/>
          <w:i/>
          <w:noProof/>
          <w:kern w:val="0"/>
          <w:sz w:val="24"/>
          <w:lang w:eastAsia="ru-RU"/>
        </w:rPr>
        <w:t xml:space="preserve"> КБК 202 0000 00 0000 000 "Безвозмездмезные поступления от других бюджетов бюджетной системы Российской Федерации", </w:t>
      </w:r>
      <w:r>
        <w:rPr>
          <w:rFonts w:ascii="Times New Roman" w:eastAsia="Times New Roman" w:hAnsi="Times New Roman"/>
          <w:i/>
          <w:noProof/>
          <w:kern w:val="0"/>
          <w:sz w:val="24"/>
          <w:lang w:eastAsia="ru-RU"/>
        </w:rPr>
        <w:t xml:space="preserve">согласно </w:t>
      </w:r>
      <w:r w:rsidRPr="00C23BBC">
        <w:rPr>
          <w:rFonts w:ascii="Times New Roman" w:eastAsia="Times New Roman" w:hAnsi="Times New Roman"/>
          <w:kern w:val="0"/>
          <w:sz w:val="24"/>
          <w:lang w:eastAsia="ru-RU"/>
        </w:rPr>
        <w:t>Приказ</w:t>
      </w:r>
      <w:r>
        <w:rPr>
          <w:rFonts w:ascii="Times New Roman" w:eastAsia="Times New Roman" w:hAnsi="Times New Roman"/>
          <w:kern w:val="0"/>
          <w:sz w:val="24"/>
          <w:lang w:eastAsia="ru-RU"/>
        </w:rPr>
        <w:t>а</w:t>
      </w:r>
      <w:r w:rsidRPr="00C23BBC">
        <w:rPr>
          <w:rFonts w:ascii="Times New Roman" w:eastAsia="Times New Roman" w:hAnsi="Times New Roman"/>
          <w:kern w:val="0"/>
          <w:sz w:val="24"/>
          <w:lang w:eastAsia="ru-RU"/>
        </w:rPr>
        <w:t xml:space="preserve">  Минфина России от 24.05.2022 N 82н "О Порядке формирования и применения кодов бюджетной классификации Российской Федерации, их структуре и принципах назначения</w:t>
      </w:r>
      <w:r>
        <w:rPr>
          <w:rFonts w:ascii="Times New Roman" w:eastAsia="Times New Roman" w:hAnsi="Times New Roman"/>
          <w:kern w:val="0"/>
          <w:sz w:val="24"/>
          <w:lang w:eastAsia="ru-RU"/>
        </w:rPr>
        <w:t>".</w:t>
      </w:r>
    </w:p>
    <w:p w:rsidR="007C4189" w:rsidRPr="000439B5" w:rsidRDefault="007C4189" w:rsidP="007C4189">
      <w:pPr>
        <w:widowControl/>
        <w:suppressAutoHyphens w:val="0"/>
        <w:autoSpaceDE w:val="0"/>
        <w:autoSpaceDN w:val="0"/>
        <w:adjustRightInd w:val="0"/>
        <w:jc w:val="both"/>
        <w:rPr>
          <w:rFonts w:ascii="Times New Roman" w:eastAsia="Times New Roman" w:hAnsi="Times New Roman"/>
          <w:bCs/>
          <w:iCs/>
          <w:kern w:val="0"/>
          <w:sz w:val="24"/>
          <w:lang w:eastAsia="ru-RU"/>
        </w:rPr>
      </w:pPr>
      <w:r w:rsidRPr="000B13EE">
        <w:rPr>
          <w:rFonts w:ascii="Times New Roman" w:eastAsia="Times New Roman" w:hAnsi="Times New Roman"/>
          <w:bCs/>
          <w:iCs/>
          <w:kern w:val="0"/>
          <w:sz w:val="24"/>
          <w:lang w:eastAsia="ru-RU"/>
        </w:rPr>
        <w:t xml:space="preserve">7. Устранить </w:t>
      </w:r>
      <w:r w:rsidRPr="000B13EE">
        <w:rPr>
          <w:rFonts w:ascii="Times New Roman" w:eastAsia="Times New Roman" w:hAnsi="Times New Roman"/>
          <w:b/>
          <w:bCs/>
          <w:iCs/>
          <w:kern w:val="0"/>
          <w:sz w:val="24"/>
          <w:lang w:eastAsia="ru-RU"/>
        </w:rPr>
        <w:t>выявленные замечания</w:t>
      </w:r>
      <w:r w:rsidRPr="000B13EE">
        <w:rPr>
          <w:rFonts w:ascii="Times New Roman" w:eastAsia="Times New Roman" w:hAnsi="Times New Roman"/>
          <w:bCs/>
          <w:iCs/>
          <w:kern w:val="0"/>
          <w:sz w:val="24"/>
          <w:lang w:eastAsia="ru-RU"/>
        </w:rPr>
        <w:t xml:space="preserve"> по тексту проекта Решения "О бюджете муниципального образован</w:t>
      </w:r>
      <w:r>
        <w:rPr>
          <w:rFonts w:ascii="Times New Roman" w:eastAsia="Times New Roman" w:hAnsi="Times New Roman"/>
          <w:bCs/>
          <w:iCs/>
          <w:kern w:val="0"/>
          <w:sz w:val="24"/>
          <w:lang w:eastAsia="ru-RU"/>
        </w:rPr>
        <w:t>ия "</w:t>
      </w:r>
      <w:proofErr w:type="spellStart"/>
      <w:r>
        <w:rPr>
          <w:rFonts w:ascii="Times New Roman" w:eastAsia="Times New Roman" w:hAnsi="Times New Roman"/>
          <w:bCs/>
          <w:iCs/>
          <w:kern w:val="0"/>
          <w:sz w:val="24"/>
          <w:lang w:eastAsia="ru-RU"/>
        </w:rPr>
        <w:t>Чепошское</w:t>
      </w:r>
      <w:proofErr w:type="spellEnd"/>
      <w:r w:rsidRPr="000B13EE">
        <w:rPr>
          <w:rFonts w:ascii="Times New Roman" w:eastAsia="Times New Roman" w:hAnsi="Times New Roman"/>
          <w:bCs/>
          <w:iCs/>
          <w:kern w:val="0"/>
          <w:sz w:val="24"/>
          <w:lang w:eastAsia="ru-RU"/>
        </w:rPr>
        <w:t xml:space="preserve"> сельское поселение" на 2024 год и плановый период 2025-2026 годы".</w:t>
      </w:r>
    </w:p>
    <w:p w:rsidR="007C4189" w:rsidRPr="000B13EE" w:rsidRDefault="007C4189" w:rsidP="007C4189">
      <w:pPr>
        <w:widowControl/>
        <w:suppressAutoHyphens w:val="0"/>
        <w:autoSpaceDE w:val="0"/>
        <w:autoSpaceDN w:val="0"/>
        <w:adjustRightInd w:val="0"/>
        <w:jc w:val="both"/>
        <w:rPr>
          <w:rFonts w:ascii="Times New Roman" w:eastAsia="Times New Roman" w:hAnsi="Times New Roman"/>
          <w:b/>
          <w:bCs/>
          <w:iCs/>
          <w:kern w:val="0"/>
          <w:sz w:val="24"/>
          <w:lang w:eastAsia="ru-RU"/>
        </w:rPr>
      </w:pPr>
      <w:r w:rsidRPr="000B13EE">
        <w:rPr>
          <w:rFonts w:ascii="Times New Roman" w:eastAsia="Times New Roman" w:hAnsi="Times New Roman"/>
          <w:bCs/>
          <w:iCs/>
          <w:kern w:val="0"/>
          <w:sz w:val="24"/>
          <w:lang w:eastAsia="ru-RU"/>
        </w:rPr>
        <w:t xml:space="preserve">        На основании вышеизложенного, Контрольно-счетная комиссия муниципального образования  «Чемальский район»,  предлагает</w:t>
      </w:r>
      <w:r>
        <w:rPr>
          <w:rFonts w:ascii="Times New Roman" w:eastAsia="Times New Roman" w:hAnsi="Times New Roman"/>
          <w:bCs/>
          <w:iCs/>
          <w:kern w:val="0"/>
          <w:sz w:val="24"/>
          <w:lang w:eastAsia="ru-RU"/>
        </w:rPr>
        <w:t xml:space="preserve"> Совету депутатов </w:t>
      </w:r>
      <w:proofErr w:type="spellStart"/>
      <w:r>
        <w:rPr>
          <w:rFonts w:ascii="Times New Roman" w:eastAsia="Times New Roman" w:hAnsi="Times New Roman"/>
          <w:bCs/>
          <w:iCs/>
          <w:kern w:val="0"/>
          <w:sz w:val="24"/>
          <w:lang w:eastAsia="ru-RU"/>
        </w:rPr>
        <w:t>Чепошского</w:t>
      </w:r>
      <w:proofErr w:type="spellEnd"/>
      <w:r w:rsidRPr="000B13EE">
        <w:rPr>
          <w:rFonts w:ascii="Times New Roman" w:eastAsia="Times New Roman" w:hAnsi="Times New Roman"/>
          <w:bCs/>
          <w:iCs/>
          <w:kern w:val="0"/>
          <w:sz w:val="24"/>
          <w:lang w:eastAsia="ru-RU"/>
        </w:rPr>
        <w:t xml:space="preserve">  сельского поселения рассмотреть проект решения «О бюджете муниципал</w:t>
      </w:r>
      <w:r>
        <w:rPr>
          <w:rFonts w:ascii="Times New Roman" w:eastAsia="Times New Roman" w:hAnsi="Times New Roman"/>
          <w:bCs/>
          <w:iCs/>
          <w:kern w:val="0"/>
          <w:sz w:val="24"/>
          <w:lang w:eastAsia="ru-RU"/>
        </w:rPr>
        <w:t>ьного образования «</w:t>
      </w:r>
      <w:proofErr w:type="spellStart"/>
      <w:r>
        <w:rPr>
          <w:rFonts w:ascii="Times New Roman" w:eastAsia="Times New Roman" w:hAnsi="Times New Roman"/>
          <w:bCs/>
          <w:iCs/>
          <w:kern w:val="0"/>
          <w:sz w:val="24"/>
          <w:lang w:eastAsia="ru-RU"/>
        </w:rPr>
        <w:t>Чепошское</w:t>
      </w:r>
      <w:proofErr w:type="spellEnd"/>
      <w:r>
        <w:rPr>
          <w:rFonts w:ascii="Times New Roman" w:eastAsia="Times New Roman" w:hAnsi="Times New Roman"/>
          <w:bCs/>
          <w:iCs/>
          <w:kern w:val="0"/>
          <w:sz w:val="24"/>
          <w:lang w:eastAsia="ru-RU"/>
        </w:rPr>
        <w:t xml:space="preserve"> </w:t>
      </w:r>
      <w:r w:rsidRPr="000B13EE">
        <w:rPr>
          <w:rFonts w:ascii="Times New Roman" w:eastAsia="Times New Roman" w:hAnsi="Times New Roman"/>
          <w:bCs/>
          <w:iCs/>
          <w:kern w:val="0"/>
          <w:sz w:val="24"/>
          <w:lang w:eastAsia="ru-RU"/>
        </w:rPr>
        <w:t xml:space="preserve"> сельское поселение»  на 2024 год и плановый период 2025  и 2026 годов», </w:t>
      </w:r>
      <w:r w:rsidRPr="000B13EE">
        <w:rPr>
          <w:rFonts w:ascii="Times New Roman" w:eastAsia="Times New Roman" w:hAnsi="Times New Roman"/>
          <w:b/>
          <w:bCs/>
          <w:iCs/>
          <w:kern w:val="0"/>
          <w:sz w:val="24"/>
          <w:lang w:eastAsia="ru-RU"/>
        </w:rPr>
        <w:t>после устранения всех выявленных нарушений бюджетного законодательства и замечаний.</w:t>
      </w:r>
    </w:p>
    <w:p w:rsidR="009C2CF7" w:rsidRPr="009C2CF7" w:rsidRDefault="009C2CF7" w:rsidP="008643B1">
      <w:pPr>
        <w:widowControl/>
        <w:suppressAutoHyphens w:val="0"/>
        <w:jc w:val="both"/>
        <w:rPr>
          <w:rFonts w:ascii="Times New Roman" w:eastAsia="Times New Roman" w:hAnsi="Times New Roman"/>
          <w:kern w:val="0"/>
          <w:sz w:val="24"/>
          <w:lang w:eastAsia="ru-RU"/>
        </w:rPr>
      </w:pPr>
    </w:p>
    <w:p w:rsidR="00441801" w:rsidRPr="00923492" w:rsidRDefault="00FF1B60" w:rsidP="00923492">
      <w:pPr>
        <w:tabs>
          <w:tab w:val="left" w:pos="9000"/>
        </w:tabs>
        <w:jc w:val="center"/>
        <w:rPr>
          <w:rFonts w:ascii="Times New Roman" w:hAnsi="Times New Roman"/>
          <w:b/>
          <w:sz w:val="22"/>
          <w:szCs w:val="22"/>
        </w:rPr>
      </w:pPr>
      <w:r w:rsidRPr="004A36FB">
        <w:rPr>
          <w:rFonts w:ascii="Times New Roman" w:hAnsi="Times New Roman"/>
          <w:b/>
          <w:sz w:val="22"/>
          <w:szCs w:val="22"/>
        </w:rPr>
        <w:t>О результатах экспертно-аналитического мероприятия</w:t>
      </w:r>
      <w:r w:rsidR="00923492">
        <w:rPr>
          <w:rFonts w:ascii="Times New Roman" w:hAnsi="Times New Roman"/>
          <w:b/>
          <w:sz w:val="22"/>
          <w:szCs w:val="22"/>
        </w:rPr>
        <w:t xml:space="preserve"> от 14</w:t>
      </w:r>
      <w:r w:rsidR="00803AC4">
        <w:rPr>
          <w:rFonts w:ascii="Times New Roman" w:hAnsi="Times New Roman"/>
          <w:b/>
          <w:sz w:val="22"/>
          <w:szCs w:val="22"/>
        </w:rPr>
        <w:t>.12.202</w:t>
      </w:r>
      <w:r w:rsidR="00923492">
        <w:rPr>
          <w:rFonts w:ascii="Times New Roman" w:hAnsi="Times New Roman"/>
          <w:b/>
          <w:sz w:val="22"/>
          <w:szCs w:val="22"/>
        </w:rPr>
        <w:t>3</w:t>
      </w:r>
    </w:p>
    <w:p w:rsidR="00923492" w:rsidRPr="008B4848" w:rsidRDefault="00923492" w:rsidP="00923492">
      <w:pPr>
        <w:tabs>
          <w:tab w:val="left" w:pos="9000"/>
        </w:tabs>
        <w:jc w:val="both"/>
        <w:rPr>
          <w:rFonts w:ascii="Times New Roman" w:hAnsi="Times New Roman"/>
          <w:sz w:val="24"/>
        </w:rPr>
      </w:pPr>
      <w:r>
        <w:rPr>
          <w:rFonts w:ascii="Times New Roman" w:hAnsi="Times New Roman"/>
          <w:sz w:val="24"/>
        </w:rPr>
        <w:t xml:space="preserve">         </w:t>
      </w:r>
      <w:r w:rsidRPr="008B4848">
        <w:rPr>
          <w:rFonts w:ascii="Times New Roman" w:hAnsi="Times New Roman"/>
          <w:sz w:val="24"/>
        </w:rPr>
        <w:t xml:space="preserve">Заключение </w:t>
      </w:r>
      <w:r>
        <w:rPr>
          <w:rFonts w:ascii="Times New Roman" w:hAnsi="Times New Roman"/>
          <w:sz w:val="24"/>
        </w:rPr>
        <w:t xml:space="preserve"> </w:t>
      </w:r>
      <w:r w:rsidRPr="008B4848">
        <w:rPr>
          <w:rFonts w:ascii="Times New Roman" w:hAnsi="Times New Roman"/>
          <w:sz w:val="24"/>
        </w:rPr>
        <w:t>Контрольно - счетной комиссии муниципального образования «Чемальский район»  на проект Решения</w:t>
      </w:r>
      <w:r>
        <w:rPr>
          <w:rFonts w:ascii="Times New Roman" w:hAnsi="Times New Roman"/>
          <w:sz w:val="24"/>
        </w:rPr>
        <w:t xml:space="preserve"> </w:t>
      </w:r>
      <w:r w:rsidRPr="008B4848">
        <w:rPr>
          <w:rFonts w:ascii="Times New Roman" w:hAnsi="Times New Roman"/>
          <w:sz w:val="24"/>
        </w:rPr>
        <w:t xml:space="preserve"> Совета депутатов</w:t>
      </w:r>
      <w:r>
        <w:rPr>
          <w:rFonts w:ascii="Times New Roman" w:hAnsi="Times New Roman"/>
          <w:sz w:val="24"/>
        </w:rPr>
        <w:t xml:space="preserve"> </w:t>
      </w:r>
      <w:proofErr w:type="spellStart"/>
      <w:r>
        <w:rPr>
          <w:rFonts w:ascii="Times New Roman" w:hAnsi="Times New Roman"/>
          <w:sz w:val="24"/>
        </w:rPr>
        <w:t>Куюсского</w:t>
      </w:r>
      <w:proofErr w:type="spellEnd"/>
      <w:r w:rsidRPr="008B4848">
        <w:rPr>
          <w:rFonts w:ascii="Times New Roman" w:hAnsi="Times New Roman"/>
          <w:sz w:val="24"/>
        </w:rPr>
        <w:t xml:space="preserve"> сельского поселения </w:t>
      </w:r>
      <w:r>
        <w:rPr>
          <w:rFonts w:ascii="Times New Roman" w:hAnsi="Times New Roman"/>
          <w:sz w:val="24"/>
        </w:rPr>
        <w:t>«О б</w:t>
      </w:r>
      <w:r w:rsidRPr="008B4848">
        <w:rPr>
          <w:rFonts w:ascii="Times New Roman" w:hAnsi="Times New Roman"/>
          <w:sz w:val="24"/>
        </w:rPr>
        <w:t>юджете муниципаль</w:t>
      </w:r>
      <w:r>
        <w:rPr>
          <w:rFonts w:ascii="Times New Roman" w:hAnsi="Times New Roman"/>
          <w:sz w:val="24"/>
        </w:rPr>
        <w:t>ного образования  «</w:t>
      </w:r>
      <w:proofErr w:type="spellStart"/>
      <w:r>
        <w:rPr>
          <w:rFonts w:ascii="Times New Roman" w:hAnsi="Times New Roman"/>
          <w:sz w:val="24"/>
        </w:rPr>
        <w:t>Куюсское</w:t>
      </w:r>
      <w:proofErr w:type="spellEnd"/>
      <w:r>
        <w:rPr>
          <w:rFonts w:ascii="Times New Roman" w:hAnsi="Times New Roman"/>
          <w:sz w:val="24"/>
        </w:rPr>
        <w:t xml:space="preserve">  сельское </w:t>
      </w:r>
      <w:r w:rsidRPr="008B4848">
        <w:rPr>
          <w:rFonts w:ascii="Times New Roman" w:hAnsi="Times New Roman"/>
          <w:sz w:val="24"/>
        </w:rPr>
        <w:t xml:space="preserve"> поселени</w:t>
      </w:r>
      <w:r>
        <w:rPr>
          <w:rFonts w:ascii="Times New Roman" w:hAnsi="Times New Roman"/>
          <w:sz w:val="24"/>
        </w:rPr>
        <w:t>е»  на 2024 год и плановый период 2025</w:t>
      </w:r>
      <w:r w:rsidRPr="008B4848">
        <w:rPr>
          <w:rFonts w:ascii="Times New Roman" w:hAnsi="Times New Roman"/>
          <w:sz w:val="24"/>
        </w:rPr>
        <w:t xml:space="preserve"> и 202</w:t>
      </w:r>
      <w:r>
        <w:rPr>
          <w:rFonts w:ascii="Times New Roman" w:hAnsi="Times New Roman"/>
          <w:sz w:val="24"/>
        </w:rPr>
        <w:t>6 годов» (далее - проект бюджета сельского поселения),</w:t>
      </w:r>
      <w:r w:rsidRPr="008B4848">
        <w:rPr>
          <w:rFonts w:ascii="Times New Roman" w:hAnsi="Times New Roman"/>
          <w:sz w:val="24"/>
        </w:rPr>
        <w:t xml:space="preserve">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w:t>
      </w:r>
      <w:r>
        <w:rPr>
          <w:rFonts w:ascii="Times New Roman" w:hAnsi="Times New Roman"/>
          <w:sz w:val="24"/>
        </w:rPr>
        <w:t>ального финансового контроля № 6</w:t>
      </w:r>
      <w:r w:rsidRPr="008B4848">
        <w:rPr>
          <w:rFonts w:ascii="Times New Roman" w:hAnsi="Times New Roman"/>
          <w:sz w:val="24"/>
        </w:rPr>
        <w:t xml:space="preserve"> от 01.03.2016 года. </w:t>
      </w:r>
    </w:p>
    <w:p w:rsidR="00923492" w:rsidRDefault="00923492" w:rsidP="00923492">
      <w:pPr>
        <w:tabs>
          <w:tab w:val="left" w:pos="9000"/>
        </w:tabs>
        <w:jc w:val="both"/>
        <w:rPr>
          <w:rFonts w:ascii="Times New Roman" w:hAnsi="Times New Roman"/>
          <w:sz w:val="24"/>
        </w:rPr>
      </w:pPr>
      <w:r>
        <w:rPr>
          <w:rFonts w:ascii="Times New Roman" w:hAnsi="Times New Roman"/>
          <w:sz w:val="24"/>
        </w:rPr>
        <w:t xml:space="preserve">          П</w:t>
      </w:r>
      <w:r w:rsidRPr="00C60D11">
        <w:rPr>
          <w:rFonts w:ascii="Times New Roman" w:hAnsi="Times New Roman"/>
          <w:sz w:val="24"/>
        </w:rPr>
        <w:t>о результатам экспертизы проекта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Куюсское</w:t>
      </w:r>
      <w:proofErr w:type="spellEnd"/>
      <w:r>
        <w:rPr>
          <w:rFonts w:ascii="Times New Roman" w:hAnsi="Times New Roman"/>
          <w:sz w:val="24"/>
        </w:rPr>
        <w:t xml:space="preserve"> сельское поселение» на 2024 год и плановый период 2025</w:t>
      </w:r>
      <w:r w:rsidRPr="00C60D11">
        <w:rPr>
          <w:rFonts w:ascii="Times New Roman" w:hAnsi="Times New Roman"/>
          <w:sz w:val="24"/>
        </w:rPr>
        <w:t>-202</w:t>
      </w:r>
      <w:r>
        <w:rPr>
          <w:rFonts w:ascii="Times New Roman" w:hAnsi="Times New Roman"/>
          <w:sz w:val="24"/>
        </w:rPr>
        <w:t>6</w:t>
      </w:r>
      <w:r w:rsidRPr="00C60D11">
        <w:rPr>
          <w:rFonts w:ascii="Times New Roman" w:hAnsi="Times New Roman"/>
          <w:sz w:val="24"/>
        </w:rPr>
        <w:t xml:space="preserve"> годов»,</w:t>
      </w:r>
      <w:r>
        <w:rPr>
          <w:rFonts w:ascii="Times New Roman" w:hAnsi="Times New Roman"/>
          <w:sz w:val="24"/>
        </w:rPr>
        <w:t xml:space="preserve">  Контрольно-счетная комиссия муниципального образования </w:t>
      </w:r>
      <w:r w:rsidRPr="00C60D11">
        <w:rPr>
          <w:rFonts w:ascii="Times New Roman" w:hAnsi="Times New Roman"/>
          <w:sz w:val="24"/>
        </w:rPr>
        <w:t xml:space="preserve"> «Чемальский район» отмечает следующее:</w:t>
      </w:r>
    </w:p>
    <w:p w:rsidR="00923492" w:rsidRDefault="00923492" w:rsidP="00923492">
      <w:pPr>
        <w:tabs>
          <w:tab w:val="left" w:pos="9000"/>
        </w:tabs>
        <w:jc w:val="both"/>
        <w:rPr>
          <w:rFonts w:ascii="Times New Roman" w:hAnsi="Times New Roman"/>
          <w:i/>
          <w:sz w:val="24"/>
        </w:rPr>
      </w:pPr>
      <w:r>
        <w:rPr>
          <w:rFonts w:ascii="Times New Roman" w:hAnsi="Times New Roman"/>
          <w:sz w:val="24"/>
        </w:rPr>
        <w:t xml:space="preserve">1. </w:t>
      </w:r>
      <w:r w:rsidRPr="008B4848">
        <w:rPr>
          <w:rFonts w:ascii="Times New Roman" w:hAnsi="Times New Roman"/>
          <w:sz w:val="24"/>
        </w:rPr>
        <w:t>Проект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Куюсское</w:t>
      </w:r>
      <w:proofErr w:type="spellEnd"/>
      <w:r>
        <w:rPr>
          <w:rFonts w:ascii="Times New Roman" w:hAnsi="Times New Roman"/>
          <w:sz w:val="24"/>
        </w:rPr>
        <w:t xml:space="preserve"> сельское поселение» на 2024 год и плановый период 2025</w:t>
      </w:r>
      <w:r w:rsidRPr="008B4848">
        <w:rPr>
          <w:rFonts w:ascii="Times New Roman" w:hAnsi="Times New Roman"/>
          <w:sz w:val="24"/>
        </w:rPr>
        <w:t xml:space="preserve"> и 202</w:t>
      </w:r>
      <w:r>
        <w:rPr>
          <w:rFonts w:ascii="Times New Roman" w:hAnsi="Times New Roman"/>
          <w:sz w:val="24"/>
        </w:rPr>
        <w:t xml:space="preserve">6 </w:t>
      </w:r>
      <w:r w:rsidRPr="008B4848">
        <w:rPr>
          <w:rFonts w:ascii="Times New Roman" w:hAnsi="Times New Roman"/>
          <w:sz w:val="24"/>
        </w:rPr>
        <w:t xml:space="preserve"> годов представлен на рассмотрение </w:t>
      </w:r>
      <w:r w:rsidRPr="00C9574D">
        <w:rPr>
          <w:rFonts w:ascii="Times New Roman" w:hAnsi="Times New Roman"/>
          <w:i/>
          <w:sz w:val="24"/>
        </w:rPr>
        <w:t>в установленный срок, согласно ст. 185 БК РФ.</w:t>
      </w:r>
    </w:p>
    <w:p w:rsidR="00923492" w:rsidRPr="004C1DB6" w:rsidRDefault="00923492" w:rsidP="00923492">
      <w:pPr>
        <w:tabs>
          <w:tab w:val="left" w:pos="9000"/>
        </w:tabs>
        <w:jc w:val="both"/>
        <w:rPr>
          <w:rFonts w:ascii="Times New Roman" w:hAnsi="Times New Roman"/>
          <w:sz w:val="24"/>
        </w:rPr>
      </w:pPr>
      <w:r w:rsidRPr="00DC54CF">
        <w:rPr>
          <w:rFonts w:ascii="Times New Roman" w:hAnsi="Times New Roman"/>
          <w:sz w:val="24"/>
        </w:rPr>
        <w:t>2</w:t>
      </w:r>
      <w:r>
        <w:rPr>
          <w:rFonts w:ascii="Times New Roman" w:hAnsi="Times New Roman"/>
          <w:i/>
          <w:sz w:val="24"/>
        </w:rPr>
        <w:t>.</w:t>
      </w:r>
      <w:r w:rsidRPr="00356DA8">
        <w:rPr>
          <w:rFonts w:ascii="Times New Roman" w:hAnsi="Times New Roman"/>
          <w:sz w:val="24"/>
        </w:rPr>
        <w:t xml:space="preserve"> </w:t>
      </w:r>
      <w:r w:rsidRPr="0080263A">
        <w:rPr>
          <w:rFonts w:ascii="Times New Roman" w:hAnsi="Times New Roman"/>
          <w:sz w:val="24"/>
        </w:rPr>
        <w:t xml:space="preserve">Документы и материалы, представленные одновременно с проектом бюджета сельского поселения </w:t>
      </w:r>
      <w:r>
        <w:rPr>
          <w:rFonts w:ascii="Times New Roman" w:hAnsi="Times New Roman"/>
          <w:sz w:val="24"/>
        </w:rPr>
        <w:t xml:space="preserve"> </w:t>
      </w:r>
      <w:r w:rsidRPr="004C1DB6">
        <w:rPr>
          <w:rFonts w:ascii="Times New Roman" w:hAnsi="Times New Roman"/>
          <w:b/>
          <w:sz w:val="24"/>
        </w:rPr>
        <w:t>не  соответствуют ст.184.2 БК РФ</w:t>
      </w:r>
      <w:r>
        <w:rPr>
          <w:rFonts w:ascii="Times New Roman" w:hAnsi="Times New Roman"/>
          <w:i/>
          <w:sz w:val="24"/>
        </w:rPr>
        <w:t xml:space="preserve">, </w:t>
      </w:r>
      <w:r w:rsidRPr="004C1DB6">
        <w:rPr>
          <w:rFonts w:ascii="Times New Roman" w:hAnsi="Times New Roman"/>
          <w:sz w:val="24"/>
        </w:rPr>
        <w:t>отсутствует:</w:t>
      </w:r>
    </w:p>
    <w:p w:rsidR="00923492" w:rsidRPr="00923492" w:rsidRDefault="00923492" w:rsidP="00923492">
      <w:pPr>
        <w:tabs>
          <w:tab w:val="left" w:pos="9000"/>
        </w:tabs>
        <w:jc w:val="both"/>
        <w:rPr>
          <w:rFonts w:ascii="Times New Roman" w:hAnsi="Times New Roman"/>
          <w:i/>
          <w:sz w:val="24"/>
        </w:rPr>
      </w:pPr>
      <w:r>
        <w:rPr>
          <w:rFonts w:ascii="Times New Roman" w:hAnsi="Times New Roman"/>
          <w:sz w:val="24"/>
        </w:rPr>
        <w:t>- Прогноз социально-эконо</w:t>
      </w:r>
      <w:r w:rsidRPr="00504641">
        <w:rPr>
          <w:rFonts w:ascii="Times New Roman" w:hAnsi="Times New Roman"/>
          <w:sz w:val="24"/>
        </w:rPr>
        <w:t xml:space="preserve">мического развития муниципального образования </w:t>
      </w:r>
      <w:r>
        <w:rPr>
          <w:rFonts w:ascii="Times New Roman" w:hAnsi="Times New Roman"/>
          <w:sz w:val="24"/>
        </w:rPr>
        <w:t xml:space="preserve"> "</w:t>
      </w:r>
      <w:proofErr w:type="spellStart"/>
      <w:r>
        <w:rPr>
          <w:rFonts w:ascii="Times New Roman" w:hAnsi="Times New Roman"/>
          <w:sz w:val="24"/>
        </w:rPr>
        <w:t>Куюсское</w:t>
      </w:r>
      <w:proofErr w:type="spellEnd"/>
      <w:r>
        <w:rPr>
          <w:rFonts w:ascii="Times New Roman" w:hAnsi="Times New Roman"/>
          <w:sz w:val="24"/>
        </w:rPr>
        <w:t xml:space="preserve"> сельское поселение" на 2024 год и на плановый период 2025 и 2026 годов", в связи с чем поселением </w:t>
      </w:r>
      <w:r w:rsidRPr="00504641">
        <w:rPr>
          <w:rFonts w:ascii="Times New Roman" w:hAnsi="Times New Roman"/>
          <w:b/>
          <w:sz w:val="24"/>
        </w:rPr>
        <w:t>нарушен  п.2 статьи 172 Бюджетного Кодекса РФ</w:t>
      </w:r>
      <w:r w:rsidRPr="0080263A">
        <w:rPr>
          <w:rFonts w:ascii="Times New Roman" w:hAnsi="Times New Roman"/>
          <w:sz w:val="24"/>
        </w:rPr>
        <w:t>,</w:t>
      </w:r>
      <w:r>
        <w:rPr>
          <w:rFonts w:ascii="Times New Roman" w:hAnsi="Times New Roman"/>
          <w:sz w:val="24"/>
        </w:rPr>
        <w:t xml:space="preserve"> т.к. </w:t>
      </w:r>
      <w:r w:rsidRPr="0080263A">
        <w:rPr>
          <w:rFonts w:ascii="Times New Roman" w:hAnsi="Times New Roman"/>
          <w:sz w:val="24"/>
        </w:rPr>
        <w:t xml:space="preserve"> </w:t>
      </w:r>
      <w:r w:rsidRPr="00504641">
        <w:rPr>
          <w:rFonts w:ascii="Times New Roman" w:hAnsi="Times New Roman"/>
          <w:i/>
          <w:sz w:val="24"/>
        </w:rPr>
        <w:t>прогноз социально-экономического развития</w:t>
      </w:r>
      <w:r>
        <w:rPr>
          <w:rFonts w:ascii="Times New Roman" w:hAnsi="Times New Roman"/>
          <w:sz w:val="24"/>
        </w:rPr>
        <w:t xml:space="preserve"> </w:t>
      </w:r>
      <w:r w:rsidRPr="0080263A">
        <w:rPr>
          <w:rFonts w:ascii="Times New Roman" w:hAnsi="Times New Roman"/>
          <w:sz w:val="24"/>
        </w:rPr>
        <w:t xml:space="preserve"> </w:t>
      </w:r>
      <w:r w:rsidRPr="0080263A">
        <w:rPr>
          <w:rFonts w:ascii="Times New Roman" w:hAnsi="Times New Roman"/>
          <w:i/>
          <w:sz w:val="24"/>
        </w:rPr>
        <w:t>является одним из основных основополагающих документов при составлении проекта бюджета.</w:t>
      </w:r>
    </w:p>
    <w:p w:rsidR="00923492" w:rsidRPr="00503107" w:rsidRDefault="00923492" w:rsidP="00923492">
      <w:pPr>
        <w:tabs>
          <w:tab w:val="left" w:pos="9000"/>
        </w:tabs>
        <w:jc w:val="both"/>
        <w:rPr>
          <w:rFonts w:ascii="Times New Roman" w:hAnsi="Times New Roman"/>
          <w:sz w:val="24"/>
        </w:rPr>
      </w:pPr>
      <w:r>
        <w:rPr>
          <w:rFonts w:ascii="Times New Roman" w:eastAsia="Times New Roman" w:hAnsi="Times New Roman"/>
          <w:bCs/>
          <w:kern w:val="0"/>
          <w:sz w:val="24"/>
          <w:lang w:eastAsia="ru-RU"/>
        </w:rPr>
        <w:t>3.</w:t>
      </w:r>
      <w:r w:rsidRPr="009D53E0">
        <w:rPr>
          <w:rFonts w:ascii="Times New Roman" w:eastAsia="Times New Roman" w:hAnsi="Times New Roman"/>
          <w:bCs/>
          <w:kern w:val="0"/>
          <w:sz w:val="24"/>
          <w:lang w:eastAsia="ru-RU"/>
        </w:rPr>
        <w:t xml:space="preserve"> </w:t>
      </w:r>
      <w:r>
        <w:rPr>
          <w:rFonts w:ascii="Times New Roman" w:hAnsi="Times New Roman"/>
          <w:sz w:val="24"/>
        </w:rPr>
        <w:t>Проектом решения о бюджете поселения на 2024 год и плановый период 2025  и 2026 годов прогнозируются:</w:t>
      </w:r>
    </w:p>
    <w:p w:rsidR="00923492" w:rsidRDefault="00923492" w:rsidP="00923492">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eastAsia="Times New Roman" w:hAnsi="Times New Roman"/>
          <w:bCs/>
          <w:iCs/>
          <w:kern w:val="0"/>
          <w:sz w:val="24"/>
          <w:lang w:eastAsia="ru-RU"/>
        </w:rPr>
        <w:t>-  общий объем доходов бюджета  на 2024 год – 6 463,9  тыс. рублей, на 2025 год – 5 433,5  тыс. рублей и на 2026 год – 5 478,8  тыс. рублей.</w:t>
      </w:r>
    </w:p>
    <w:p w:rsidR="00923492" w:rsidRDefault="00923492" w:rsidP="00923492">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eastAsia="Times New Roman" w:hAnsi="Times New Roman"/>
          <w:bCs/>
          <w:iCs/>
          <w:kern w:val="0"/>
          <w:sz w:val="24"/>
          <w:lang w:eastAsia="ru-RU"/>
        </w:rPr>
        <w:t>- общий объем расходов  на 2024 год –</w:t>
      </w:r>
      <w:r>
        <w:rPr>
          <w:rFonts w:ascii="Times New Roman" w:eastAsia="Times New Roman" w:hAnsi="Times New Roman"/>
          <w:noProof/>
          <w:kern w:val="0"/>
          <w:sz w:val="24"/>
          <w:lang w:eastAsia="ru-RU"/>
        </w:rPr>
        <w:t xml:space="preserve"> </w:t>
      </w:r>
      <w:r>
        <w:rPr>
          <w:rFonts w:ascii="Times New Roman" w:eastAsia="Times New Roman" w:hAnsi="Times New Roman"/>
          <w:bCs/>
          <w:iCs/>
          <w:kern w:val="0"/>
          <w:sz w:val="24"/>
          <w:lang w:eastAsia="ru-RU"/>
        </w:rPr>
        <w:t>6 463,9  тыс. рублей, на 2025 год – 5 433,5  тыс. рублей и на 2026 год – 5 478,8  тыс. рублей.</w:t>
      </w:r>
    </w:p>
    <w:p w:rsidR="00923492" w:rsidRDefault="00923492" w:rsidP="00923492">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noProof/>
          <w:kern w:val="0"/>
          <w:sz w:val="24"/>
          <w:lang w:eastAsia="ru-RU"/>
        </w:rPr>
        <w:t xml:space="preserve">      Дефицит бюджета поселения на 2024 год и</w:t>
      </w:r>
      <w:r w:rsidRPr="00A858D4">
        <w:rPr>
          <w:rFonts w:ascii="Times New Roman" w:eastAsia="Times New Roman" w:hAnsi="Times New Roman"/>
          <w:noProof/>
          <w:kern w:val="0"/>
          <w:sz w:val="24"/>
          <w:lang w:eastAsia="ru-RU"/>
        </w:rPr>
        <w:t xml:space="preserve"> плановы</w:t>
      </w:r>
      <w:r>
        <w:rPr>
          <w:rFonts w:ascii="Times New Roman" w:eastAsia="Times New Roman" w:hAnsi="Times New Roman"/>
          <w:noProof/>
          <w:kern w:val="0"/>
          <w:sz w:val="24"/>
          <w:lang w:eastAsia="ru-RU"/>
        </w:rPr>
        <w:t xml:space="preserve">й период 2025-2026  годы составит в сумме 0,0 тыс. рублей,  </w:t>
      </w:r>
      <w:r w:rsidRPr="000C41B0">
        <w:rPr>
          <w:rFonts w:ascii="Times New Roman" w:eastAsia="Times New Roman" w:hAnsi="Times New Roman"/>
          <w:i/>
          <w:noProof/>
          <w:kern w:val="0"/>
          <w:sz w:val="24"/>
          <w:lang w:eastAsia="ru-RU"/>
        </w:rPr>
        <w:t>соответствует  ст.92.1 БК РФ.</w:t>
      </w:r>
      <w:r>
        <w:rPr>
          <w:rFonts w:ascii="Times New Roman" w:eastAsia="Times New Roman" w:hAnsi="Times New Roman"/>
          <w:noProof/>
          <w:kern w:val="0"/>
          <w:sz w:val="24"/>
          <w:lang w:eastAsia="ru-RU"/>
        </w:rPr>
        <w:t xml:space="preserve">      </w:t>
      </w:r>
    </w:p>
    <w:p w:rsidR="00923492" w:rsidRPr="004568F1" w:rsidRDefault="00923492" w:rsidP="00923492">
      <w:pPr>
        <w:widowControl/>
        <w:suppressAutoHyphens w:val="0"/>
        <w:autoSpaceDE w:val="0"/>
        <w:autoSpaceDN w:val="0"/>
        <w:adjustRightInd w:val="0"/>
        <w:jc w:val="both"/>
        <w:rPr>
          <w:rFonts w:ascii="Times New Roman" w:eastAsia="Times New Roman" w:hAnsi="Times New Roman"/>
          <w:i/>
          <w:noProof/>
          <w:kern w:val="0"/>
          <w:sz w:val="24"/>
          <w:lang w:eastAsia="ru-RU"/>
        </w:rPr>
      </w:pPr>
      <w:r>
        <w:rPr>
          <w:rFonts w:ascii="Times New Roman" w:eastAsia="Times New Roman" w:hAnsi="Times New Roman"/>
          <w:noProof/>
          <w:kern w:val="0"/>
          <w:sz w:val="24"/>
          <w:lang w:eastAsia="ru-RU"/>
        </w:rPr>
        <w:t xml:space="preserve">       Проект бюджета поселения  предусматривает у</w:t>
      </w:r>
      <w:r w:rsidRPr="00A858D4">
        <w:rPr>
          <w:rFonts w:ascii="Times New Roman" w:eastAsia="Times New Roman" w:hAnsi="Times New Roman"/>
          <w:noProof/>
          <w:kern w:val="0"/>
          <w:sz w:val="24"/>
          <w:lang w:eastAsia="ru-RU"/>
        </w:rPr>
        <w:t>словно ут</w:t>
      </w:r>
      <w:r>
        <w:rPr>
          <w:rFonts w:ascii="Times New Roman" w:eastAsia="Times New Roman" w:hAnsi="Times New Roman"/>
          <w:noProof/>
          <w:kern w:val="0"/>
          <w:sz w:val="24"/>
          <w:lang w:eastAsia="ru-RU"/>
        </w:rPr>
        <w:t>верждаемые расходы  на 2025 год в сумме 125,0 тыс. рублей, на 2026 год в сумме 252,3 тыс. рублей</w:t>
      </w:r>
      <w:r w:rsidRPr="00A858D4">
        <w:rPr>
          <w:rFonts w:ascii="Times New Roman" w:eastAsia="Times New Roman" w:hAnsi="Times New Roman"/>
          <w:noProof/>
          <w:kern w:val="0"/>
          <w:sz w:val="24"/>
          <w:lang w:eastAsia="ru-RU"/>
        </w:rPr>
        <w:t xml:space="preserve">, </w:t>
      </w:r>
      <w:r w:rsidRPr="0057198C">
        <w:rPr>
          <w:rFonts w:ascii="Times New Roman" w:eastAsia="Times New Roman" w:hAnsi="Times New Roman"/>
          <w:i/>
          <w:noProof/>
          <w:kern w:val="0"/>
          <w:sz w:val="24"/>
          <w:lang w:eastAsia="ru-RU"/>
        </w:rPr>
        <w:t>объем которых</w:t>
      </w:r>
      <w:r>
        <w:rPr>
          <w:rFonts w:ascii="Times New Roman" w:eastAsia="Times New Roman" w:hAnsi="Times New Roman"/>
          <w:noProof/>
          <w:kern w:val="0"/>
          <w:sz w:val="24"/>
          <w:lang w:eastAsia="ru-RU"/>
        </w:rPr>
        <w:t xml:space="preserve"> </w:t>
      </w:r>
      <w:r w:rsidRPr="0057198C">
        <w:rPr>
          <w:rFonts w:ascii="Times New Roman" w:eastAsia="Times New Roman" w:hAnsi="Times New Roman"/>
          <w:i/>
          <w:noProof/>
          <w:kern w:val="0"/>
          <w:sz w:val="24"/>
          <w:lang w:eastAsia="ru-RU"/>
        </w:rPr>
        <w:t>со</w:t>
      </w:r>
      <w:r w:rsidRPr="007E4E8D">
        <w:rPr>
          <w:rFonts w:ascii="Times New Roman" w:eastAsia="Times New Roman" w:hAnsi="Times New Roman"/>
          <w:i/>
          <w:noProof/>
          <w:kern w:val="0"/>
          <w:sz w:val="24"/>
          <w:lang w:eastAsia="ru-RU"/>
        </w:rPr>
        <w:t xml:space="preserve">ответствует пункту 3 статьи 184.1 Бюджетного кодекса Российской Федерации. </w:t>
      </w:r>
    </w:p>
    <w:p w:rsidR="00923492" w:rsidRDefault="00923492" w:rsidP="00923492">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hAnsi="Times New Roman"/>
          <w:i/>
          <w:sz w:val="24"/>
        </w:rPr>
        <w:t xml:space="preserve">     </w:t>
      </w:r>
      <w:r>
        <w:rPr>
          <w:rFonts w:ascii="Times New Roman" w:eastAsia="Times New Roman" w:hAnsi="Times New Roman"/>
          <w:bCs/>
          <w:iCs/>
          <w:kern w:val="0"/>
          <w:sz w:val="24"/>
          <w:lang w:eastAsia="ru-RU"/>
        </w:rPr>
        <w:t xml:space="preserve"> </w:t>
      </w:r>
      <w:r w:rsidRPr="00D90D43">
        <w:rPr>
          <w:rFonts w:ascii="Times New Roman" w:eastAsia="Times New Roman" w:hAnsi="Times New Roman"/>
          <w:noProof/>
          <w:kern w:val="0"/>
          <w:sz w:val="24"/>
          <w:lang w:eastAsia="ru-RU"/>
        </w:rPr>
        <w:t xml:space="preserve">Резервный фонд </w:t>
      </w:r>
      <w:r>
        <w:rPr>
          <w:rFonts w:ascii="Times New Roman" w:eastAsia="Times New Roman" w:hAnsi="Times New Roman"/>
          <w:noProof/>
          <w:kern w:val="0"/>
          <w:sz w:val="24"/>
          <w:lang w:eastAsia="ru-RU"/>
        </w:rPr>
        <w:t xml:space="preserve">Куюсского  сельского поселения  сформирован на 2024 год в объеме 10,0 тыс. рублей, на плановый период 2025-2026 годы в объеме 10,0 тыс. рублей, ежегодно, </w:t>
      </w:r>
      <w:r>
        <w:rPr>
          <w:rFonts w:ascii="Times New Roman" w:eastAsia="Times New Roman" w:hAnsi="Times New Roman"/>
          <w:i/>
          <w:noProof/>
          <w:kern w:val="0"/>
          <w:sz w:val="24"/>
          <w:lang w:eastAsia="ru-RU"/>
        </w:rPr>
        <w:t xml:space="preserve">в соответствии со </w:t>
      </w:r>
      <w:r w:rsidRPr="00B32ABA">
        <w:rPr>
          <w:rFonts w:ascii="Times New Roman" w:eastAsia="Times New Roman" w:hAnsi="Times New Roman"/>
          <w:i/>
          <w:noProof/>
          <w:kern w:val="0"/>
          <w:sz w:val="24"/>
          <w:lang w:eastAsia="ru-RU"/>
        </w:rPr>
        <w:t xml:space="preserve"> статьей 81 БК РФ.</w:t>
      </w:r>
      <w:r>
        <w:rPr>
          <w:rFonts w:ascii="Times New Roman" w:eastAsia="Times New Roman" w:hAnsi="Times New Roman"/>
          <w:noProof/>
          <w:kern w:val="0"/>
          <w:sz w:val="24"/>
          <w:lang w:eastAsia="ru-RU"/>
        </w:rPr>
        <w:t xml:space="preserve"> </w:t>
      </w:r>
    </w:p>
    <w:p w:rsidR="00923492" w:rsidRDefault="00923492" w:rsidP="00923492">
      <w:pPr>
        <w:tabs>
          <w:tab w:val="num" w:pos="567"/>
        </w:tabs>
        <w:suppressAutoHyphens w:val="0"/>
        <w:jc w:val="both"/>
        <w:rPr>
          <w:rFonts w:ascii="Times New Roman" w:eastAsia="Times New Roman" w:hAnsi="Times New Roman"/>
          <w:kern w:val="0"/>
          <w:sz w:val="24"/>
          <w:lang w:eastAsia="ru-RU"/>
        </w:rPr>
      </w:pPr>
      <w:r>
        <w:rPr>
          <w:rFonts w:ascii="Times New Roman" w:eastAsia="Times New Roman" w:hAnsi="Times New Roman"/>
          <w:bCs/>
          <w:noProof/>
          <w:kern w:val="0"/>
          <w:sz w:val="24"/>
          <w:lang w:eastAsia="ru-RU"/>
        </w:rPr>
        <w:t xml:space="preserve">4.  </w:t>
      </w:r>
      <w:r>
        <w:rPr>
          <w:rFonts w:ascii="Times New Roman" w:eastAsia="Times New Roman" w:hAnsi="Times New Roman"/>
          <w:kern w:val="0"/>
          <w:sz w:val="24"/>
          <w:lang w:eastAsia="ru-RU"/>
        </w:rPr>
        <w:t>Расходы  бюджета  МО "</w:t>
      </w:r>
      <w:proofErr w:type="spellStart"/>
      <w:r>
        <w:rPr>
          <w:rFonts w:ascii="Times New Roman" w:eastAsia="Times New Roman" w:hAnsi="Times New Roman"/>
          <w:kern w:val="0"/>
          <w:sz w:val="24"/>
          <w:lang w:eastAsia="ru-RU"/>
        </w:rPr>
        <w:t>Куюсское</w:t>
      </w:r>
      <w:proofErr w:type="spellEnd"/>
      <w:r>
        <w:rPr>
          <w:rFonts w:ascii="Times New Roman" w:eastAsia="Times New Roman" w:hAnsi="Times New Roman"/>
          <w:kern w:val="0"/>
          <w:sz w:val="24"/>
          <w:lang w:eastAsia="ru-RU"/>
        </w:rPr>
        <w:t xml:space="preserve">  сельское  поселение"  на 2024 </w:t>
      </w:r>
      <w:r w:rsidRPr="00B30A45">
        <w:rPr>
          <w:rFonts w:ascii="Times New Roman" w:eastAsia="Times New Roman" w:hAnsi="Times New Roman"/>
          <w:kern w:val="0"/>
          <w:sz w:val="24"/>
          <w:lang w:eastAsia="ru-RU"/>
        </w:rPr>
        <w:t xml:space="preserve"> год</w:t>
      </w:r>
      <w:r>
        <w:rPr>
          <w:rFonts w:ascii="Times New Roman" w:eastAsia="Times New Roman" w:hAnsi="Times New Roman"/>
          <w:kern w:val="0"/>
          <w:sz w:val="24"/>
          <w:lang w:eastAsia="ru-RU"/>
        </w:rPr>
        <w:t xml:space="preserve"> и плановый период 2025</w:t>
      </w:r>
      <w:r w:rsidRPr="00B30A45">
        <w:rPr>
          <w:rFonts w:ascii="Times New Roman" w:eastAsia="Times New Roman" w:hAnsi="Times New Roman"/>
          <w:kern w:val="0"/>
          <w:sz w:val="24"/>
          <w:lang w:eastAsia="ru-RU"/>
        </w:rPr>
        <w:t>-20</w:t>
      </w:r>
      <w:r>
        <w:rPr>
          <w:rFonts w:ascii="Times New Roman" w:eastAsia="Times New Roman" w:hAnsi="Times New Roman"/>
          <w:kern w:val="0"/>
          <w:sz w:val="24"/>
          <w:lang w:eastAsia="ru-RU"/>
        </w:rPr>
        <w:t xml:space="preserve">26 </w:t>
      </w:r>
      <w:r w:rsidRPr="00B30A45">
        <w:rPr>
          <w:rFonts w:ascii="Times New Roman" w:eastAsia="Times New Roman" w:hAnsi="Times New Roman"/>
          <w:kern w:val="0"/>
          <w:sz w:val="24"/>
          <w:lang w:eastAsia="ru-RU"/>
        </w:rPr>
        <w:t xml:space="preserve"> годы сформированы исходя из финансового обеспечения</w:t>
      </w:r>
      <w:r>
        <w:rPr>
          <w:rFonts w:ascii="Times New Roman" w:eastAsia="Times New Roman" w:hAnsi="Times New Roman"/>
          <w:kern w:val="0"/>
          <w:sz w:val="24"/>
          <w:lang w:eastAsia="ru-RU"/>
        </w:rPr>
        <w:t xml:space="preserve"> доходной части  бюджета.</w:t>
      </w:r>
    </w:p>
    <w:p w:rsidR="00923492" w:rsidRDefault="00923492" w:rsidP="00923492">
      <w:pPr>
        <w:widowControl/>
        <w:suppressAutoHyphens w:val="0"/>
        <w:autoSpaceDE w:val="0"/>
        <w:autoSpaceDN w:val="0"/>
        <w:adjustRightInd w:val="0"/>
        <w:jc w:val="both"/>
        <w:rPr>
          <w:rFonts w:ascii="Times New Roman" w:eastAsia="Times New Roman" w:hAnsi="Times New Roman"/>
          <w:b/>
          <w:kern w:val="0"/>
          <w:sz w:val="24"/>
          <w:lang w:eastAsia="ru-RU"/>
        </w:rPr>
      </w:pPr>
      <w:r>
        <w:rPr>
          <w:rFonts w:ascii="Times New Roman" w:eastAsia="Times New Roman" w:hAnsi="Times New Roman"/>
          <w:kern w:val="0"/>
          <w:sz w:val="24"/>
          <w:lang w:eastAsia="ru-RU"/>
        </w:rPr>
        <w:t xml:space="preserve">       </w:t>
      </w:r>
      <w:r w:rsidRPr="00314A52">
        <w:rPr>
          <w:rFonts w:ascii="Times New Roman" w:eastAsia="Times New Roman" w:hAnsi="Times New Roman"/>
          <w:kern w:val="0"/>
          <w:sz w:val="24"/>
          <w:lang w:eastAsia="ru-RU"/>
        </w:rPr>
        <w:t xml:space="preserve">Установленное в ходе экспертно-аналитического мероприятия неправомерное распределение расходов  </w:t>
      </w:r>
      <w:r w:rsidRPr="00314A52">
        <w:rPr>
          <w:rFonts w:ascii="Times New Roman" w:eastAsia="Times New Roman" w:hAnsi="Times New Roman"/>
          <w:b/>
          <w:kern w:val="0"/>
          <w:sz w:val="24"/>
          <w:lang w:eastAsia="ru-RU"/>
        </w:rPr>
        <w:t>привести в соответствие</w:t>
      </w:r>
      <w:r w:rsidRPr="00314A52">
        <w:rPr>
          <w:rFonts w:ascii="Times New Roman" w:eastAsia="Times New Roman" w:hAnsi="Times New Roman"/>
          <w:kern w:val="0"/>
          <w:sz w:val="24"/>
          <w:lang w:eastAsia="ru-RU"/>
        </w:rPr>
        <w:t xml:space="preserve"> </w:t>
      </w:r>
      <w:r w:rsidRPr="00314A52">
        <w:rPr>
          <w:rFonts w:ascii="Times New Roman" w:eastAsia="Times New Roman" w:hAnsi="Times New Roman"/>
          <w:b/>
          <w:kern w:val="0"/>
          <w:sz w:val="24"/>
          <w:lang w:eastAsia="ru-RU"/>
        </w:rPr>
        <w:t>с  ст.18 БК РФ, Приказом Минфина России от 24.05.2022 N 82н "О Порядке формирования и применения кодов бюджетной классификации Российской Федерации, их структуре и принципах назначения".</w:t>
      </w:r>
    </w:p>
    <w:p w:rsidR="00923492" w:rsidRPr="00923492" w:rsidRDefault="00923492" w:rsidP="00923492">
      <w:pPr>
        <w:widowControl/>
        <w:suppressAutoHyphens w:val="0"/>
        <w:autoSpaceDE w:val="0"/>
        <w:autoSpaceDN w:val="0"/>
        <w:adjustRightInd w:val="0"/>
        <w:jc w:val="both"/>
        <w:rPr>
          <w:rFonts w:ascii="Times New Roman" w:eastAsia="Times New Roman" w:hAnsi="Times New Roman"/>
          <w:noProof/>
          <w:kern w:val="0"/>
          <w:sz w:val="24"/>
          <w:lang w:eastAsia="ru-RU"/>
        </w:rPr>
      </w:pPr>
      <w:r>
        <w:rPr>
          <w:rFonts w:ascii="Times New Roman" w:eastAsia="Times New Roman" w:hAnsi="Times New Roman"/>
          <w:bCs/>
          <w:iCs/>
          <w:kern w:val="0"/>
          <w:sz w:val="24"/>
          <w:lang w:eastAsia="ru-RU"/>
        </w:rPr>
        <w:t xml:space="preserve"> 5</w:t>
      </w:r>
      <w:r w:rsidRPr="00043013">
        <w:rPr>
          <w:rFonts w:ascii="Times New Roman" w:eastAsia="Times New Roman" w:hAnsi="Times New Roman"/>
          <w:kern w:val="0"/>
          <w:sz w:val="24"/>
          <w:lang w:eastAsia="ru-RU"/>
        </w:rPr>
        <w:t xml:space="preserve">. </w:t>
      </w:r>
      <w:r w:rsidRPr="00043013">
        <w:rPr>
          <w:rFonts w:ascii="Times New Roman" w:eastAsia="Times New Roman" w:hAnsi="Times New Roman"/>
          <w:b/>
          <w:kern w:val="0"/>
          <w:sz w:val="24"/>
          <w:lang w:eastAsia="ru-RU"/>
        </w:rPr>
        <w:t>Устранить выявленные замечания</w:t>
      </w:r>
      <w:r w:rsidRPr="00043013">
        <w:rPr>
          <w:rFonts w:ascii="Times New Roman" w:eastAsia="Times New Roman" w:hAnsi="Times New Roman"/>
          <w:kern w:val="0"/>
          <w:sz w:val="24"/>
          <w:lang w:eastAsia="ru-RU"/>
        </w:rPr>
        <w:t xml:space="preserve"> по текстовой части проекта Решения  </w:t>
      </w:r>
      <w:r w:rsidRPr="00043013">
        <w:rPr>
          <w:rFonts w:ascii="Times New Roman" w:eastAsia="Times New Roman" w:hAnsi="Times New Roman"/>
          <w:bCs/>
          <w:kern w:val="0"/>
          <w:sz w:val="24"/>
          <w:lang w:eastAsia="ru-RU"/>
        </w:rPr>
        <w:t>"</w:t>
      </w:r>
      <w:r w:rsidRPr="00043013">
        <w:rPr>
          <w:rFonts w:ascii="Times New Roman" w:eastAsia="Times New Roman" w:hAnsi="Times New Roman"/>
          <w:noProof/>
          <w:kern w:val="0"/>
          <w:sz w:val="24"/>
          <w:lang w:eastAsia="ru-RU"/>
        </w:rPr>
        <w:t>О бюджете муниципального образования "Куюсское сельское поселение" на 202</w:t>
      </w:r>
      <w:r>
        <w:rPr>
          <w:rFonts w:ascii="Times New Roman" w:eastAsia="Times New Roman" w:hAnsi="Times New Roman"/>
          <w:noProof/>
          <w:kern w:val="0"/>
          <w:sz w:val="24"/>
          <w:lang w:eastAsia="ru-RU"/>
        </w:rPr>
        <w:t>4</w:t>
      </w:r>
      <w:r w:rsidRPr="00043013">
        <w:rPr>
          <w:rFonts w:ascii="Times New Roman" w:eastAsia="Times New Roman" w:hAnsi="Times New Roman"/>
          <w:noProof/>
          <w:kern w:val="0"/>
          <w:sz w:val="24"/>
          <w:lang w:eastAsia="ru-RU"/>
        </w:rPr>
        <w:t xml:space="preserve"> год и на плановый период 202</w:t>
      </w:r>
      <w:r>
        <w:rPr>
          <w:rFonts w:ascii="Times New Roman" w:eastAsia="Times New Roman" w:hAnsi="Times New Roman"/>
          <w:noProof/>
          <w:kern w:val="0"/>
          <w:sz w:val="24"/>
          <w:lang w:eastAsia="ru-RU"/>
        </w:rPr>
        <w:t>5 и 2026</w:t>
      </w:r>
      <w:r w:rsidRPr="00043013">
        <w:rPr>
          <w:rFonts w:ascii="Times New Roman" w:eastAsia="Times New Roman" w:hAnsi="Times New Roman"/>
          <w:noProof/>
          <w:kern w:val="0"/>
          <w:sz w:val="24"/>
          <w:lang w:eastAsia="ru-RU"/>
        </w:rPr>
        <w:t xml:space="preserve"> годов".</w:t>
      </w:r>
    </w:p>
    <w:p w:rsidR="00441801" w:rsidRPr="000439B5" w:rsidRDefault="00923492" w:rsidP="000439B5">
      <w:pPr>
        <w:widowControl/>
        <w:suppressAutoHyphens w:val="0"/>
        <w:autoSpaceDE w:val="0"/>
        <w:autoSpaceDN w:val="0"/>
        <w:adjustRightInd w:val="0"/>
        <w:jc w:val="both"/>
        <w:rPr>
          <w:rFonts w:ascii="Times New Roman" w:eastAsia="Times New Roman" w:hAnsi="Times New Roman"/>
          <w:b/>
          <w:bCs/>
          <w:iCs/>
          <w:kern w:val="0"/>
          <w:sz w:val="24"/>
          <w:lang w:eastAsia="ru-RU"/>
        </w:rPr>
      </w:pPr>
      <w:r>
        <w:rPr>
          <w:rFonts w:ascii="Times New Roman" w:eastAsia="Times New Roman" w:hAnsi="Times New Roman"/>
          <w:bCs/>
          <w:iCs/>
          <w:kern w:val="0"/>
          <w:sz w:val="24"/>
          <w:lang w:eastAsia="ru-RU"/>
        </w:rPr>
        <w:t xml:space="preserve">        На основании вышеизложенного, Контрольно-счетная комиссия муниципального образования  «Чемальский район», предлагает Совету депутатов </w:t>
      </w:r>
      <w:proofErr w:type="spellStart"/>
      <w:r>
        <w:rPr>
          <w:rFonts w:ascii="Times New Roman" w:eastAsia="Times New Roman" w:hAnsi="Times New Roman"/>
          <w:bCs/>
          <w:iCs/>
          <w:kern w:val="0"/>
          <w:sz w:val="24"/>
          <w:lang w:eastAsia="ru-RU"/>
        </w:rPr>
        <w:t>Куюсского</w:t>
      </w:r>
      <w:proofErr w:type="spellEnd"/>
      <w:r>
        <w:rPr>
          <w:rFonts w:ascii="Times New Roman" w:eastAsia="Times New Roman" w:hAnsi="Times New Roman"/>
          <w:bCs/>
          <w:iCs/>
          <w:kern w:val="0"/>
          <w:sz w:val="24"/>
          <w:lang w:eastAsia="ru-RU"/>
        </w:rPr>
        <w:t xml:space="preserve">  сельского поселения рассмотреть проект решения  «О бюджете муниципального образования «</w:t>
      </w:r>
      <w:proofErr w:type="spellStart"/>
      <w:r>
        <w:rPr>
          <w:rFonts w:ascii="Times New Roman" w:eastAsia="Times New Roman" w:hAnsi="Times New Roman"/>
          <w:bCs/>
          <w:iCs/>
          <w:kern w:val="0"/>
          <w:sz w:val="24"/>
          <w:lang w:eastAsia="ru-RU"/>
        </w:rPr>
        <w:t>Куюсского</w:t>
      </w:r>
      <w:proofErr w:type="spellEnd"/>
      <w:r>
        <w:rPr>
          <w:rFonts w:ascii="Times New Roman" w:eastAsia="Times New Roman" w:hAnsi="Times New Roman"/>
          <w:bCs/>
          <w:iCs/>
          <w:kern w:val="0"/>
          <w:sz w:val="24"/>
          <w:lang w:eastAsia="ru-RU"/>
        </w:rPr>
        <w:t xml:space="preserve"> сельское поселение» на 2024 год и плановый период 2025 и 2026 годов», </w:t>
      </w:r>
      <w:r w:rsidRPr="0068670B">
        <w:rPr>
          <w:rFonts w:ascii="Times New Roman" w:eastAsia="Times New Roman" w:hAnsi="Times New Roman"/>
          <w:b/>
          <w:bCs/>
          <w:iCs/>
          <w:kern w:val="0"/>
          <w:sz w:val="24"/>
          <w:lang w:eastAsia="ru-RU"/>
        </w:rPr>
        <w:t xml:space="preserve"> </w:t>
      </w:r>
      <w:r w:rsidRPr="00314A52">
        <w:rPr>
          <w:rFonts w:ascii="Times New Roman" w:eastAsia="Times New Roman" w:hAnsi="Times New Roman"/>
          <w:b/>
          <w:bCs/>
          <w:iCs/>
          <w:kern w:val="0"/>
          <w:sz w:val="24"/>
          <w:lang w:eastAsia="ru-RU"/>
        </w:rPr>
        <w:lastRenderedPageBreak/>
        <w:t>после устранения всех выявленных нарушений бюджетного законодательства и замечаний.</w:t>
      </w:r>
    </w:p>
    <w:p w:rsidR="007E312C" w:rsidRDefault="007E312C" w:rsidP="00E41565">
      <w:pPr>
        <w:tabs>
          <w:tab w:val="left" w:pos="9000"/>
        </w:tabs>
        <w:jc w:val="both"/>
        <w:rPr>
          <w:rFonts w:ascii="Times New Roman" w:hAnsi="Times New Roman"/>
          <w:sz w:val="24"/>
        </w:rPr>
      </w:pPr>
    </w:p>
    <w:p w:rsidR="007E312C" w:rsidRPr="00923492" w:rsidRDefault="007E312C" w:rsidP="007E312C">
      <w:pPr>
        <w:tabs>
          <w:tab w:val="left" w:pos="9000"/>
        </w:tabs>
        <w:jc w:val="center"/>
        <w:rPr>
          <w:rFonts w:ascii="Times New Roman" w:hAnsi="Times New Roman"/>
          <w:b/>
          <w:sz w:val="22"/>
          <w:szCs w:val="22"/>
        </w:rPr>
      </w:pPr>
      <w:r>
        <w:rPr>
          <w:rFonts w:ascii="Times New Roman" w:hAnsi="Times New Roman"/>
          <w:b/>
          <w:sz w:val="22"/>
          <w:szCs w:val="22"/>
        </w:rPr>
        <w:t xml:space="preserve">  </w:t>
      </w:r>
      <w:r w:rsidRPr="004A36FB">
        <w:rPr>
          <w:rFonts w:ascii="Times New Roman" w:hAnsi="Times New Roman"/>
          <w:b/>
          <w:sz w:val="22"/>
          <w:szCs w:val="22"/>
        </w:rPr>
        <w:t>О результатах экспертно-аналитического мероприятия</w:t>
      </w:r>
      <w:r>
        <w:rPr>
          <w:rFonts w:ascii="Times New Roman" w:hAnsi="Times New Roman"/>
          <w:b/>
          <w:sz w:val="22"/>
          <w:szCs w:val="22"/>
        </w:rPr>
        <w:t xml:space="preserve"> от 14.12.2023</w:t>
      </w:r>
    </w:p>
    <w:p w:rsidR="007E312C" w:rsidRPr="008B4848" w:rsidRDefault="007E312C" w:rsidP="007E312C">
      <w:pPr>
        <w:tabs>
          <w:tab w:val="left" w:pos="9000"/>
        </w:tabs>
        <w:jc w:val="both"/>
        <w:rPr>
          <w:rFonts w:ascii="Times New Roman" w:hAnsi="Times New Roman"/>
          <w:sz w:val="24"/>
        </w:rPr>
      </w:pPr>
      <w:r>
        <w:rPr>
          <w:rFonts w:ascii="Times New Roman" w:hAnsi="Times New Roman"/>
          <w:sz w:val="24"/>
        </w:rPr>
        <w:t xml:space="preserve">     </w:t>
      </w:r>
      <w:r w:rsidRPr="008B4848">
        <w:rPr>
          <w:rFonts w:ascii="Times New Roman" w:hAnsi="Times New Roman"/>
          <w:sz w:val="24"/>
        </w:rPr>
        <w:t xml:space="preserve">Заключение </w:t>
      </w:r>
      <w:r>
        <w:rPr>
          <w:rFonts w:ascii="Times New Roman" w:hAnsi="Times New Roman"/>
          <w:sz w:val="24"/>
        </w:rPr>
        <w:t xml:space="preserve"> </w:t>
      </w:r>
      <w:r w:rsidRPr="008B4848">
        <w:rPr>
          <w:rFonts w:ascii="Times New Roman" w:hAnsi="Times New Roman"/>
          <w:sz w:val="24"/>
        </w:rPr>
        <w:t>Контрольно - счетной комиссии муниципального образования «Чемальский район»  на проект Решения</w:t>
      </w:r>
      <w:r>
        <w:rPr>
          <w:rFonts w:ascii="Times New Roman" w:hAnsi="Times New Roman"/>
          <w:sz w:val="24"/>
        </w:rPr>
        <w:t xml:space="preserve"> </w:t>
      </w:r>
      <w:r w:rsidRPr="008B4848">
        <w:rPr>
          <w:rFonts w:ascii="Times New Roman" w:hAnsi="Times New Roman"/>
          <w:sz w:val="24"/>
        </w:rPr>
        <w:t xml:space="preserve"> Совета депутатов</w:t>
      </w:r>
      <w:r>
        <w:rPr>
          <w:rFonts w:ascii="Times New Roman" w:hAnsi="Times New Roman"/>
          <w:sz w:val="24"/>
        </w:rPr>
        <w:t xml:space="preserve"> </w:t>
      </w:r>
      <w:proofErr w:type="spellStart"/>
      <w:r>
        <w:rPr>
          <w:rFonts w:ascii="Times New Roman" w:hAnsi="Times New Roman"/>
          <w:sz w:val="24"/>
        </w:rPr>
        <w:t>Узнезинского</w:t>
      </w:r>
      <w:proofErr w:type="spellEnd"/>
      <w:r>
        <w:rPr>
          <w:rFonts w:ascii="Times New Roman" w:hAnsi="Times New Roman"/>
          <w:sz w:val="24"/>
        </w:rPr>
        <w:t xml:space="preserve"> </w:t>
      </w:r>
      <w:r w:rsidRPr="008B4848">
        <w:rPr>
          <w:rFonts w:ascii="Times New Roman" w:hAnsi="Times New Roman"/>
          <w:sz w:val="24"/>
        </w:rPr>
        <w:t xml:space="preserve"> сельского поселения </w:t>
      </w:r>
      <w:r>
        <w:rPr>
          <w:rFonts w:ascii="Times New Roman" w:hAnsi="Times New Roman"/>
          <w:sz w:val="24"/>
        </w:rPr>
        <w:t>«О б</w:t>
      </w:r>
      <w:r w:rsidRPr="008B4848">
        <w:rPr>
          <w:rFonts w:ascii="Times New Roman" w:hAnsi="Times New Roman"/>
          <w:sz w:val="24"/>
        </w:rPr>
        <w:t>юджете муниципаль</w:t>
      </w:r>
      <w:r>
        <w:rPr>
          <w:rFonts w:ascii="Times New Roman" w:hAnsi="Times New Roman"/>
          <w:sz w:val="24"/>
        </w:rPr>
        <w:t>ного образования  «</w:t>
      </w:r>
      <w:proofErr w:type="spellStart"/>
      <w:r>
        <w:rPr>
          <w:rFonts w:ascii="Times New Roman" w:hAnsi="Times New Roman"/>
          <w:sz w:val="24"/>
        </w:rPr>
        <w:t>Узнезинское</w:t>
      </w:r>
      <w:proofErr w:type="spellEnd"/>
      <w:r>
        <w:rPr>
          <w:rFonts w:ascii="Times New Roman" w:hAnsi="Times New Roman"/>
          <w:sz w:val="24"/>
        </w:rPr>
        <w:t xml:space="preserve">  сельское </w:t>
      </w:r>
      <w:r w:rsidRPr="008B4848">
        <w:rPr>
          <w:rFonts w:ascii="Times New Roman" w:hAnsi="Times New Roman"/>
          <w:sz w:val="24"/>
        </w:rPr>
        <w:t xml:space="preserve"> поселени</w:t>
      </w:r>
      <w:r>
        <w:rPr>
          <w:rFonts w:ascii="Times New Roman" w:hAnsi="Times New Roman"/>
          <w:sz w:val="24"/>
        </w:rPr>
        <w:t>е»  на 2024 год и плановый период 2025</w:t>
      </w:r>
      <w:r w:rsidRPr="008B4848">
        <w:rPr>
          <w:rFonts w:ascii="Times New Roman" w:hAnsi="Times New Roman"/>
          <w:sz w:val="24"/>
        </w:rPr>
        <w:t xml:space="preserve"> и 202</w:t>
      </w:r>
      <w:r>
        <w:rPr>
          <w:rFonts w:ascii="Times New Roman" w:hAnsi="Times New Roman"/>
          <w:sz w:val="24"/>
        </w:rPr>
        <w:t>6 годов» (далее - проект бюджета сельского поселения),</w:t>
      </w:r>
      <w:r w:rsidRPr="008B4848">
        <w:rPr>
          <w:rFonts w:ascii="Times New Roman" w:hAnsi="Times New Roman"/>
          <w:sz w:val="24"/>
        </w:rPr>
        <w:t xml:space="preserve"> подготовлено в соответствии со статьей 157 Бюджетного кодекса Российской Федерации и  Соглашения о передаче полномочий по осуществлению внешнего муницип</w:t>
      </w:r>
      <w:r>
        <w:rPr>
          <w:rFonts w:ascii="Times New Roman" w:hAnsi="Times New Roman"/>
          <w:sz w:val="24"/>
        </w:rPr>
        <w:t>ального финансового контроля № 4</w:t>
      </w:r>
      <w:r w:rsidRPr="008B4848">
        <w:rPr>
          <w:rFonts w:ascii="Times New Roman" w:hAnsi="Times New Roman"/>
          <w:sz w:val="24"/>
        </w:rPr>
        <w:t xml:space="preserve"> от 01.03.2016 года. </w:t>
      </w:r>
    </w:p>
    <w:p w:rsidR="007E312C" w:rsidRDefault="007E312C" w:rsidP="007E312C">
      <w:pPr>
        <w:tabs>
          <w:tab w:val="left" w:pos="9000"/>
        </w:tabs>
        <w:jc w:val="both"/>
        <w:rPr>
          <w:rFonts w:ascii="Times New Roman" w:hAnsi="Times New Roman"/>
          <w:i/>
          <w:sz w:val="24"/>
        </w:rPr>
      </w:pPr>
      <w:r>
        <w:rPr>
          <w:rFonts w:ascii="Times New Roman" w:hAnsi="Times New Roman"/>
          <w:sz w:val="24"/>
        </w:rPr>
        <w:t xml:space="preserve">      </w:t>
      </w:r>
      <w:r w:rsidRPr="008B4848">
        <w:rPr>
          <w:rFonts w:ascii="Times New Roman" w:hAnsi="Times New Roman"/>
          <w:sz w:val="24"/>
        </w:rPr>
        <w:t>Проект Решения о бюджете муниципал</w:t>
      </w:r>
      <w:r>
        <w:rPr>
          <w:rFonts w:ascii="Times New Roman" w:hAnsi="Times New Roman"/>
          <w:sz w:val="24"/>
        </w:rPr>
        <w:t>ьного образования «</w:t>
      </w:r>
      <w:proofErr w:type="spellStart"/>
      <w:r>
        <w:rPr>
          <w:rFonts w:ascii="Times New Roman" w:hAnsi="Times New Roman"/>
          <w:sz w:val="24"/>
        </w:rPr>
        <w:t>Узнезинское</w:t>
      </w:r>
      <w:proofErr w:type="spellEnd"/>
      <w:r>
        <w:rPr>
          <w:rFonts w:ascii="Times New Roman" w:hAnsi="Times New Roman"/>
          <w:sz w:val="24"/>
        </w:rPr>
        <w:t xml:space="preserve"> сельское поселение» на 2024 год и плановый период 2025 </w:t>
      </w:r>
      <w:r w:rsidRPr="008B4848">
        <w:rPr>
          <w:rFonts w:ascii="Times New Roman" w:hAnsi="Times New Roman"/>
          <w:sz w:val="24"/>
        </w:rPr>
        <w:t xml:space="preserve"> и 202</w:t>
      </w:r>
      <w:r>
        <w:rPr>
          <w:rFonts w:ascii="Times New Roman" w:hAnsi="Times New Roman"/>
          <w:sz w:val="24"/>
        </w:rPr>
        <w:t xml:space="preserve">6 </w:t>
      </w:r>
      <w:r w:rsidRPr="008B4848">
        <w:rPr>
          <w:rFonts w:ascii="Times New Roman" w:hAnsi="Times New Roman"/>
          <w:sz w:val="24"/>
        </w:rPr>
        <w:t xml:space="preserve"> годов </w:t>
      </w:r>
      <w:r w:rsidRPr="00D760F4">
        <w:rPr>
          <w:rFonts w:ascii="Times New Roman" w:hAnsi="Times New Roman"/>
          <w:i/>
          <w:sz w:val="24"/>
        </w:rPr>
        <w:t xml:space="preserve">представлен на рассмотрение </w:t>
      </w:r>
      <w:r>
        <w:rPr>
          <w:rFonts w:ascii="Times New Roman" w:hAnsi="Times New Roman"/>
          <w:i/>
          <w:sz w:val="24"/>
        </w:rPr>
        <w:t xml:space="preserve">в </w:t>
      </w:r>
      <w:r w:rsidRPr="00D760F4">
        <w:rPr>
          <w:rFonts w:ascii="Times New Roman" w:hAnsi="Times New Roman"/>
          <w:i/>
          <w:sz w:val="24"/>
        </w:rPr>
        <w:t xml:space="preserve"> установленный</w:t>
      </w:r>
      <w:r>
        <w:rPr>
          <w:rFonts w:ascii="Times New Roman" w:hAnsi="Times New Roman"/>
          <w:i/>
          <w:sz w:val="24"/>
        </w:rPr>
        <w:t xml:space="preserve"> срок, согласно</w:t>
      </w:r>
      <w:r w:rsidRPr="00D760F4">
        <w:rPr>
          <w:rFonts w:ascii="Times New Roman" w:hAnsi="Times New Roman"/>
          <w:i/>
          <w:sz w:val="24"/>
        </w:rPr>
        <w:t xml:space="preserve">   ст. 185 БК РФ.</w:t>
      </w:r>
    </w:p>
    <w:p w:rsidR="007E312C" w:rsidRPr="00504641" w:rsidRDefault="007E312C" w:rsidP="007E312C">
      <w:pPr>
        <w:tabs>
          <w:tab w:val="left" w:pos="9000"/>
        </w:tabs>
        <w:jc w:val="both"/>
        <w:rPr>
          <w:rFonts w:ascii="Times New Roman" w:hAnsi="Times New Roman"/>
          <w:b/>
          <w:i/>
          <w:sz w:val="24"/>
        </w:rPr>
      </w:pPr>
      <w:r>
        <w:rPr>
          <w:rFonts w:ascii="Times New Roman" w:hAnsi="Times New Roman"/>
          <w:sz w:val="24"/>
        </w:rPr>
        <w:t xml:space="preserve">        </w:t>
      </w:r>
      <w:r w:rsidRPr="0080263A">
        <w:rPr>
          <w:rFonts w:ascii="Times New Roman" w:hAnsi="Times New Roman"/>
          <w:sz w:val="24"/>
        </w:rPr>
        <w:t xml:space="preserve">Документы и материалы, представленные одновременно с проектом бюджета сельского поселения </w:t>
      </w:r>
      <w:r>
        <w:rPr>
          <w:rFonts w:ascii="Times New Roman" w:hAnsi="Times New Roman"/>
          <w:sz w:val="24"/>
        </w:rPr>
        <w:t xml:space="preserve"> </w:t>
      </w:r>
      <w:r w:rsidRPr="00504641">
        <w:rPr>
          <w:rFonts w:ascii="Times New Roman" w:hAnsi="Times New Roman"/>
          <w:i/>
          <w:sz w:val="24"/>
        </w:rPr>
        <w:t xml:space="preserve">не </w:t>
      </w:r>
      <w:r w:rsidRPr="0080263A">
        <w:rPr>
          <w:rFonts w:ascii="Times New Roman" w:hAnsi="Times New Roman"/>
          <w:b/>
          <w:sz w:val="24"/>
        </w:rPr>
        <w:t xml:space="preserve"> </w:t>
      </w:r>
      <w:r>
        <w:rPr>
          <w:rFonts w:ascii="Times New Roman" w:hAnsi="Times New Roman"/>
          <w:i/>
          <w:sz w:val="24"/>
        </w:rPr>
        <w:t xml:space="preserve">соответствуют ст.184.2 БК РФ, </w:t>
      </w:r>
      <w:r>
        <w:rPr>
          <w:rFonts w:ascii="Times New Roman" w:hAnsi="Times New Roman"/>
          <w:b/>
          <w:i/>
          <w:sz w:val="24"/>
        </w:rPr>
        <w:t>отсутствую</w:t>
      </w:r>
      <w:r w:rsidRPr="00504641">
        <w:rPr>
          <w:rFonts w:ascii="Times New Roman" w:hAnsi="Times New Roman"/>
          <w:b/>
          <w:i/>
          <w:sz w:val="24"/>
        </w:rPr>
        <w:t>т:</w:t>
      </w:r>
    </w:p>
    <w:p w:rsidR="007E312C" w:rsidRDefault="007E312C" w:rsidP="007E312C">
      <w:pPr>
        <w:tabs>
          <w:tab w:val="left" w:pos="9000"/>
        </w:tabs>
        <w:jc w:val="both"/>
        <w:rPr>
          <w:rFonts w:ascii="Times New Roman" w:hAnsi="Times New Roman"/>
          <w:i/>
          <w:sz w:val="24"/>
        </w:rPr>
      </w:pPr>
      <w:r>
        <w:rPr>
          <w:rFonts w:ascii="Times New Roman" w:hAnsi="Times New Roman"/>
          <w:sz w:val="24"/>
        </w:rPr>
        <w:t>- Прогноз социально-эконо</w:t>
      </w:r>
      <w:r w:rsidRPr="00504641">
        <w:rPr>
          <w:rFonts w:ascii="Times New Roman" w:hAnsi="Times New Roman"/>
          <w:sz w:val="24"/>
        </w:rPr>
        <w:t xml:space="preserve">мического развития муниципального образования </w:t>
      </w:r>
      <w:r>
        <w:rPr>
          <w:rFonts w:ascii="Times New Roman" w:hAnsi="Times New Roman"/>
          <w:sz w:val="24"/>
        </w:rPr>
        <w:t xml:space="preserve"> "</w:t>
      </w:r>
      <w:proofErr w:type="spellStart"/>
      <w:r>
        <w:rPr>
          <w:rFonts w:ascii="Times New Roman" w:hAnsi="Times New Roman"/>
          <w:sz w:val="24"/>
        </w:rPr>
        <w:t>Узнезинское</w:t>
      </w:r>
      <w:proofErr w:type="spellEnd"/>
      <w:r>
        <w:rPr>
          <w:rFonts w:ascii="Times New Roman" w:hAnsi="Times New Roman"/>
          <w:sz w:val="24"/>
        </w:rPr>
        <w:t xml:space="preserve"> сельское поселение" на 2024 год и на плановый период 2025 и 2026 годов", в связи с чем поселением </w:t>
      </w:r>
      <w:r w:rsidRPr="00504641">
        <w:rPr>
          <w:rFonts w:ascii="Times New Roman" w:hAnsi="Times New Roman"/>
          <w:b/>
          <w:sz w:val="24"/>
        </w:rPr>
        <w:t>нарушен  п.2 статьи 172 Бюджетного Кодекса РФ</w:t>
      </w:r>
      <w:r w:rsidRPr="0080263A">
        <w:rPr>
          <w:rFonts w:ascii="Times New Roman" w:hAnsi="Times New Roman"/>
          <w:sz w:val="24"/>
        </w:rPr>
        <w:t>,</w:t>
      </w:r>
      <w:r>
        <w:rPr>
          <w:rFonts w:ascii="Times New Roman" w:hAnsi="Times New Roman"/>
          <w:sz w:val="24"/>
        </w:rPr>
        <w:t xml:space="preserve"> т.к. </w:t>
      </w:r>
      <w:r w:rsidRPr="0080263A">
        <w:rPr>
          <w:rFonts w:ascii="Times New Roman" w:hAnsi="Times New Roman"/>
          <w:sz w:val="24"/>
        </w:rPr>
        <w:t xml:space="preserve"> </w:t>
      </w:r>
      <w:r w:rsidRPr="00504641">
        <w:rPr>
          <w:rFonts w:ascii="Times New Roman" w:hAnsi="Times New Roman"/>
          <w:i/>
          <w:sz w:val="24"/>
        </w:rPr>
        <w:t>прогноз социально-экономического развития</w:t>
      </w:r>
      <w:r>
        <w:rPr>
          <w:rFonts w:ascii="Times New Roman" w:hAnsi="Times New Roman"/>
          <w:sz w:val="24"/>
        </w:rPr>
        <w:t xml:space="preserve"> </w:t>
      </w:r>
      <w:r w:rsidRPr="0080263A">
        <w:rPr>
          <w:rFonts w:ascii="Times New Roman" w:hAnsi="Times New Roman"/>
          <w:sz w:val="24"/>
        </w:rPr>
        <w:t xml:space="preserve"> </w:t>
      </w:r>
      <w:r w:rsidRPr="0080263A">
        <w:rPr>
          <w:rFonts w:ascii="Times New Roman" w:hAnsi="Times New Roman"/>
          <w:i/>
          <w:sz w:val="24"/>
        </w:rPr>
        <w:t>является одним из основных основополагающих документов при составлении проекта бюджета.</w:t>
      </w:r>
    </w:p>
    <w:p w:rsidR="007E312C" w:rsidRPr="007E312C" w:rsidRDefault="007E312C" w:rsidP="007E312C">
      <w:pPr>
        <w:tabs>
          <w:tab w:val="left" w:pos="9000"/>
        </w:tabs>
        <w:jc w:val="both"/>
        <w:rPr>
          <w:rFonts w:ascii="Times New Roman" w:hAnsi="Times New Roman"/>
          <w:sz w:val="24"/>
        </w:rPr>
      </w:pPr>
      <w:r w:rsidRPr="00C12BBB">
        <w:rPr>
          <w:rFonts w:ascii="Times New Roman" w:hAnsi="Times New Roman"/>
          <w:sz w:val="24"/>
        </w:rPr>
        <w:t>- Паспорт муниципальной программы.</w:t>
      </w:r>
    </w:p>
    <w:p w:rsidR="007E312C" w:rsidRDefault="007E312C" w:rsidP="007E312C">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eastAsia="Times New Roman" w:hAnsi="Times New Roman"/>
          <w:bCs/>
          <w:iCs/>
          <w:kern w:val="0"/>
          <w:sz w:val="24"/>
          <w:lang w:eastAsia="ru-RU"/>
        </w:rPr>
        <w:t xml:space="preserve">      В ходе экспертно - аналитического мероприятия  проекта бюджета муниципального образования "</w:t>
      </w:r>
      <w:proofErr w:type="spellStart"/>
      <w:r>
        <w:rPr>
          <w:rFonts w:ascii="Times New Roman" w:eastAsia="Times New Roman" w:hAnsi="Times New Roman"/>
          <w:bCs/>
          <w:iCs/>
          <w:kern w:val="0"/>
          <w:sz w:val="24"/>
          <w:lang w:eastAsia="ru-RU"/>
        </w:rPr>
        <w:t>Узнезинское</w:t>
      </w:r>
      <w:proofErr w:type="spellEnd"/>
      <w:r>
        <w:rPr>
          <w:rFonts w:ascii="Times New Roman" w:eastAsia="Times New Roman" w:hAnsi="Times New Roman"/>
          <w:bCs/>
          <w:iCs/>
          <w:kern w:val="0"/>
          <w:sz w:val="24"/>
          <w:lang w:eastAsia="ru-RU"/>
        </w:rPr>
        <w:t xml:space="preserve"> сельское поселение", </w:t>
      </w:r>
      <w:r w:rsidRPr="00223A13">
        <w:rPr>
          <w:rFonts w:ascii="Times New Roman" w:eastAsia="Times New Roman" w:hAnsi="Times New Roman"/>
          <w:b/>
          <w:bCs/>
          <w:iCs/>
          <w:kern w:val="0"/>
          <w:sz w:val="24"/>
          <w:lang w:eastAsia="ru-RU"/>
        </w:rPr>
        <w:t>установлены следующие нарушения:</w:t>
      </w:r>
    </w:p>
    <w:p w:rsidR="007E312C" w:rsidRPr="0073154C" w:rsidRDefault="007E312C" w:rsidP="007E312C">
      <w:pPr>
        <w:widowControl/>
        <w:suppressAutoHyphens w:val="0"/>
        <w:autoSpaceDE w:val="0"/>
        <w:autoSpaceDN w:val="0"/>
        <w:adjustRightInd w:val="0"/>
        <w:jc w:val="both"/>
        <w:rPr>
          <w:rFonts w:ascii="Times New Roman" w:eastAsia="Times New Roman" w:hAnsi="Times New Roman"/>
          <w:bCs/>
          <w:iCs/>
          <w:kern w:val="0"/>
          <w:sz w:val="24"/>
          <w:lang w:eastAsia="ru-RU"/>
        </w:rPr>
      </w:pPr>
      <w:r>
        <w:rPr>
          <w:rFonts w:ascii="Times New Roman" w:eastAsia="Times New Roman" w:hAnsi="Times New Roman"/>
          <w:bCs/>
          <w:iCs/>
          <w:kern w:val="0"/>
          <w:sz w:val="24"/>
          <w:lang w:eastAsia="ru-RU"/>
        </w:rPr>
        <w:t xml:space="preserve">1. </w:t>
      </w:r>
      <w:r w:rsidRPr="00BC32EB">
        <w:rPr>
          <w:rFonts w:ascii="Times New Roman" w:eastAsia="Times New Roman" w:hAnsi="Times New Roman"/>
          <w:bCs/>
          <w:iCs/>
          <w:kern w:val="0"/>
          <w:sz w:val="24"/>
          <w:lang w:eastAsia="ru-RU"/>
        </w:rPr>
        <w:t>Нарушение</w:t>
      </w:r>
      <w:r w:rsidRPr="0073154C">
        <w:rPr>
          <w:rFonts w:ascii="Times New Roman" w:eastAsia="Times New Roman" w:hAnsi="Times New Roman"/>
          <w:b/>
          <w:bCs/>
          <w:iCs/>
          <w:kern w:val="0"/>
          <w:sz w:val="24"/>
          <w:lang w:eastAsia="ru-RU"/>
        </w:rPr>
        <w:t xml:space="preserve"> п.4 ст.184.1 БК РФ</w:t>
      </w:r>
      <w:r>
        <w:rPr>
          <w:rFonts w:ascii="Times New Roman" w:eastAsia="Times New Roman" w:hAnsi="Times New Roman"/>
          <w:b/>
          <w:bCs/>
          <w:iCs/>
          <w:kern w:val="0"/>
          <w:sz w:val="24"/>
          <w:lang w:eastAsia="ru-RU"/>
        </w:rPr>
        <w:t xml:space="preserve">, </w:t>
      </w:r>
      <w:r w:rsidRPr="0073154C">
        <w:rPr>
          <w:rFonts w:ascii="Times New Roman" w:eastAsia="Times New Roman" w:hAnsi="Times New Roman"/>
          <w:b/>
          <w:bCs/>
          <w:iCs/>
          <w:kern w:val="0"/>
          <w:sz w:val="24"/>
          <w:lang w:eastAsia="ru-RU"/>
        </w:rPr>
        <w:t>не соответствие</w:t>
      </w:r>
      <w:r w:rsidRPr="0073154C">
        <w:rPr>
          <w:rFonts w:ascii="Times New Roman" w:eastAsia="Times New Roman" w:hAnsi="Times New Roman"/>
          <w:bCs/>
          <w:iCs/>
          <w:kern w:val="0"/>
          <w:sz w:val="24"/>
          <w:lang w:eastAsia="ru-RU"/>
        </w:rPr>
        <w:t xml:space="preserve"> утвержденных параметров бюджета МО "</w:t>
      </w:r>
      <w:proofErr w:type="spellStart"/>
      <w:r w:rsidRPr="0073154C">
        <w:rPr>
          <w:rFonts w:ascii="Times New Roman" w:eastAsia="Times New Roman" w:hAnsi="Times New Roman"/>
          <w:bCs/>
          <w:iCs/>
          <w:kern w:val="0"/>
          <w:sz w:val="24"/>
          <w:lang w:eastAsia="ru-RU"/>
        </w:rPr>
        <w:t>Узнезинское</w:t>
      </w:r>
      <w:proofErr w:type="spellEnd"/>
      <w:r w:rsidRPr="0073154C">
        <w:rPr>
          <w:rFonts w:ascii="Times New Roman" w:eastAsia="Times New Roman" w:hAnsi="Times New Roman"/>
          <w:bCs/>
          <w:iCs/>
          <w:kern w:val="0"/>
          <w:sz w:val="24"/>
          <w:lang w:eastAsia="ru-RU"/>
        </w:rPr>
        <w:t xml:space="preserve"> сельское поселение" на 2023 год и плановый период 2025 и 2026 годов.       </w:t>
      </w:r>
    </w:p>
    <w:p w:rsidR="007E312C" w:rsidRDefault="007E312C" w:rsidP="007E312C">
      <w:pPr>
        <w:widowControl/>
        <w:suppressAutoHyphens w:val="0"/>
        <w:autoSpaceDE w:val="0"/>
        <w:autoSpaceDN w:val="0"/>
        <w:adjustRightInd w:val="0"/>
        <w:jc w:val="both"/>
        <w:rPr>
          <w:rFonts w:ascii="Times New Roman" w:eastAsia="Times New Roman" w:hAnsi="Times New Roman"/>
          <w:i/>
          <w:kern w:val="0"/>
          <w:sz w:val="24"/>
          <w:lang w:eastAsia="ru-RU"/>
        </w:rPr>
      </w:pPr>
      <w:r>
        <w:rPr>
          <w:rFonts w:ascii="Times New Roman" w:eastAsia="Times New Roman" w:hAnsi="Times New Roman"/>
          <w:kern w:val="0"/>
          <w:sz w:val="24"/>
          <w:lang w:eastAsia="ru-RU"/>
        </w:rPr>
        <w:t xml:space="preserve">      </w:t>
      </w:r>
      <w:r w:rsidRPr="0073154C">
        <w:rPr>
          <w:rFonts w:ascii="Times New Roman" w:eastAsia="Times New Roman" w:hAnsi="Times New Roman"/>
          <w:i/>
          <w:kern w:val="0"/>
          <w:sz w:val="24"/>
          <w:lang w:eastAsia="ru-RU"/>
        </w:rPr>
        <w:t>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7E312C" w:rsidRPr="00D51949" w:rsidRDefault="007E312C" w:rsidP="007E312C">
      <w:pPr>
        <w:widowControl/>
        <w:suppressAutoHyphens w:val="0"/>
        <w:autoSpaceDE w:val="0"/>
        <w:autoSpaceDN w:val="0"/>
        <w:adjustRightInd w:val="0"/>
        <w:jc w:val="both"/>
        <w:rPr>
          <w:rFonts w:ascii="Times New Roman" w:eastAsia="Times New Roman" w:hAnsi="Times New Roman"/>
          <w:noProof/>
          <w:kern w:val="0"/>
          <w:sz w:val="24"/>
          <w:lang w:eastAsia="ru-RU"/>
        </w:rPr>
      </w:pPr>
      <w:r w:rsidRPr="00BC32EB">
        <w:rPr>
          <w:rFonts w:ascii="Times New Roman" w:eastAsia="Times New Roman" w:hAnsi="Times New Roman"/>
          <w:kern w:val="0"/>
          <w:sz w:val="24"/>
          <w:lang w:eastAsia="ru-RU"/>
        </w:rPr>
        <w:t>2.</w:t>
      </w:r>
      <w:r>
        <w:rPr>
          <w:rFonts w:ascii="Times New Roman" w:eastAsia="Times New Roman" w:hAnsi="Times New Roman"/>
          <w:noProof/>
          <w:kern w:val="0"/>
          <w:sz w:val="24"/>
          <w:lang w:eastAsia="ru-RU"/>
        </w:rPr>
        <w:t xml:space="preserve">  </w:t>
      </w:r>
      <w:r w:rsidRPr="00924DAA">
        <w:rPr>
          <w:rFonts w:ascii="Times New Roman" w:eastAsia="Times New Roman" w:hAnsi="Times New Roman"/>
          <w:iCs/>
          <w:kern w:val="0"/>
          <w:sz w:val="24"/>
          <w:lang w:eastAsia="ru-RU"/>
        </w:rPr>
        <w:t>В</w:t>
      </w:r>
      <w:r w:rsidRPr="00484231">
        <w:rPr>
          <w:rFonts w:ascii="Times New Roman" w:eastAsia="Times New Roman" w:hAnsi="Times New Roman"/>
          <w:b/>
          <w:iCs/>
          <w:kern w:val="0"/>
          <w:sz w:val="24"/>
          <w:lang w:eastAsia="ru-RU"/>
        </w:rPr>
        <w:t xml:space="preserve"> нарушение п.3 ст.184.1 БК РФ </w:t>
      </w:r>
      <w:r>
        <w:rPr>
          <w:rFonts w:ascii="Times New Roman" w:eastAsia="Times New Roman" w:hAnsi="Times New Roman"/>
          <w:iCs/>
          <w:kern w:val="0"/>
          <w:sz w:val="24"/>
          <w:lang w:eastAsia="ru-RU"/>
        </w:rPr>
        <w:t xml:space="preserve">в проекте бюджета поселения </w:t>
      </w:r>
      <w:r w:rsidRPr="00BC32EB">
        <w:rPr>
          <w:rFonts w:ascii="Times New Roman" w:eastAsia="Times New Roman" w:hAnsi="Times New Roman"/>
          <w:b/>
          <w:iCs/>
          <w:kern w:val="0"/>
          <w:sz w:val="24"/>
          <w:lang w:eastAsia="ru-RU"/>
        </w:rPr>
        <w:t>не предусмотрены</w:t>
      </w:r>
      <w:r w:rsidRPr="00924DAA">
        <w:rPr>
          <w:rFonts w:ascii="Times New Roman" w:eastAsia="Times New Roman" w:hAnsi="Times New Roman"/>
          <w:iCs/>
          <w:kern w:val="0"/>
          <w:sz w:val="24"/>
          <w:lang w:eastAsia="ru-RU"/>
        </w:rPr>
        <w:t xml:space="preserve"> </w:t>
      </w:r>
      <w:r w:rsidRPr="00BC32EB">
        <w:rPr>
          <w:rFonts w:ascii="Times New Roman" w:eastAsia="Times New Roman" w:hAnsi="Times New Roman"/>
          <w:iCs/>
          <w:kern w:val="0"/>
          <w:sz w:val="24"/>
          <w:lang w:eastAsia="ru-RU"/>
        </w:rPr>
        <w:t>условно утверждаемые расходы на 2025 год.</w:t>
      </w:r>
    </w:p>
    <w:p w:rsidR="007E312C" w:rsidRDefault="007E312C" w:rsidP="007E312C">
      <w:pPr>
        <w:widowControl/>
        <w:suppressAutoHyphens w:val="0"/>
        <w:autoSpaceDE w:val="0"/>
        <w:autoSpaceDN w:val="0"/>
        <w:adjustRightInd w:val="0"/>
        <w:ind w:firstLine="540"/>
        <w:jc w:val="both"/>
        <w:rPr>
          <w:rFonts w:ascii="Times New Roman" w:eastAsia="Times New Roman" w:hAnsi="Times New Roman"/>
          <w:bCs/>
          <w:i/>
          <w:kern w:val="0"/>
          <w:sz w:val="24"/>
          <w:lang w:eastAsia="ru-RU"/>
        </w:rPr>
      </w:pPr>
      <w:r w:rsidRPr="00BC2DBA">
        <w:rPr>
          <w:rFonts w:ascii="Times New Roman" w:eastAsia="Times New Roman" w:hAnsi="Times New Roman"/>
          <w:bCs/>
          <w:i/>
          <w:kern w:val="0"/>
          <w:sz w:val="24"/>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rFonts w:ascii="Times New Roman" w:eastAsia="Times New Roman" w:hAnsi="Times New Roman"/>
          <w:bCs/>
          <w:i/>
          <w:kern w:val="0"/>
          <w:sz w:val="24"/>
          <w:lang w:eastAsia="ru-RU"/>
        </w:rPr>
        <w:t>.</w:t>
      </w:r>
    </w:p>
    <w:p w:rsidR="007E312C" w:rsidRDefault="007E312C" w:rsidP="007E312C">
      <w:pPr>
        <w:widowControl/>
        <w:suppressAutoHyphens w:val="0"/>
        <w:autoSpaceDE w:val="0"/>
        <w:autoSpaceDN w:val="0"/>
        <w:adjustRightInd w:val="0"/>
        <w:jc w:val="both"/>
        <w:rPr>
          <w:rFonts w:ascii="Times New Roman" w:eastAsia="Times New Roman" w:hAnsi="Times New Roman"/>
          <w:b/>
          <w:kern w:val="0"/>
          <w:sz w:val="24"/>
          <w:lang w:eastAsia="ru-RU"/>
        </w:rPr>
      </w:pPr>
      <w:r>
        <w:rPr>
          <w:rFonts w:ascii="Times New Roman" w:eastAsia="Times New Roman" w:hAnsi="Times New Roman"/>
          <w:noProof/>
          <w:kern w:val="0"/>
          <w:sz w:val="24"/>
          <w:lang w:eastAsia="ru-RU"/>
        </w:rPr>
        <w:t xml:space="preserve">3. </w:t>
      </w:r>
      <w:r w:rsidRPr="00223A13">
        <w:rPr>
          <w:rFonts w:ascii="Times New Roman" w:eastAsia="Times New Roman" w:hAnsi="Times New Roman"/>
          <w:kern w:val="0"/>
          <w:sz w:val="24"/>
          <w:lang w:eastAsia="ru-RU"/>
        </w:rPr>
        <w:t>По разделу</w:t>
      </w:r>
      <w:r w:rsidRPr="00223A13">
        <w:rPr>
          <w:rFonts w:ascii="Times New Roman" w:eastAsia="Times New Roman" w:hAnsi="Times New Roman"/>
          <w:b/>
          <w:kern w:val="0"/>
          <w:sz w:val="24"/>
          <w:lang w:eastAsia="ru-RU"/>
        </w:rPr>
        <w:t xml:space="preserve"> 11 «Физическая культура и спорт»</w:t>
      </w:r>
      <w:r w:rsidRPr="00223A13">
        <w:rPr>
          <w:rFonts w:ascii="Times New Roman" w:eastAsia="Times New Roman" w:hAnsi="Times New Roman"/>
          <w:kern w:val="0"/>
          <w:sz w:val="24"/>
          <w:lang w:eastAsia="ru-RU"/>
        </w:rPr>
        <w:t xml:space="preserve"> бюджетные ассигнования</w:t>
      </w:r>
      <w:r w:rsidRPr="00223A13">
        <w:rPr>
          <w:rFonts w:ascii="Times New Roman" w:eastAsia="Times New Roman" w:hAnsi="Times New Roman"/>
          <w:b/>
          <w:kern w:val="0"/>
          <w:sz w:val="24"/>
          <w:lang w:eastAsia="ru-RU"/>
        </w:rPr>
        <w:t xml:space="preserve"> </w:t>
      </w:r>
      <w:r w:rsidRPr="00223A13">
        <w:rPr>
          <w:rFonts w:ascii="Times New Roman" w:eastAsia="Times New Roman" w:hAnsi="Times New Roman"/>
          <w:kern w:val="0"/>
          <w:sz w:val="24"/>
          <w:lang w:eastAsia="ru-RU"/>
        </w:rPr>
        <w:t xml:space="preserve"> на 2024 год </w:t>
      </w:r>
      <w:r>
        <w:rPr>
          <w:rFonts w:ascii="Times New Roman" w:eastAsia="Times New Roman" w:hAnsi="Times New Roman"/>
          <w:kern w:val="0"/>
          <w:sz w:val="24"/>
          <w:lang w:eastAsia="ru-RU"/>
        </w:rPr>
        <w:t xml:space="preserve"> и </w:t>
      </w:r>
      <w:r w:rsidRPr="00223A13">
        <w:rPr>
          <w:rFonts w:ascii="Times New Roman" w:eastAsia="Times New Roman" w:hAnsi="Times New Roman"/>
          <w:kern w:val="0"/>
          <w:sz w:val="24"/>
          <w:lang w:eastAsia="ru-RU"/>
        </w:rPr>
        <w:t xml:space="preserve"> на плановый период 2025-2026 годов </w:t>
      </w:r>
      <w:r>
        <w:rPr>
          <w:rFonts w:ascii="Times New Roman" w:eastAsia="Times New Roman" w:hAnsi="Times New Roman"/>
          <w:kern w:val="0"/>
          <w:sz w:val="24"/>
          <w:lang w:eastAsia="ru-RU"/>
        </w:rPr>
        <w:t>предусмотрены</w:t>
      </w:r>
      <w:r w:rsidRPr="00223A13">
        <w:rPr>
          <w:rFonts w:ascii="Times New Roman" w:eastAsia="Times New Roman" w:hAnsi="Times New Roman"/>
          <w:kern w:val="0"/>
          <w:sz w:val="24"/>
          <w:lang w:eastAsia="ru-RU"/>
        </w:rPr>
        <w:t xml:space="preserve">  </w:t>
      </w:r>
      <w:r w:rsidRPr="00223A13">
        <w:rPr>
          <w:rFonts w:ascii="Times New Roman" w:eastAsia="Times New Roman" w:hAnsi="Times New Roman"/>
          <w:i/>
          <w:kern w:val="0"/>
          <w:sz w:val="24"/>
          <w:lang w:eastAsia="ru-RU"/>
        </w:rPr>
        <w:t>по подразделу 1105 "Другие вопросы в области физической культуры и спорта "</w:t>
      </w:r>
      <w:r w:rsidRPr="00223A13">
        <w:rPr>
          <w:rFonts w:ascii="Times New Roman" w:eastAsia="Times New Roman" w:hAnsi="Times New Roman"/>
          <w:kern w:val="0"/>
          <w:sz w:val="24"/>
          <w:lang w:eastAsia="ru-RU"/>
        </w:rPr>
        <w:t xml:space="preserve">  на заработную плату и начисления на нее,  являются </w:t>
      </w:r>
      <w:r w:rsidRPr="00223A13">
        <w:rPr>
          <w:rFonts w:ascii="Times New Roman" w:eastAsia="Times New Roman" w:hAnsi="Times New Roman"/>
          <w:b/>
          <w:kern w:val="0"/>
          <w:sz w:val="24"/>
          <w:lang w:eastAsia="ru-RU"/>
        </w:rPr>
        <w:t>неправомерными</w:t>
      </w:r>
      <w:r w:rsidRPr="00223A13">
        <w:rPr>
          <w:rFonts w:ascii="Times New Roman" w:eastAsia="Times New Roman" w:hAnsi="Times New Roman"/>
          <w:kern w:val="0"/>
          <w:sz w:val="24"/>
          <w:lang w:eastAsia="ru-RU"/>
        </w:rPr>
        <w:t xml:space="preserve">, т.к. фактически  не относятся на обеспечение деятельности  в сфере физической культуры и спорта,  в связи с чем поселением при распределении расходов </w:t>
      </w:r>
      <w:r w:rsidRPr="00223A13">
        <w:rPr>
          <w:rFonts w:ascii="Times New Roman" w:eastAsia="Times New Roman" w:hAnsi="Times New Roman"/>
          <w:b/>
          <w:i/>
          <w:kern w:val="0"/>
          <w:sz w:val="24"/>
          <w:lang w:eastAsia="ru-RU"/>
        </w:rPr>
        <w:t>нарушено  определение принципов назначения, структуры,  порядка формирования и применения кодов бюджетной классификации Российской Федерации,</w:t>
      </w:r>
      <w:r w:rsidRPr="00223A13">
        <w:rPr>
          <w:rFonts w:ascii="Times New Roman" w:eastAsia="Times New Roman" w:hAnsi="Times New Roman"/>
          <w:b/>
          <w:kern w:val="0"/>
          <w:sz w:val="24"/>
          <w:lang w:eastAsia="ru-RU"/>
        </w:rPr>
        <w:t xml:space="preserve"> ст.18 БК РФ, Приказа  Минфина России от 24.05.2022 N 82н "О Порядке формирования и применения кодов бюджетной классификации Российской Федерации, их структуре и принципах назначения".</w:t>
      </w:r>
    </w:p>
    <w:p w:rsidR="007E312C" w:rsidRPr="00B65685" w:rsidRDefault="007E312C" w:rsidP="007E312C">
      <w:pPr>
        <w:widowControl/>
        <w:suppressAutoHyphens w:val="0"/>
        <w:autoSpaceDE w:val="0"/>
        <w:autoSpaceDN w:val="0"/>
        <w:adjustRightInd w:val="0"/>
        <w:jc w:val="both"/>
        <w:rPr>
          <w:rFonts w:ascii="Times New Roman" w:eastAsia="Times New Roman" w:hAnsi="Times New Roman"/>
          <w:b/>
          <w:bCs/>
          <w:kern w:val="0"/>
          <w:sz w:val="24"/>
          <w:lang w:eastAsia="ru-RU"/>
        </w:rPr>
      </w:pPr>
      <w:r w:rsidRPr="00B65685">
        <w:rPr>
          <w:rFonts w:ascii="Times New Roman" w:eastAsia="Times New Roman" w:hAnsi="Times New Roman"/>
          <w:kern w:val="0"/>
          <w:sz w:val="24"/>
          <w:lang w:eastAsia="ru-RU"/>
        </w:rPr>
        <w:lastRenderedPageBreak/>
        <w:t xml:space="preserve">4. </w:t>
      </w:r>
      <w:r w:rsidRPr="00B65685">
        <w:rPr>
          <w:rFonts w:ascii="Times New Roman" w:eastAsia="Times New Roman" w:hAnsi="Times New Roman"/>
          <w:bCs/>
          <w:kern w:val="0"/>
          <w:sz w:val="24"/>
          <w:lang w:eastAsia="ru-RU"/>
        </w:rPr>
        <w:t xml:space="preserve">По проекту Решения </w:t>
      </w:r>
      <w:r w:rsidRPr="00B65685">
        <w:rPr>
          <w:rFonts w:ascii="Times New Roman" w:eastAsia="Times New Roman" w:hAnsi="Times New Roman"/>
          <w:bCs/>
          <w:iCs/>
          <w:kern w:val="0"/>
          <w:sz w:val="24"/>
          <w:lang w:eastAsia="ru-RU"/>
        </w:rPr>
        <w:t>"О бюдже</w:t>
      </w:r>
      <w:r>
        <w:rPr>
          <w:rFonts w:ascii="Times New Roman" w:eastAsia="Times New Roman" w:hAnsi="Times New Roman"/>
          <w:bCs/>
          <w:iCs/>
          <w:kern w:val="0"/>
          <w:sz w:val="24"/>
          <w:lang w:eastAsia="ru-RU"/>
        </w:rPr>
        <w:t>те муниципального образования "</w:t>
      </w:r>
      <w:proofErr w:type="spellStart"/>
      <w:r>
        <w:rPr>
          <w:rFonts w:ascii="Times New Roman" w:eastAsia="Times New Roman" w:hAnsi="Times New Roman"/>
          <w:bCs/>
          <w:iCs/>
          <w:kern w:val="0"/>
          <w:sz w:val="24"/>
          <w:lang w:eastAsia="ru-RU"/>
        </w:rPr>
        <w:t>Узнезинское</w:t>
      </w:r>
      <w:proofErr w:type="spellEnd"/>
      <w:r w:rsidRPr="00B65685">
        <w:rPr>
          <w:rFonts w:ascii="Times New Roman" w:eastAsia="Times New Roman" w:hAnsi="Times New Roman"/>
          <w:bCs/>
          <w:iCs/>
          <w:kern w:val="0"/>
          <w:sz w:val="24"/>
          <w:lang w:eastAsia="ru-RU"/>
        </w:rPr>
        <w:t xml:space="preserve"> сельское поселение" на 2024 год и плановый период 2025-2026 годы", установлены следующие замечания:</w:t>
      </w:r>
    </w:p>
    <w:p w:rsidR="007E312C" w:rsidRPr="00B65685" w:rsidRDefault="007E312C" w:rsidP="007E312C">
      <w:pPr>
        <w:widowControl/>
        <w:suppressAutoHyphens w:val="0"/>
        <w:autoSpaceDE w:val="0"/>
        <w:autoSpaceDN w:val="0"/>
        <w:adjustRightInd w:val="0"/>
        <w:jc w:val="both"/>
        <w:rPr>
          <w:rFonts w:ascii="Times New Roman" w:eastAsia="Times New Roman" w:hAnsi="Times New Roman"/>
          <w:i/>
          <w:kern w:val="0"/>
          <w:sz w:val="24"/>
          <w:lang w:eastAsia="ru-RU"/>
        </w:rPr>
      </w:pPr>
      <w:r>
        <w:rPr>
          <w:rFonts w:ascii="Times New Roman" w:eastAsia="Times New Roman" w:hAnsi="Times New Roman"/>
          <w:bCs/>
          <w:kern w:val="0"/>
          <w:sz w:val="24"/>
          <w:lang w:eastAsia="ru-RU"/>
        </w:rPr>
        <w:t>4.1.</w:t>
      </w:r>
      <w:r w:rsidRPr="00B65685">
        <w:rPr>
          <w:rFonts w:ascii="Times New Roman" w:eastAsia="Times New Roman" w:hAnsi="Times New Roman"/>
          <w:bCs/>
          <w:kern w:val="0"/>
          <w:sz w:val="24"/>
          <w:lang w:eastAsia="ru-RU"/>
        </w:rPr>
        <w:t xml:space="preserve"> </w:t>
      </w:r>
      <w:r>
        <w:rPr>
          <w:rFonts w:ascii="Times New Roman" w:eastAsia="Times New Roman" w:hAnsi="Times New Roman"/>
          <w:b/>
          <w:bCs/>
          <w:kern w:val="0"/>
          <w:sz w:val="24"/>
          <w:lang w:eastAsia="ru-RU"/>
        </w:rPr>
        <w:t>Приложения</w:t>
      </w:r>
      <w:r w:rsidRPr="00B65685">
        <w:rPr>
          <w:rFonts w:ascii="Times New Roman" w:eastAsia="Times New Roman" w:hAnsi="Times New Roman"/>
          <w:b/>
          <w:bCs/>
          <w:kern w:val="0"/>
          <w:sz w:val="24"/>
          <w:lang w:eastAsia="ru-RU"/>
        </w:rPr>
        <w:t xml:space="preserve"> № 3</w:t>
      </w:r>
      <w:r>
        <w:rPr>
          <w:rFonts w:ascii="Times New Roman" w:eastAsia="Times New Roman" w:hAnsi="Times New Roman"/>
          <w:b/>
          <w:bCs/>
          <w:kern w:val="0"/>
          <w:sz w:val="24"/>
          <w:lang w:eastAsia="ru-RU"/>
        </w:rPr>
        <w:t>, № 5</w:t>
      </w:r>
      <w:r w:rsidRPr="00B65685">
        <w:rPr>
          <w:rFonts w:ascii="Times New Roman" w:eastAsia="Times New Roman" w:hAnsi="Times New Roman"/>
          <w:b/>
          <w:bCs/>
          <w:kern w:val="0"/>
          <w:sz w:val="24"/>
          <w:lang w:eastAsia="ru-RU"/>
        </w:rPr>
        <w:t xml:space="preserve"> "</w:t>
      </w:r>
      <w:r w:rsidRPr="00B65685">
        <w:rPr>
          <w:rFonts w:ascii="Times New Roman" w:eastAsia="Times New Roman" w:hAnsi="Times New Roman"/>
          <w:bCs/>
          <w:kern w:val="0"/>
          <w:sz w:val="24"/>
          <w:lang w:eastAsia="ru-RU"/>
        </w:rPr>
        <w:t>Нормативы распределения доходов бюджета муниципал</w:t>
      </w:r>
      <w:r>
        <w:rPr>
          <w:rFonts w:ascii="Times New Roman" w:eastAsia="Times New Roman" w:hAnsi="Times New Roman"/>
          <w:bCs/>
          <w:kern w:val="0"/>
          <w:sz w:val="24"/>
          <w:lang w:eastAsia="ru-RU"/>
        </w:rPr>
        <w:t>ьного образования "</w:t>
      </w:r>
      <w:proofErr w:type="spellStart"/>
      <w:r>
        <w:rPr>
          <w:rFonts w:ascii="Times New Roman" w:eastAsia="Times New Roman" w:hAnsi="Times New Roman"/>
          <w:bCs/>
          <w:kern w:val="0"/>
          <w:sz w:val="24"/>
          <w:lang w:eastAsia="ru-RU"/>
        </w:rPr>
        <w:t>Узнезинское</w:t>
      </w:r>
      <w:proofErr w:type="spellEnd"/>
      <w:r w:rsidRPr="00B65685">
        <w:rPr>
          <w:rFonts w:ascii="Times New Roman" w:eastAsia="Times New Roman" w:hAnsi="Times New Roman"/>
          <w:bCs/>
          <w:kern w:val="0"/>
          <w:sz w:val="24"/>
          <w:lang w:eastAsia="ru-RU"/>
        </w:rPr>
        <w:t xml:space="preserve"> сельское поселение"" </w:t>
      </w:r>
      <w:r w:rsidRPr="00B65685">
        <w:rPr>
          <w:rFonts w:ascii="Times New Roman" w:eastAsia="Times New Roman" w:hAnsi="Times New Roman"/>
          <w:b/>
          <w:bCs/>
          <w:kern w:val="0"/>
          <w:sz w:val="24"/>
          <w:lang w:eastAsia="ru-RU"/>
        </w:rPr>
        <w:t>исключить,</w:t>
      </w:r>
      <w:r w:rsidRPr="00B65685">
        <w:rPr>
          <w:rFonts w:ascii="Times New Roman" w:eastAsia="Times New Roman" w:hAnsi="Times New Roman"/>
          <w:bCs/>
          <w:kern w:val="0"/>
          <w:sz w:val="24"/>
          <w:lang w:eastAsia="ru-RU"/>
        </w:rPr>
        <w:t xml:space="preserve"> в соответствии с </w:t>
      </w:r>
      <w:r w:rsidRPr="00B65685">
        <w:rPr>
          <w:rFonts w:ascii="Times New Roman" w:eastAsia="Times New Roman" w:hAnsi="Times New Roman"/>
          <w:b/>
          <w:bCs/>
          <w:kern w:val="0"/>
          <w:sz w:val="24"/>
          <w:lang w:eastAsia="ru-RU"/>
        </w:rPr>
        <w:t>ст. 184.1 БК РФ</w:t>
      </w:r>
      <w:r w:rsidRPr="00B65685">
        <w:rPr>
          <w:rFonts w:ascii="Times New Roman" w:eastAsia="Times New Roman" w:hAnsi="Times New Roman"/>
          <w:bCs/>
          <w:kern w:val="0"/>
          <w:sz w:val="24"/>
          <w:lang w:eastAsia="ru-RU"/>
        </w:rPr>
        <w:t xml:space="preserve"> в решении о бюджете  </w:t>
      </w:r>
      <w:r w:rsidRPr="00B65685">
        <w:rPr>
          <w:rFonts w:ascii="Times New Roman" w:eastAsia="Times New Roman" w:hAnsi="Times New Roman"/>
          <w:i/>
          <w:kern w:val="0"/>
          <w:sz w:val="24"/>
          <w:lang w:eastAsia="ru-RU"/>
        </w:rPr>
        <w:t>должны содержаться нормативы распределения доходов</w:t>
      </w:r>
      <w:r w:rsidRPr="00B65685">
        <w:rPr>
          <w:rFonts w:ascii="Times New Roman" w:eastAsia="Times New Roman" w:hAnsi="Times New Roman"/>
          <w:bCs/>
          <w:i/>
          <w:kern w:val="0"/>
          <w:sz w:val="24"/>
          <w:lang w:eastAsia="ru-RU"/>
        </w:rPr>
        <w:t xml:space="preserve"> </w:t>
      </w:r>
      <w:r w:rsidRPr="00B65685">
        <w:rPr>
          <w:rFonts w:ascii="Times New Roman" w:eastAsia="Times New Roman" w:hAnsi="Times New Roman"/>
          <w:i/>
          <w:kern w:val="0"/>
          <w:sz w:val="24"/>
          <w:lang w:eastAsia="ru-RU"/>
        </w:rPr>
        <w:t>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7E312C" w:rsidRDefault="007E312C" w:rsidP="007E312C">
      <w:pPr>
        <w:widowControl/>
        <w:suppressAutoHyphens w:val="0"/>
        <w:autoSpaceDE w:val="0"/>
        <w:autoSpaceDN w:val="0"/>
        <w:adjustRightInd w:val="0"/>
        <w:jc w:val="both"/>
        <w:rPr>
          <w:rFonts w:ascii="Times New Roman" w:eastAsia="Times New Roman" w:hAnsi="Times New Roman"/>
          <w:kern w:val="0"/>
          <w:sz w:val="24"/>
          <w:lang w:eastAsia="ru-RU"/>
        </w:rPr>
      </w:pPr>
      <w:r w:rsidRPr="00D46A16">
        <w:rPr>
          <w:rFonts w:ascii="Times New Roman" w:eastAsia="Times New Roman" w:hAnsi="Times New Roman"/>
          <w:kern w:val="0"/>
          <w:sz w:val="24"/>
          <w:lang w:eastAsia="ru-RU"/>
        </w:rPr>
        <w:t>4.2.</w:t>
      </w:r>
      <w:r w:rsidRPr="00B65685">
        <w:rPr>
          <w:rFonts w:ascii="Times New Roman" w:eastAsia="Times New Roman" w:hAnsi="Times New Roman"/>
          <w:i/>
          <w:kern w:val="0"/>
          <w:sz w:val="24"/>
          <w:lang w:eastAsia="ru-RU"/>
        </w:rPr>
        <w:t xml:space="preserve"> </w:t>
      </w:r>
      <w:r w:rsidRPr="00B65685">
        <w:rPr>
          <w:rFonts w:ascii="Times New Roman" w:eastAsia="Times New Roman" w:hAnsi="Times New Roman"/>
          <w:b/>
          <w:kern w:val="0"/>
          <w:sz w:val="24"/>
          <w:lang w:eastAsia="ru-RU"/>
        </w:rPr>
        <w:t>Исправить</w:t>
      </w:r>
      <w:r w:rsidRPr="00B65685">
        <w:rPr>
          <w:rFonts w:ascii="Times New Roman" w:eastAsia="Times New Roman" w:hAnsi="Times New Roman"/>
          <w:kern w:val="0"/>
          <w:sz w:val="24"/>
          <w:lang w:eastAsia="ru-RU"/>
        </w:rPr>
        <w:t xml:space="preserve"> нумерацию всех приложений, в т.ч. в тексте проекта Решения.</w:t>
      </w:r>
    </w:p>
    <w:p w:rsidR="007E312C" w:rsidRDefault="007E312C" w:rsidP="007E312C">
      <w:pPr>
        <w:widowControl/>
        <w:suppressAutoHyphens w:val="0"/>
        <w:autoSpaceDE w:val="0"/>
        <w:autoSpaceDN w:val="0"/>
        <w:adjustRightInd w:val="0"/>
        <w:jc w:val="both"/>
        <w:rPr>
          <w:rFonts w:ascii="Times New Roman" w:eastAsia="Times New Roman" w:hAnsi="Times New Roman"/>
          <w:b/>
          <w:kern w:val="0"/>
          <w:sz w:val="24"/>
          <w:lang w:eastAsia="ru-RU"/>
        </w:rPr>
      </w:pPr>
      <w:r>
        <w:rPr>
          <w:rFonts w:ascii="Times New Roman" w:eastAsia="Times New Roman" w:hAnsi="Times New Roman"/>
          <w:kern w:val="0"/>
          <w:sz w:val="24"/>
          <w:lang w:eastAsia="ru-RU"/>
        </w:rPr>
        <w:t xml:space="preserve">4.3. В приложении № 15 </w:t>
      </w:r>
      <w:r w:rsidRPr="00D46A16">
        <w:rPr>
          <w:rFonts w:ascii="Times New Roman" w:eastAsia="Times New Roman" w:hAnsi="Times New Roman"/>
          <w:i/>
          <w:kern w:val="0"/>
          <w:sz w:val="24"/>
          <w:lang w:eastAsia="ru-RU"/>
        </w:rPr>
        <w:t>"Ведомственная структура расходов бюджета МО "</w:t>
      </w:r>
      <w:proofErr w:type="spellStart"/>
      <w:r w:rsidRPr="00D46A16">
        <w:rPr>
          <w:rFonts w:ascii="Times New Roman" w:eastAsia="Times New Roman" w:hAnsi="Times New Roman"/>
          <w:i/>
          <w:kern w:val="0"/>
          <w:sz w:val="24"/>
          <w:lang w:eastAsia="ru-RU"/>
        </w:rPr>
        <w:t>Узнезинское</w:t>
      </w:r>
      <w:proofErr w:type="spellEnd"/>
      <w:r w:rsidRPr="00D46A16">
        <w:rPr>
          <w:rFonts w:ascii="Times New Roman" w:eastAsia="Times New Roman" w:hAnsi="Times New Roman"/>
          <w:i/>
          <w:kern w:val="0"/>
          <w:sz w:val="24"/>
          <w:lang w:eastAsia="ru-RU"/>
        </w:rPr>
        <w:t xml:space="preserve"> сельское поселение" на 2025-2026 годы"</w:t>
      </w:r>
      <w:r>
        <w:rPr>
          <w:rFonts w:ascii="Times New Roman" w:eastAsia="Times New Roman" w:hAnsi="Times New Roman"/>
          <w:i/>
          <w:kern w:val="0"/>
          <w:sz w:val="24"/>
          <w:lang w:eastAsia="ru-RU"/>
        </w:rPr>
        <w:t xml:space="preserve"> </w:t>
      </w:r>
      <w:r w:rsidRPr="00D46A16">
        <w:rPr>
          <w:rFonts w:ascii="Times New Roman" w:eastAsia="Times New Roman" w:hAnsi="Times New Roman"/>
          <w:b/>
          <w:kern w:val="0"/>
          <w:sz w:val="24"/>
          <w:lang w:eastAsia="ru-RU"/>
        </w:rPr>
        <w:t>отсутствуют показатели  на 2026 год.</w:t>
      </w:r>
    </w:p>
    <w:p w:rsidR="007E312C" w:rsidRDefault="007E312C" w:rsidP="007E312C">
      <w:pPr>
        <w:widowControl/>
        <w:suppressAutoHyphens w:val="0"/>
        <w:autoSpaceDE w:val="0"/>
        <w:autoSpaceDN w:val="0"/>
        <w:adjustRightInd w:val="0"/>
        <w:jc w:val="both"/>
        <w:rPr>
          <w:rFonts w:ascii="Times New Roman" w:eastAsia="Times New Roman" w:hAnsi="Times New Roman"/>
          <w:kern w:val="0"/>
          <w:sz w:val="24"/>
          <w:lang w:eastAsia="ru-RU"/>
        </w:rPr>
      </w:pPr>
      <w:r w:rsidRPr="00DC4720">
        <w:rPr>
          <w:rFonts w:ascii="Times New Roman" w:eastAsia="Times New Roman" w:hAnsi="Times New Roman"/>
          <w:kern w:val="0"/>
          <w:sz w:val="24"/>
          <w:lang w:eastAsia="ru-RU"/>
        </w:rPr>
        <w:t>4.4.</w:t>
      </w:r>
      <w:r>
        <w:rPr>
          <w:rFonts w:ascii="Times New Roman" w:eastAsia="Times New Roman" w:hAnsi="Times New Roman"/>
          <w:kern w:val="0"/>
          <w:sz w:val="24"/>
          <w:lang w:eastAsia="ru-RU"/>
        </w:rPr>
        <w:t xml:space="preserve"> В </w:t>
      </w:r>
      <w:r w:rsidRPr="00DC4720">
        <w:rPr>
          <w:rFonts w:ascii="Times New Roman" w:eastAsia="Times New Roman" w:hAnsi="Times New Roman"/>
          <w:b/>
          <w:kern w:val="0"/>
          <w:sz w:val="24"/>
          <w:lang w:eastAsia="ru-RU"/>
        </w:rPr>
        <w:t>статью 1</w:t>
      </w:r>
      <w:r>
        <w:rPr>
          <w:rFonts w:ascii="Times New Roman" w:eastAsia="Times New Roman" w:hAnsi="Times New Roman"/>
          <w:kern w:val="0"/>
          <w:sz w:val="24"/>
          <w:lang w:eastAsia="ru-RU"/>
        </w:rPr>
        <w:t xml:space="preserve"> внести изменения: "...............</w:t>
      </w:r>
      <w:r w:rsidRPr="00DC4720">
        <w:rPr>
          <w:rFonts w:ascii="Times New Roman" w:eastAsia="Times New Roman" w:hAnsi="Times New Roman"/>
          <w:b/>
          <w:kern w:val="0"/>
          <w:sz w:val="24"/>
          <w:lang w:eastAsia="ru-RU"/>
        </w:rPr>
        <w:t>в сумме 8 490,8 тыс. рублей"</w:t>
      </w:r>
      <w:r>
        <w:rPr>
          <w:rFonts w:ascii="Times New Roman" w:eastAsia="Times New Roman" w:hAnsi="Times New Roman"/>
          <w:kern w:val="0"/>
          <w:sz w:val="24"/>
          <w:lang w:eastAsia="ru-RU"/>
        </w:rPr>
        <w:t>.</w:t>
      </w:r>
    </w:p>
    <w:p w:rsidR="007E312C" w:rsidRDefault="007E312C" w:rsidP="007E312C">
      <w:pPr>
        <w:widowControl/>
        <w:suppressAutoHyphens w:val="0"/>
        <w:autoSpaceDE w:val="0"/>
        <w:autoSpaceDN w:val="0"/>
        <w:adjustRightInd w:val="0"/>
        <w:jc w:val="both"/>
        <w:rPr>
          <w:rFonts w:ascii="Times New Roman" w:eastAsia="Times New Roman" w:hAnsi="Times New Roman"/>
          <w:bCs/>
          <w:kern w:val="0"/>
          <w:sz w:val="24"/>
          <w:lang w:eastAsia="ru-RU"/>
        </w:rPr>
      </w:pPr>
      <w:r>
        <w:rPr>
          <w:rFonts w:ascii="Times New Roman" w:eastAsia="Times New Roman" w:hAnsi="Times New Roman"/>
          <w:kern w:val="0"/>
          <w:sz w:val="24"/>
          <w:lang w:eastAsia="ru-RU"/>
        </w:rPr>
        <w:t>4.5.</w:t>
      </w:r>
      <w:r w:rsidRPr="0044129E">
        <w:rPr>
          <w:rFonts w:ascii="Times New Roman" w:eastAsia="Times New Roman" w:hAnsi="Times New Roman"/>
          <w:b/>
          <w:kern w:val="0"/>
          <w:sz w:val="24"/>
          <w:lang w:eastAsia="ru-RU"/>
        </w:rPr>
        <w:t>Пункт</w:t>
      </w:r>
      <w:r>
        <w:rPr>
          <w:rFonts w:ascii="Times New Roman" w:eastAsia="Times New Roman" w:hAnsi="Times New Roman"/>
          <w:kern w:val="0"/>
          <w:sz w:val="24"/>
          <w:lang w:eastAsia="ru-RU"/>
        </w:rPr>
        <w:t xml:space="preserve"> </w:t>
      </w:r>
      <w:r w:rsidRPr="000F1F49">
        <w:rPr>
          <w:rFonts w:ascii="Times New Roman" w:eastAsia="Times New Roman" w:hAnsi="Times New Roman"/>
          <w:b/>
          <w:kern w:val="0"/>
          <w:sz w:val="24"/>
          <w:lang w:eastAsia="ru-RU"/>
        </w:rPr>
        <w:t>4 статьи 2</w:t>
      </w:r>
      <w:r>
        <w:rPr>
          <w:rFonts w:ascii="Times New Roman" w:eastAsia="Times New Roman" w:hAnsi="Times New Roman"/>
          <w:kern w:val="0"/>
          <w:sz w:val="24"/>
          <w:lang w:eastAsia="ru-RU"/>
        </w:rPr>
        <w:t xml:space="preserve"> изложить в следующей редакции: "</w:t>
      </w:r>
      <w:r w:rsidRPr="00BE6210">
        <w:rPr>
          <w:rFonts w:ascii="Times New Roman" w:eastAsia="Times New Roman" w:hAnsi="Times New Roman"/>
          <w:bCs/>
          <w:kern w:val="0"/>
          <w:sz w:val="24"/>
          <w:lang w:eastAsia="ru-RU"/>
        </w:rPr>
        <w:t xml:space="preserve">верхний предел муниципального внутреннего долга </w:t>
      </w:r>
      <w:r w:rsidRPr="00BE6210">
        <w:rPr>
          <w:rFonts w:ascii="Times New Roman" w:eastAsia="Times New Roman" w:hAnsi="Times New Roman"/>
          <w:b/>
          <w:bCs/>
          <w:kern w:val="0"/>
          <w:sz w:val="24"/>
          <w:lang w:eastAsia="ru-RU"/>
        </w:rPr>
        <w:t>на 1 января 202</w:t>
      </w:r>
      <w:r>
        <w:rPr>
          <w:rFonts w:ascii="Times New Roman" w:eastAsia="Times New Roman" w:hAnsi="Times New Roman"/>
          <w:b/>
          <w:bCs/>
          <w:kern w:val="0"/>
          <w:sz w:val="24"/>
          <w:lang w:eastAsia="ru-RU"/>
        </w:rPr>
        <w:t>5</w:t>
      </w:r>
      <w:r w:rsidRPr="00BE6210">
        <w:rPr>
          <w:rFonts w:ascii="Times New Roman" w:eastAsia="Times New Roman" w:hAnsi="Times New Roman"/>
          <w:bCs/>
          <w:kern w:val="0"/>
          <w:sz w:val="24"/>
          <w:lang w:eastAsia="ru-RU"/>
        </w:rPr>
        <w:t xml:space="preserve"> </w:t>
      </w:r>
      <w:r w:rsidRPr="00BE6210">
        <w:rPr>
          <w:rFonts w:ascii="Times New Roman" w:eastAsia="Times New Roman" w:hAnsi="Times New Roman"/>
          <w:b/>
          <w:bCs/>
          <w:kern w:val="0"/>
          <w:sz w:val="24"/>
          <w:lang w:eastAsia="ru-RU"/>
        </w:rPr>
        <w:t>года</w:t>
      </w:r>
      <w:r w:rsidRPr="00BE6210">
        <w:rPr>
          <w:rFonts w:ascii="Times New Roman" w:eastAsia="Times New Roman" w:hAnsi="Times New Roman"/>
          <w:bCs/>
          <w:kern w:val="0"/>
          <w:sz w:val="24"/>
          <w:lang w:eastAsia="ru-RU"/>
        </w:rPr>
        <w:t xml:space="preserve"> в сумме 0,0 тыс. рублей, </w:t>
      </w:r>
      <w:r>
        <w:rPr>
          <w:rFonts w:ascii="Times New Roman" w:eastAsia="Times New Roman" w:hAnsi="Times New Roman"/>
          <w:bCs/>
          <w:kern w:val="0"/>
          <w:sz w:val="24"/>
          <w:lang w:eastAsia="ru-RU"/>
        </w:rPr>
        <w:t xml:space="preserve"> верхний предел долга по муниципальным гарантиям </w:t>
      </w:r>
      <w:r w:rsidRPr="00BE6210">
        <w:rPr>
          <w:rFonts w:ascii="Times New Roman" w:eastAsia="Times New Roman" w:hAnsi="Times New Roman"/>
          <w:bCs/>
          <w:kern w:val="0"/>
          <w:sz w:val="24"/>
          <w:lang w:eastAsia="ru-RU"/>
        </w:rPr>
        <w:t xml:space="preserve"> на </w:t>
      </w:r>
      <w:r w:rsidRPr="00BE6210">
        <w:rPr>
          <w:rFonts w:ascii="Times New Roman" w:eastAsia="Times New Roman" w:hAnsi="Times New Roman"/>
          <w:b/>
          <w:bCs/>
          <w:kern w:val="0"/>
          <w:sz w:val="24"/>
          <w:lang w:eastAsia="ru-RU"/>
        </w:rPr>
        <w:t>1 января 202</w:t>
      </w:r>
      <w:r>
        <w:rPr>
          <w:rFonts w:ascii="Times New Roman" w:eastAsia="Times New Roman" w:hAnsi="Times New Roman"/>
          <w:b/>
          <w:bCs/>
          <w:kern w:val="0"/>
          <w:sz w:val="24"/>
          <w:lang w:eastAsia="ru-RU"/>
        </w:rPr>
        <w:t>5</w:t>
      </w:r>
      <w:r>
        <w:rPr>
          <w:rFonts w:ascii="Times New Roman" w:eastAsia="Times New Roman" w:hAnsi="Times New Roman"/>
          <w:bCs/>
          <w:kern w:val="0"/>
          <w:sz w:val="24"/>
          <w:lang w:eastAsia="ru-RU"/>
        </w:rPr>
        <w:t xml:space="preserve"> года в сумме 0,0 тыс. рублей.</w:t>
      </w:r>
    </w:p>
    <w:p w:rsidR="007E312C" w:rsidRPr="0044129E" w:rsidRDefault="007E312C" w:rsidP="007E312C">
      <w:pPr>
        <w:widowControl/>
        <w:suppressAutoHyphens w:val="0"/>
        <w:autoSpaceDE w:val="0"/>
        <w:autoSpaceDN w:val="0"/>
        <w:adjustRightInd w:val="0"/>
        <w:jc w:val="both"/>
        <w:rPr>
          <w:rFonts w:ascii="Times New Roman" w:eastAsia="Times New Roman" w:hAnsi="Times New Roman"/>
          <w:kern w:val="0"/>
          <w:sz w:val="24"/>
          <w:lang w:eastAsia="ru-RU"/>
        </w:rPr>
      </w:pPr>
      <w:r>
        <w:rPr>
          <w:rFonts w:ascii="Times New Roman" w:eastAsia="Times New Roman" w:hAnsi="Times New Roman"/>
          <w:bCs/>
          <w:kern w:val="0"/>
          <w:sz w:val="24"/>
          <w:lang w:eastAsia="ru-RU"/>
        </w:rPr>
        <w:t>4.6</w:t>
      </w:r>
      <w:r w:rsidRPr="0044129E">
        <w:rPr>
          <w:rFonts w:ascii="Times New Roman" w:eastAsia="Times New Roman" w:hAnsi="Times New Roman"/>
          <w:b/>
          <w:bCs/>
          <w:kern w:val="0"/>
          <w:sz w:val="24"/>
          <w:lang w:eastAsia="ru-RU"/>
        </w:rPr>
        <w:t xml:space="preserve">. </w:t>
      </w:r>
      <w:r>
        <w:rPr>
          <w:rFonts w:ascii="Times New Roman" w:eastAsia="Times New Roman" w:hAnsi="Times New Roman"/>
          <w:b/>
          <w:bCs/>
          <w:kern w:val="0"/>
          <w:sz w:val="24"/>
          <w:lang w:eastAsia="ru-RU"/>
        </w:rPr>
        <w:t xml:space="preserve"> </w:t>
      </w:r>
      <w:r w:rsidRPr="0044129E">
        <w:rPr>
          <w:rFonts w:ascii="Times New Roman" w:eastAsia="Times New Roman" w:hAnsi="Times New Roman"/>
          <w:bCs/>
          <w:kern w:val="0"/>
          <w:sz w:val="24"/>
          <w:lang w:eastAsia="ru-RU"/>
        </w:rPr>
        <w:t>В</w:t>
      </w:r>
      <w:r>
        <w:rPr>
          <w:rFonts w:ascii="Times New Roman" w:eastAsia="Times New Roman" w:hAnsi="Times New Roman"/>
          <w:b/>
          <w:bCs/>
          <w:kern w:val="0"/>
          <w:sz w:val="24"/>
          <w:lang w:eastAsia="ru-RU"/>
        </w:rPr>
        <w:t xml:space="preserve"> п</w:t>
      </w:r>
      <w:r w:rsidRPr="0044129E">
        <w:rPr>
          <w:rFonts w:ascii="Times New Roman" w:eastAsia="Times New Roman" w:hAnsi="Times New Roman"/>
          <w:b/>
          <w:bCs/>
          <w:kern w:val="0"/>
          <w:sz w:val="24"/>
          <w:lang w:eastAsia="ru-RU"/>
        </w:rPr>
        <w:t>ункт 1 статьи 3</w:t>
      </w:r>
      <w:r>
        <w:rPr>
          <w:rFonts w:ascii="Times New Roman" w:eastAsia="Times New Roman" w:hAnsi="Times New Roman"/>
          <w:b/>
          <w:bCs/>
          <w:kern w:val="0"/>
          <w:sz w:val="24"/>
          <w:lang w:eastAsia="ru-RU"/>
        </w:rPr>
        <w:t xml:space="preserve"> </w:t>
      </w:r>
      <w:r w:rsidRPr="0044129E">
        <w:rPr>
          <w:rFonts w:ascii="Times New Roman" w:eastAsia="Times New Roman" w:hAnsi="Times New Roman"/>
          <w:bCs/>
          <w:kern w:val="0"/>
          <w:sz w:val="24"/>
          <w:lang w:eastAsia="ru-RU"/>
        </w:rPr>
        <w:t xml:space="preserve">внести изменения:"........... </w:t>
      </w:r>
      <w:r>
        <w:rPr>
          <w:rFonts w:ascii="Times New Roman" w:eastAsia="Times New Roman" w:hAnsi="Times New Roman"/>
          <w:bCs/>
          <w:kern w:val="0"/>
          <w:sz w:val="24"/>
          <w:lang w:eastAsia="ru-RU"/>
        </w:rPr>
        <w:t xml:space="preserve">на 2025 год </w:t>
      </w:r>
      <w:r w:rsidRPr="0044129E">
        <w:rPr>
          <w:rFonts w:ascii="Times New Roman" w:eastAsia="Times New Roman" w:hAnsi="Times New Roman"/>
          <w:b/>
          <w:bCs/>
          <w:kern w:val="0"/>
          <w:sz w:val="24"/>
          <w:lang w:eastAsia="ru-RU"/>
        </w:rPr>
        <w:t>в сумме 8 247,0 тыс. рублей</w:t>
      </w:r>
      <w:r>
        <w:rPr>
          <w:rFonts w:ascii="Times New Roman" w:eastAsia="Times New Roman" w:hAnsi="Times New Roman"/>
          <w:bCs/>
          <w:kern w:val="0"/>
          <w:sz w:val="24"/>
          <w:lang w:eastAsia="ru-RU"/>
        </w:rPr>
        <w:t xml:space="preserve"> и на 2026 год </w:t>
      </w:r>
      <w:r w:rsidRPr="0044129E">
        <w:rPr>
          <w:rFonts w:ascii="Times New Roman" w:eastAsia="Times New Roman" w:hAnsi="Times New Roman"/>
          <w:b/>
          <w:bCs/>
          <w:kern w:val="0"/>
          <w:sz w:val="24"/>
          <w:lang w:eastAsia="ru-RU"/>
        </w:rPr>
        <w:t>в сумме 8581,8 тыс. рублей.</w:t>
      </w:r>
    </w:p>
    <w:p w:rsidR="007E312C" w:rsidRDefault="007E312C" w:rsidP="007E312C">
      <w:pPr>
        <w:widowControl/>
        <w:suppressAutoHyphens w:val="0"/>
        <w:autoSpaceDE w:val="0"/>
        <w:autoSpaceDN w:val="0"/>
        <w:adjustRightInd w:val="0"/>
        <w:jc w:val="both"/>
        <w:rPr>
          <w:rFonts w:ascii="Times New Roman" w:eastAsia="Times New Roman" w:hAnsi="Times New Roman"/>
          <w:b/>
          <w:bCs/>
          <w:kern w:val="0"/>
          <w:sz w:val="24"/>
          <w:lang w:eastAsia="ru-RU"/>
        </w:rPr>
      </w:pPr>
      <w:r w:rsidRPr="0044129E">
        <w:rPr>
          <w:rFonts w:ascii="Times New Roman" w:eastAsia="Times New Roman" w:hAnsi="Times New Roman"/>
          <w:kern w:val="0"/>
          <w:sz w:val="24"/>
          <w:lang w:eastAsia="ru-RU"/>
        </w:rPr>
        <w:t xml:space="preserve">4.7. </w:t>
      </w:r>
      <w:r w:rsidRPr="0044129E">
        <w:rPr>
          <w:rFonts w:ascii="Times New Roman" w:eastAsia="Times New Roman" w:hAnsi="Times New Roman"/>
          <w:bCs/>
          <w:kern w:val="0"/>
          <w:sz w:val="24"/>
          <w:lang w:eastAsia="ru-RU"/>
        </w:rPr>
        <w:t>В</w:t>
      </w:r>
      <w:r>
        <w:rPr>
          <w:rFonts w:ascii="Times New Roman" w:eastAsia="Times New Roman" w:hAnsi="Times New Roman"/>
          <w:b/>
          <w:bCs/>
          <w:kern w:val="0"/>
          <w:sz w:val="24"/>
          <w:lang w:eastAsia="ru-RU"/>
        </w:rPr>
        <w:t xml:space="preserve"> пункт 2</w:t>
      </w:r>
      <w:r w:rsidRPr="0044129E">
        <w:rPr>
          <w:rFonts w:ascii="Times New Roman" w:eastAsia="Times New Roman" w:hAnsi="Times New Roman"/>
          <w:b/>
          <w:bCs/>
          <w:kern w:val="0"/>
          <w:sz w:val="24"/>
          <w:lang w:eastAsia="ru-RU"/>
        </w:rPr>
        <w:t xml:space="preserve"> статьи 3</w:t>
      </w:r>
      <w:r>
        <w:rPr>
          <w:rFonts w:ascii="Times New Roman" w:eastAsia="Times New Roman" w:hAnsi="Times New Roman"/>
          <w:b/>
          <w:bCs/>
          <w:kern w:val="0"/>
          <w:sz w:val="24"/>
          <w:lang w:eastAsia="ru-RU"/>
        </w:rPr>
        <w:t xml:space="preserve"> </w:t>
      </w:r>
      <w:r w:rsidRPr="0044129E">
        <w:rPr>
          <w:rFonts w:ascii="Times New Roman" w:eastAsia="Times New Roman" w:hAnsi="Times New Roman"/>
          <w:bCs/>
          <w:kern w:val="0"/>
          <w:sz w:val="24"/>
          <w:lang w:eastAsia="ru-RU"/>
        </w:rPr>
        <w:t xml:space="preserve">внести изменения:"........... </w:t>
      </w:r>
      <w:r>
        <w:rPr>
          <w:rFonts w:ascii="Times New Roman" w:eastAsia="Times New Roman" w:hAnsi="Times New Roman"/>
          <w:bCs/>
          <w:kern w:val="0"/>
          <w:sz w:val="24"/>
          <w:lang w:eastAsia="ru-RU"/>
        </w:rPr>
        <w:t xml:space="preserve">на 2025 год </w:t>
      </w:r>
      <w:r w:rsidRPr="0044129E">
        <w:rPr>
          <w:rFonts w:ascii="Times New Roman" w:eastAsia="Times New Roman" w:hAnsi="Times New Roman"/>
          <w:b/>
          <w:bCs/>
          <w:kern w:val="0"/>
          <w:sz w:val="24"/>
          <w:lang w:eastAsia="ru-RU"/>
        </w:rPr>
        <w:t>в сумме 8 247,0 тыс. рублей</w:t>
      </w:r>
      <w:r>
        <w:rPr>
          <w:rFonts w:ascii="Times New Roman" w:eastAsia="Times New Roman" w:hAnsi="Times New Roman"/>
          <w:bCs/>
          <w:kern w:val="0"/>
          <w:sz w:val="24"/>
          <w:lang w:eastAsia="ru-RU"/>
        </w:rPr>
        <w:t xml:space="preserve"> и на 2026 год </w:t>
      </w:r>
      <w:r w:rsidRPr="0044129E">
        <w:rPr>
          <w:rFonts w:ascii="Times New Roman" w:eastAsia="Times New Roman" w:hAnsi="Times New Roman"/>
          <w:b/>
          <w:bCs/>
          <w:kern w:val="0"/>
          <w:sz w:val="24"/>
          <w:lang w:eastAsia="ru-RU"/>
        </w:rPr>
        <w:t>в сумме 8581,8 тыс. рублей.</w:t>
      </w:r>
    </w:p>
    <w:p w:rsidR="007E312C" w:rsidRDefault="007E312C" w:rsidP="007E312C">
      <w:pPr>
        <w:widowControl/>
        <w:shd w:val="clear" w:color="auto" w:fill="FFFFFF"/>
        <w:suppressAutoHyphens w:val="0"/>
        <w:jc w:val="both"/>
        <w:rPr>
          <w:rFonts w:ascii="Times New Roman" w:eastAsia="Times New Roman" w:hAnsi="Times New Roman"/>
          <w:bCs/>
          <w:kern w:val="0"/>
          <w:sz w:val="24"/>
          <w:lang w:eastAsia="ru-RU"/>
        </w:rPr>
      </w:pPr>
      <w:r w:rsidRPr="006A51B5">
        <w:rPr>
          <w:rFonts w:ascii="Times New Roman" w:eastAsia="Times New Roman" w:hAnsi="Times New Roman"/>
          <w:bCs/>
          <w:kern w:val="0"/>
          <w:sz w:val="24"/>
          <w:lang w:eastAsia="ru-RU"/>
        </w:rPr>
        <w:t>4.8.</w:t>
      </w:r>
      <w:r>
        <w:rPr>
          <w:rFonts w:ascii="Times New Roman" w:eastAsia="Times New Roman" w:hAnsi="Times New Roman"/>
          <w:bCs/>
          <w:kern w:val="0"/>
          <w:sz w:val="24"/>
          <w:lang w:eastAsia="ru-RU"/>
        </w:rPr>
        <w:t xml:space="preserve"> </w:t>
      </w:r>
      <w:r w:rsidRPr="0044129E">
        <w:rPr>
          <w:rFonts w:ascii="Times New Roman" w:eastAsia="Times New Roman" w:hAnsi="Times New Roman"/>
          <w:b/>
          <w:kern w:val="0"/>
          <w:sz w:val="24"/>
          <w:lang w:eastAsia="ru-RU"/>
        </w:rPr>
        <w:t>Пункт</w:t>
      </w:r>
      <w:r>
        <w:rPr>
          <w:rFonts w:ascii="Times New Roman" w:eastAsia="Times New Roman" w:hAnsi="Times New Roman"/>
          <w:kern w:val="0"/>
          <w:sz w:val="24"/>
          <w:lang w:eastAsia="ru-RU"/>
        </w:rPr>
        <w:t xml:space="preserve"> </w:t>
      </w:r>
      <w:r w:rsidRPr="000F1F49">
        <w:rPr>
          <w:rFonts w:ascii="Times New Roman" w:eastAsia="Times New Roman" w:hAnsi="Times New Roman"/>
          <w:b/>
          <w:kern w:val="0"/>
          <w:sz w:val="24"/>
          <w:lang w:eastAsia="ru-RU"/>
        </w:rPr>
        <w:t xml:space="preserve">4 статьи </w:t>
      </w:r>
      <w:r>
        <w:rPr>
          <w:rFonts w:ascii="Times New Roman" w:eastAsia="Times New Roman" w:hAnsi="Times New Roman"/>
          <w:b/>
          <w:kern w:val="0"/>
          <w:sz w:val="24"/>
          <w:lang w:eastAsia="ru-RU"/>
        </w:rPr>
        <w:t>4</w:t>
      </w:r>
      <w:r>
        <w:rPr>
          <w:rFonts w:ascii="Times New Roman" w:eastAsia="Times New Roman" w:hAnsi="Times New Roman"/>
          <w:kern w:val="0"/>
          <w:sz w:val="24"/>
          <w:lang w:eastAsia="ru-RU"/>
        </w:rPr>
        <w:t xml:space="preserve"> изложить в следующей редакции:  "</w:t>
      </w:r>
      <w:r w:rsidRPr="006A51B5">
        <w:rPr>
          <w:rFonts w:ascii="Times New Roman" w:eastAsia="Times New Roman" w:hAnsi="Times New Roman"/>
          <w:bCs/>
          <w:kern w:val="0"/>
          <w:sz w:val="24"/>
          <w:lang w:eastAsia="ru-RU"/>
        </w:rPr>
        <w:t xml:space="preserve"> </w:t>
      </w:r>
      <w:r w:rsidRPr="00BE6210">
        <w:rPr>
          <w:rFonts w:ascii="Times New Roman" w:eastAsia="Times New Roman" w:hAnsi="Times New Roman"/>
          <w:bCs/>
          <w:kern w:val="0"/>
          <w:sz w:val="24"/>
          <w:lang w:eastAsia="ru-RU"/>
        </w:rPr>
        <w:t xml:space="preserve">верхний предел муниципального внутреннего долга </w:t>
      </w:r>
      <w:r w:rsidRPr="00BE6210">
        <w:rPr>
          <w:rFonts w:ascii="Times New Roman" w:eastAsia="Times New Roman" w:hAnsi="Times New Roman"/>
          <w:b/>
          <w:bCs/>
          <w:kern w:val="0"/>
          <w:sz w:val="24"/>
          <w:lang w:eastAsia="ru-RU"/>
        </w:rPr>
        <w:t>на 1 января 202</w:t>
      </w:r>
      <w:r>
        <w:rPr>
          <w:rFonts w:ascii="Times New Roman" w:eastAsia="Times New Roman" w:hAnsi="Times New Roman"/>
          <w:b/>
          <w:bCs/>
          <w:kern w:val="0"/>
          <w:sz w:val="24"/>
          <w:lang w:eastAsia="ru-RU"/>
        </w:rPr>
        <w:t>6</w:t>
      </w:r>
      <w:r w:rsidRPr="00BE6210">
        <w:rPr>
          <w:rFonts w:ascii="Times New Roman" w:eastAsia="Times New Roman" w:hAnsi="Times New Roman"/>
          <w:bCs/>
          <w:kern w:val="0"/>
          <w:sz w:val="24"/>
          <w:lang w:eastAsia="ru-RU"/>
        </w:rPr>
        <w:t xml:space="preserve"> </w:t>
      </w:r>
      <w:r w:rsidRPr="00BE6210">
        <w:rPr>
          <w:rFonts w:ascii="Times New Roman" w:eastAsia="Times New Roman" w:hAnsi="Times New Roman"/>
          <w:b/>
          <w:bCs/>
          <w:kern w:val="0"/>
          <w:sz w:val="24"/>
          <w:lang w:eastAsia="ru-RU"/>
        </w:rPr>
        <w:t>года</w:t>
      </w:r>
      <w:r w:rsidRPr="00BE6210">
        <w:rPr>
          <w:rFonts w:ascii="Times New Roman" w:eastAsia="Times New Roman" w:hAnsi="Times New Roman"/>
          <w:bCs/>
          <w:kern w:val="0"/>
          <w:sz w:val="24"/>
          <w:lang w:eastAsia="ru-RU"/>
        </w:rPr>
        <w:t xml:space="preserve"> в сумме 0,0 тыс. рублей,  и на </w:t>
      </w:r>
      <w:r w:rsidRPr="00BE6210">
        <w:rPr>
          <w:rFonts w:ascii="Times New Roman" w:eastAsia="Times New Roman" w:hAnsi="Times New Roman"/>
          <w:b/>
          <w:bCs/>
          <w:kern w:val="0"/>
          <w:sz w:val="24"/>
          <w:lang w:eastAsia="ru-RU"/>
        </w:rPr>
        <w:t>1 января 202</w:t>
      </w:r>
      <w:r>
        <w:rPr>
          <w:rFonts w:ascii="Times New Roman" w:eastAsia="Times New Roman" w:hAnsi="Times New Roman"/>
          <w:b/>
          <w:bCs/>
          <w:kern w:val="0"/>
          <w:sz w:val="24"/>
          <w:lang w:eastAsia="ru-RU"/>
        </w:rPr>
        <w:t>7</w:t>
      </w:r>
      <w:r w:rsidRPr="00BE6210">
        <w:rPr>
          <w:rFonts w:ascii="Times New Roman" w:eastAsia="Times New Roman" w:hAnsi="Times New Roman"/>
          <w:bCs/>
          <w:kern w:val="0"/>
          <w:sz w:val="24"/>
          <w:lang w:eastAsia="ru-RU"/>
        </w:rPr>
        <w:t xml:space="preserve"> года в сумме 0,0 тыс. рублей, верхний предел долга по муниципальным гарантиям на </w:t>
      </w:r>
      <w:r>
        <w:rPr>
          <w:rFonts w:ascii="Times New Roman" w:eastAsia="Times New Roman" w:hAnsi="Times New Roman"/>
          <w:b/>
          <w:bCs/>
          <w:kern w:val="0"/>
          <w:sz w:val="24"/>
          <w:lang w:eastAsia="ru-RU"/>
        </w:rPr>
        <w:t>1 января 2026</w:t>
      </w:r>
      <w:r w:rsidRPr="00BE6210">
        <w:rPr>
          <w:rFonts w:ascii="Times New Roman" w:eastAsia="Times New Roman" w:hAnsi="Times New Roman"/>
          <w:b/>
          <w:bCs/>
          <w:kern w:val="0"/>
          <w:sz w:val="24"/>
          <w:lang w:eastAsia="ru-RU"/>
        </w:rPr>
        <w:t xml:space="preserve"> года</w:t>
      </w:r>
      <w:r w:rsidRPr="00BE6210">
        <w:rPr>
          <w:rFonts w:ascii="Times New Roman" w:eastAsia="Times New Roman" w:hAnsi="Times New Roman"/>
          <w:bCs/>
          <w:kern w:val="0"/>
          <w:sz w:val="24"/>
          <w:lang w:eastAsia="ru-RU"/>
        </w:rPr>
        <w:t xml:space="preserve"> в сумме 0,0 тыс. рублей и на </w:t>
      </w:r>
      <w:r w:rsidRPr="00BE6210">
        <w:rPr>
          <w:rFonts w:ascii="Times New Roman" w:eastAsia="Times New Roman" w:hAnsi="Times New Roman"/>
          <w:b/>
          <w:bCs/>
          <w:kern w:val="0"/>
          <w:sz w:val="24"/>
          <w:lang w:eastAsia="ru-RU"/>
        </w:rPr>
        <w:t>1 января 202</w:t>
      </w:r>
      <w:r>
        <w:rPr>
          <w:rFonts w:ascii="Times New Roman" w:eastAsia="Times New Roman" w:hAnsi="Times New Roman"/>
          <w:b/>
          <w:bCs/>
          <w:kern w:val="0"/>
          <w:sz w:val="24"/>
          <w:lang w:eastAsia="ru-RU"/>
        </w:rPr>
        <w:t>7</w:t>
      </w:r>
      <w:r w:rsidRPr="00BE6210">
        <w:rPr>
          <w:rFonts w:ascii="Times New Roman" w:eastAsia="Times New Roman" w:hAnsi="Times New Roman"/>
          <w:bCs/>
          <w:kern w:val="0"/>
          <w:sz w:val="24"/>
          <w:lang w:eastAsia="ru-RU"/>
        </w:rPr>
        <w:t xml:space="preserve"> года в сумме 0,0 тыс. рублей.</w:t>
      </w:r>
    </w:p>
    <w:p w:rsidR="007E312C" w:rsidRPr="006A51B5" w:rsidRDefault="007E312C" w:rsidP="007E312C">
      <w:pPr>
        <w:widowControl/>
        <w:suppressAutoHyphens w:val="0"/>
        <w:autoSpaceDE w:val="0"/>
        <w:autoSpaceDN w:val="0"/>
        <w:adjustRightInd w:val="0"/>
        <w:jc w:val="both"/>
        <w:rPr>
          <w:rFonts w:ascii="Times New Roman" w:eastAsia="Times New Roman" w:hAnsi="Times New Roman"/>
          <w:kern w:val="0"/>
          <w:sz w:val="24"/>
          <w:lang w:eastAsia="ru-RU"/>
        </w:rPr>
      </w:pPr>
      <w:r>
        <w:rPr>
          <w:rFonts w:ascii="Times New Roman" w:eastAsia="Times New Roman" w:hAnsi="Times New Roman"/>
          <w:kern w:val="0"/>
          <w:sz w:val="24"/>
          <w:lang w:eastAsia="ru-RU"/>
        </w:rPr>
        <w:t xml:space="preserve">4.9. </w:t>
      </w:r>
      <w:r w:rsidRPr="004331B1">
        <w:rPr>
          <w:rFonts w:ascii="Times New Roman" w:eastAsia="Times New Roman" w:hAnsi="Times New Roman"/>
          <w:b/>
          <w:kern w:val="0"/>
          <w:sz w:val="24"/>
          <w:lang w:eastAsia="ru-RU"/>
        </w:rPr>
        <w:t xml:space="preserve">Статью 5 </w:t>
      </w:r>
      <w:r>
        <w:rPr>
          <w:rFonts w:ascii="Times New Roman" w:eastAsia="Times New Roman" w:hAnsi="Times New Roman"/>
          <w:kern w:val="0"/>
          <w:sz w:val="24"/>
          <w:lang w:eastAsia="ru-RU"/>
        </w:rPr>
        <w:t>исключить.</w:t>
      </w:r>
    </w:p>
    <w:p w:rsidR="007E312C" w:rsidRPr="000439B5" w:rsidRDefault="007E312C" w:rsidP="007E312C">
      <w:pPr>
        <w:widowControl/>
        <w:suppressAutoHyphens w:val="0"/>
        <w:autoSpaceDE w:val="0"/>
        <w:autoSpaceDN w:val="0"/>
        <w:adjustRightInd w:val="0"/>
        <w:jc w:val="both"/>
        <w:rPr>
          <w:rFonts w:ascii="Times New Roman" w:eastAsia="Times New Roman" w:hAnsi="Times New Roman"/>
          <w:b/>
          <w:kern w:val="0"/>
          <w:sz w:val="24"/>
          <w:lang w:eastAsia="ru-RU"/>
        </w:rPr>
      </w:pPr>
      <w:r>
        <w:rPr>
          <w:rFonts w:ascii="Times New Roman" w:eastAsia="Times New Roman" w:hAnsi="Times New Roman"/>
          <w:kern w:val="0"/>
          <w:sz w:val="24"/>
          <w:lang w:eastAsia="ru-RU"/>
        </w:rPr>
        <w:t xml:space="preserve">4.10. </w:t>
      </w:r>
      <w:r w:rsidRPr="004331B1">
        <w:rPr>
          <w:rFonts w:ascii="Times New Roman" w:eastAsia="Times New Roman" w:hAnsi="Times New Roman"/>
          <w:b/>
          <w:kern w:val="0"/>
          <w:sz w:val="24"/>
          <w:lang w:eastAsia="ru-RU"/>
        </w:rPr>
        <w:t>Утвердить</w:t>
      </w:r>
      <w:r>
        <w:rPr>
          <w:rFonts w:ascii="Times New Roman" w:eastAsia="Times New Roman" w:hAnsi="Times New Roman"/>
          <w:kern w:val="0"/>
          <w:sz w:val="24"/>
          <w:lang w:eastAsia="ru-RU"/>
        </w:rPr>
        <w:t xml:space="preserve">  общий объем </w:t>
      </w:r>
      <w:r w:rsidRPr="004331B1">
        <w:rPr>
          <w:rFonts w:ascii="Times New Roman" w:eastAsia="Times New Roman" w:hAnsi="Times New Roman"/>
          <w:i/>
          <w:kern w:val="0"/>
          <w:sz w:val="24"/>
          <w:lang w:eastAsia="ru-RU"/>
        </w:rPr>
        <w:t>условно утверждаемых расходов</w:t>
      </w:r>
      <w:r>
        <w:rPr>
          <w:rFonts w:ascii="Times New Roman" w:eastAsia="Times New Roman" w:hAnsi="Times New Roman"/>
          <w:kern w:val="0"/>
          <w:sz w:val="24"/>
          <w:lang w:eastAsia="ru-RU"/>
        </w:rPr>
        <w:t xml:space="preserve"> </w:t>
      </w:r>
      <w:r w:rsidRPr="004331B1">
        <w:rPr>
          <w:rFonts w:ascii="Times New Roman" w:eastAsia="Times New Roman" w:hAnsi="Times New Roman"/>
          <w:b/>
          <w:kern w:val="0"/>
          <w:sz w:val="24"/>
          <w:lang w:eastAsia="ru-RU"/>
        </w:rPr>
        <w:t>на плановый период 2025 и 2026 годов.</w:t>
      </w:r>
    </w:p>
    <w:p w:rsidR="007E312C" w:rsidRPr="0080263A" w:rsidRDefault="007E312C" w:rsidP="007E312C">
      <w:pPr>
        <w:widowControl/>
        <w:suppressAutoHyphens w:val="0"/>
        <w:autoSpaceDE w:val="0"/>
        <w:autoSpaceDN w:val="0"/>
        <w:adjustRightInd w:val="0"/>
        <w:jc w:val="both"/>
        <w:rPr>
          <w:rFonts w:ascii="Times New Roman" w:eastAsia="Times New Roman" w:hAnsi="Times New Roman"/>
          <w:b/>
          <w:bCs/>
          <w:iCs/>
          <w:kern w:val="0"/>
          <w:sz w:val="24"/>
          <w:lang w:eastAsia="ru-RU"/>
        </w:rPr>
      </w:pPr>
      <w:r>
        <w:rPr>
          <w:rFonts w:ascii="Times New Roman" w:eastAsia="Times New Roman" w:hAnsi="Times New Roman"/>
          <w:bCs/>
          <w:iCs/>
          <w:kern w:val="0"/>
          <w:sz w:val="24"/>
          <w:lang w:eastAsia="ru-RU"/>
        </w:rPr>
        <w:t xml:space="preserve">          </w:t>
      </w:r>
      <w:r w:rsidRPr="0080263A">
        <w:rPr>
          <w:rFonts w:ascii="Times New Roman" w:eastAsia="Times New Roman" w:hAnsi="Times New Roman"/>
          <w:bCs/>
          <w:iCs/>
          <w:kern w:val="0"/>
          <w:sz w:val="24"/>
          <w:lang w:eastAsia="ru-RU"/>
        </w:rPr>
        <w:t xml:space="preserve">На основании </w:t>
      </w:r>
      <w:r>
        <w:rPr>
          <w:rFonts w:ascii="Times New Roman" w:eastAsia="Times New Roman" w:hAnsi="Times New Roman"/>
          <w:bCs/>
          <w:iCs/>
          <w:kern w:val="0"/>
          <w:sz w:val="24"/>
          <w:lang w:eastAsia="ru-RU"/>
        </w:rPr>
        <w:t>выше</w:t>
      </w:r>
      <w:r w:rsidRPr="0080263A">
        <w:rPr>
          <w:rFonts w:ascii="Times New Roman" w:eastAsia="Times New Roman" w:hAnsi="Times New Roman"/>
          <w:bCs/>
          <w:iCs/>
          <w:kern w:val="0"/>
          <w:sz w:val="24"/>
          <w:lang w:eastAsia="ru-RU"/>
        </w:rPr>
        <w:t>изложенного</w:t>
      </w:r>
      <w:r>
        <w:rPr>
          <w:rFonts w:ascii="Times New Roman" w:eastAsia="Times New Roman" w:hAnsi="Times New Roman"/>
          <w:bCs/>
          <w:iCs/>
          <w:kern w:val="0"/>
          <w:sz w:val="24"/>
          <w:lang w:eastAsia="ru-RU"/>
        </w:rPr>
        <w:t xml:space="preserve">, Контрольно-счетная комиссия муниципального образования  «Чемальский район» </w:t>
      </w:r>
      <w:r w:rsidRPr="0080263A">
        <w:rPr>
          <w:rFonts w:ascii="Times New Roman" w:eastAsia="Times New Roman" w:hAnsi="Times New Roman"/>
          <w:bCs/>
          <w:iCs/>
          <w:kern w:val="0"/>
          <w:sz w:val="24"/>
          <w:lang w:eastAsia="ru-RU"/>
        </w:rPr>
        <w:t>предлагает</w:t>
      </w:r>
      <w:r>
        <w:rPr>
          <w:rFonts w:ascii="Times New Roman" w:eastAsia="Times New Roman" w:hAnsi="Times New Roman"/>
          <w:bCs/>
          <w:iCs/>
          <w:kern w:val="0"/>
          <w:sz w:val="24"/>
          <w:lang w:eastAsia="ru-RU"/>
        </w:rPr>
        <w:t xml:space="preserve">, </w:t>
      </w:r>
      <w:r w:rsidRPr="0080263A">
        <w:rPr>
          <w:rFonts w:ascii="Times New Roman" w:eastAsia="Times New Roman" w:hAnsi="Times New Roman"/>
          <w:bCs/>
          <w:iCs/>
          <w:kern w:val="0"/>
          <w:sz w:val="24"/>
          <w:lang w:eastAsia="ru-RU"/>
        </w:rPr>
        <w:t xml:space="preserve"> </w:t>
      </w:r>
      <w:r w:rsidRPr="0080263A">
        <w:rPr>
          <w:rFonts w:ascii="Times New Roman" w:eastAsia="Times New Roman" w:hAnsi="Times New Roman"/>
          <w:b/>
          <w:bCs/>
          <w:iCs/>
          <w:kern w:val="0"/>
          <w:sz w:val="24"/>
          <w:lang w:eastAsia="ru-RU"/>
        </w:rPr>
        <w:t>устранит</w:t>
      </w:r>
      <w:r>
        <w:rPr>
          <w:rFonts w:ascii="Times New Roman" w:eastAsia="Times New Roman" w:hAnsi="Times New Roman"/>
          <w:b/>
          <w:bCs/>
          <w:iCs/>
          <w:kern w:val="0"/>
          <w:sz w:val="24"/>
          <w:lang w:eastAsia="ru-RU"/>
        </w:rPr>
        <w:t xml:space="preserve">ь все выявленные </w:t>
      </w:r>
      <w:r w:rsidRPr="0080263A">
        <w:rPr>
          <w:rFonts w:ascii="Times New Roman" w:eastAsia="Times New Roman" w:hAnsi="Times New Roman"/>
          <w:b/>
          <w:bCs/>
          <w:iCs/>
          <w:kern w:val="0"/>
          <w:sz w:val="24"/>
          <w:lang w:eastAsia="ru-RU"/>
        </w:rPr>
        <w:t xml:space="preserve"> замечания и нарушения бюджетного законодательства по проекту решения</w:t>
      </w:r>
      <w:r>
        <w:rPr>
          <w:rFonts w:ascii="Times New Roman" w:eastAsia="Times New Roman" w:hAnsi="Times New Roman"/>
          <w:b/>
          <w:bCs/>
          <w:iCs/>
          <w:kern w:val="0"/>
          <w:sz w:val="24"/>
          <w:lang w:eastAsia="ru-RU"/>
        </w:rPr>
        <w:t xml:space="preserve"> "О бюджете муниципального образования "</w:t>
      </w:r>
      <w:proofErr w:type="spellStart"/>
      <w:r>
        <w:rPr>
          <w:rFonts w:ascii="Times New Roman" w:eastAsia="Times New Roman" w:hAnsi="Times New Roman"/>
          <w:b/>
          <w:bCs/>
          <w:iCs/>
          <w:kern w:val="0"/>
          <w:sz w:val="24"/>
          <w:lang w:eastAsia="ru-RU"/>
        </w:rPr>
        <w:t>Узнезинское</w:t>
      </w:r>
      <w:proofErr w:type="spellEnd"/>
      <w:r>
        <w:rPr>
          <w:rFonts w:ascii="Times New Roman" w:eastAsia="Times New Roman" w:hAnsi="Times New Roman"/>
          <w:b/>
          <w:bCs/>
          <w:iCs/>
          <w:kern w:val="0"/>
          <w:sz w:val="24"/>
          <w:lang w:eastAsia="ru-RU"/>
        </w:rPr>
        <w:t xml:space="preserve"> сельское поселение" на 2024 год и плановый период 2025 и 2026 годов".</w:t>
      </w:r>
    </w:p>
    <w:p w:rsidR="00923492" w:rsidRPr="008B4848" w:rsidRDefault="00923492" w:rsidP="00E41565">
      <w:pPr>
        <w:tabs>
          <w:tab w:val="left" w:pos="9000"/>
        </w:tabs>
        <w:jc w:val="both"/>
        <w:rPr>
          <w:rFonts w:ascii="Times New Roman" w:hAnsi="Times New Roman"/>
          <w:sz w:val="24"/>
        </w:rPr>
      </w:pPr>
    </w:p>
    <w:p w:rsidR="00FF1B60" w:rsidRDefault="00FF1B60" w:rsidP="00FF1B60">
      <w:pPr>
        <w:tabs>
          <w:tab w:val="left" w:pos="9000"/>
        </w:tabs>
        <w:jc w:val="center"/>
        <w:rPr>
          <w:rFonts w:ascii="Times New Roman" w:hAnsi="Times New Roman"/>
          <w:b/>
          <w:sz w:val="22"/>
          <w:szCs w:val="22"/>
        </w:rPr>
      </w:pPr>
    </w:p>
    <w:p w:rsidR="00FF1B60" w:rsidRPr="00C567C9" w:rsidRDefault="00FF1B60" w:rsidP="00C567C9">
      <w:pPr>
        <w:tabs>
          <w:tab w:val="left" w:pos="9000"/>
        </w:tabs>
        <w:jc w:val="both"/>
        <w:rPr>
          <w:rFonts w:ascii="Times New Roman" w:hAnsi="Times New Roman"/>
          <w:b/>
          <w:sz w:val="24"/>
        </w:rPr>
      </w:pPr>
    </w:p>
    <w:p w:rsidR="00962B17" w:rsidRPr="00822DC3" w:rsidRDefault="00962B17" w:rsidP="00B14AE3">
      <w:pPr>
        <w:pStyle w:val="a4"/>
        <w:jc w:val="both"/>
        <w:rPr>
          <w:rFonts w:ascii="Times New Roman" w:hAnsi="Times New Roman" w:cs="Times New Roman"/>
        </w:rPr>
      </w:pPr>
    </w:p>
    <w:p w:rsidR="00D822C6" w:rsidRDefault="00D822C6" w:rsidP="00B14AE3">
      <w:pPr>
        <w:pStyle w:val="a4"/>
        <w:jc w:val="both"/>
        <w:rPr>
          <w:rFonts w:ascii="Times New Roman" w:hAnsi="Times New Roman" w:cs="Times New Roman"/>
          <w:i/>
        </w:rPr>
      </w:pPr>
    </w:p>
    <w:p w:rsidR="002079AB" w:rsidRDefault="002079AB" w:rsidP="00B14AE3">
      <w:pPr>
        <w:pStyle w:val="a4"/>
        <w:jc w:val="both"/>
        <w:rPr>
          <w:rFonts w:ascii="Times New Roman" w:hAnsi="Times New Roman" w:cs="Times New Roman"/>
          <w:i/>
        </w:rPr>
      </w:pPr>
    </w:p>
    <w:p w:rsidR="002079AB" w:rsidRPr="002079AB" w:rsidRDefault="002079AB" w:rsidP="002079AB">
      <w:pPr>
        <w:pStyle w:val="a4"/>
        <w:rPr>
          <w:rFonts w:ascii="Times New Roman" w:hAnsi="Times New Roman" w:cs="Times New Roman"/>
        </w:rPr>
      </w:pPr>
      <w:r w:rsidRPr="002079AB">
        <w:rPr>
          <w:rFonts w:ascii="Times New Roman" w:hAnsi="Times New Roman" w:cs="Times New Roman"/>
        </w:rPr>
        <w:t>Председатель Контрольно-счетной комиссии</w:t>
      </w:r>
    </w:p>
    <w:p w:rsidR="002079AB" w:rsidRPr="002079AB" w:rsidRDefault="002079AB" w:rsidP="002079AB">
      <w:pPr>
        <w:pStyle w:val="a4"/>
        <w:rPr>
          <w:rFonts w:ascii="Times New Roman" w:hAnsi="Times New Roman" w:cs="Times New Roman"/>
        </w:rPr>
      </w:pPr>
      <w:r w:rsidRPr="002079AB">
        <w:rPr>
          <w:rFonts w:ascii="Times New Roman" w:hAnsi="Times New Roman" w:cs="Times New Roman"/>
        </w:rPr>
        <w:t>МО «Чемальский район»                                                                     Долгова М.Н.</w:t>
      </w:r>
    </w:p>
    <w:p w:rsidR="002079AB" w:rsidRPr="002079AB" w:rsidRDefault="002079AB" w:rsidP="002079AB">
      <w:pPr>
        <w:pStyle w:val="a4"/>
        <w:jc w:val="both"/>
        <w:rPr>
          <w:rFonts w:ascii="Times New Roman" w:hAnsi="Times New Roman" w:cs="Times New Roman"/>
        </w:rPr>
      </w:pPr>
    </w:p>
    <w:sectPr w:rsidR="002079AB" w:rsidRPr="002079AB" w:rsidSect="009C74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4F7D"/>
    <w:multiLevelType w:val="hybridMultilevel"/>
    <w:tmpl w:val="2B50E432"/>
    <w:lvl w:ilvl="0" w:tplc="044292DA">
      <w:start w:val="2"/>
      <w:numFmt w:val="decimal"/>
      <w:lvlText w:val="%1."/>
      <w:lvlJc w:val="left"/>
      <w:pPr>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F41E4C"/>
    <w:multiLevelType w:val="hybridMultilevel"/>
    <w:tmpl w:val="130897E2"/>
    <w:lvl w:ilvl="0" w:tplc="4C84DBC8">
      <w:start w:val="1"/>
      <w:numFmt w:val="decimal"/>
      <w:lvlText w:val="%1."/>
      <w:lvlJc w:val="left"/>
      <w:pPr>
        <w:ind w:left="870" w:hanging="360"/>
      </w:pPr>
      <w:rPr>
        <w:rFonts w:ascii="Times New Roman" w:hAnsi="Times New Roman" w:cs="Times New Roman" w:hint="default"/>
        <w:b w:val="0"/>
        <w:i w:val="0"/>
        <w:sz w:val="24"/>
        <w:szCs w:val="24"/>
      </w:r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2">
    <w:nsid w:val="1DD11539"/>
    <w:multiLevelType w:val="hybridMultilevel"/>
    <w:tmpl w:val="A1AE3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601680"/>
    <w:multiLevelType w:val="hybridMultilevel"/>
    <w:tmpl w:val="1632D0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6A055CA"/>
    <w:multiLevelType w:val="hybridMultilevel"/>
    <w:tmpl w:val="BD283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C2636B"/>
    <w:multiLevelType w:val="hybridMultilevel"/>
    <w:tmpl w:val="04800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CD265E"/>
    <w:multiLevelType w:val="hybridMultilevel"/>
    <w:tmpl w:val="B720F7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587546"/>
    <w:multiLevelType w:val="hybridMultilevel"/>
    <w:tmpl w:val="C7F6D71C"/>
    <w:lvl w:ilvl="0" w:tplc="04190003">
      <w:start w:val="1"/>
      <w:numFmt w:val="bullet"/>
      <w:lvlText w:val="o"/>
      <w:lvlJc w:val="left"/>
      <w:pPr>
        <w:ind w:left="2160" w:hanging="360"/>
      </w:pPr>
      <w:rPr>
        <w:rFonts w:ascii="Courier New" w:hAnsi="Courier New" w:cs="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3BEE4DBF"/>
    <w:multiLevelType w:val="hybridMultilevel"/>
    <w:tmpl w:val="D40A0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261597"/>
    <w:multiLevelType w:val="hybridMultilevel"/>
    <w:tmpl w:val="136EC636"/>
    <w:lvl w:ilvl="0" w:tplc="71E0FBBA">
      <w:start w:val="1"/>
      <w:numFmt w:val="decimal"/>
      <w:lvlText w:val="%1."/>
      <w:lvlJc w:val="left"/>
      <w:pPr>
        <w:ind w:left="900" w:hanging="360"/>
      </w:pPr>
      <w:rPr>
        <w:rFonts w:ascii="Times New Roman" w:hAnsi="Times New Roman" w:hint="default"/>
        <w:b w:val="0"/>
        <w:i w:val="0"/>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01E4ABD"/>
    <w:multiLevelType w:val="hybridMultilevel"/>
    <w:tmpl w:val="6868CF98"/>
    <w:lvl w:ilvl="0" w:tplc="1D1650F4">
      <w:start w:val="1"/>
      <w:numFmt w:val="decimal"/>
      <w:lvlText w:val="%1."/>
      <w:lvlJc w:val="left"/>
      <w:pPr>
        <w:ind w:left="502" w:hanging="360"/>
      </w:pPr>
      <w:rPr>
        <w:rFonts w:ascii="Times New Roman" w:hAnsi="Times New Roman" w:cs="Times New Roman" w:hint="default"/>
        <w:b w:val="0"/>
        <w:i w:val="0"/>
        <w:color w:val="auto"/>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02A1F76"/>
    <w:multiLevelType w:val="hybridMultilevel"/>
    <w:tmpl w:val="DA50E0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2F4482"/>
    <w:multiLevelType w:val="hybridMultilevel"/>
    <w:tmpl w:val="D7BCFF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875B39"/>
    <w:multiLevelType w:val="hybridMultilevel"/>
    <w:tmpl w:val="2042FC26"/>
    <w:lvl w:ilvl="0" w:tplc="10DAEEA4">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B00526"/>
    <w:multiLevelType w:val="hybridMultilevel"/>
    <w:tmpl w:val="98743D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2E4256"/>
    <w:multiLevelType w:val="hybridMultilevel"/>
    <w:tmpl w:val="81E0E3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892A82"/>
    <w:multiLevelType w:val="hybridMultilevel"/>
    <w:tmpl w:val="01D0D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F42C8C"/>
    <w:multiLevelType w:val="hybridMultilevel"/>
    <w:tmpl w:val="5274B6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5050C0"/>
    <w:multiLevelType w:val="hybridMultilevel"/>
    <w:tmpl w:val="0FE419C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76D05AF7"/>
    <w:multiLevelType w:val="hybridMultilevel"/>
    <w:tmpl w:val="ABBCE6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78E5BCC"/>
    <w:multiLevelType w:val="hybridMultilevel"/>
    <w:tmpl w:val="993C3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4C7FBC"/>
    <w:multiLevelType w:val="hybridMultilevel"/>
    <w:tmpl w:val="ECE4A190"/>
    <w:lvl w:ilvl="0" w:tplc="BD062E5A">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6"/>
  </w:num>
  <w:num w:numId="4">
    <w:abstractNumId w:val="0"/>
  </w:num>
  <w:num w:numId="5">
    <w:abstractNumId w:val="5"/>
  </w:num>
  <w:num w:numId="6">
    <w:abstractNumId w:val="9"/>
  </w:num>
  <w:num w:numId="7">
    <w:abstractNumId w:val="14"/>
  </w:num>
  <w:num w:numId="8">
    <w:abstractNumId w:val="12"/>
  </w:num>
  <w:num w:numId="9">
    <w:abstractNumId w:val="15"/>
  </w:num>
  <w:num w:numId="10">
    <w:abstractNumId w:val="11"/>
  </w:num>
  <w:num w:numId="11">
    <w:abstractNumId w:val="13"/>
  </w:num>
  <w:num w:numId="12">
    <w:abstractNumId w:val="1"/>
  </w:num>
  <w:num w:numId="13">
    <w:abstractNumId w:val="6"/>
  </w:num>
  <w:num w:numId="14">
    <w:abstractNumId w:val="2"/>
  </w:num>
  <w:num w:numId="15">
    <w:abstractNumId w:val="21"/>
  </w:num>
  <w:num w:numId="16">
    <w:abstractNumId w:val="3"/>
  </w:num>
  <w:num w:numId="17">
    <w:abstractNumId w:val="19"/>
  </w:num>
  <w:num w:numId="18">
    <w:abstractNumId w:val="17"/>
  </w:num>
  <w:num w:numId="19">
    <w:abstractNumId w:val="20"/>
  </w:num>
  <w:num w:numId="20">
    <w:abstractNumId w:val="7"/>
  </w:num>
  <w:num w:numId="21">
    <w:abstractNumId w:val="18"/>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B2395"/>
    <w:rsid w:val="00016870"/>
    <w:rsid w:val="00036206"/>
    <w:rsid w:val="000439B5"/>
    <w:rsid w:val="00044DA1"/>
    <w:rsid w:val="00047E49"/>
    <w:rsid w:val="00052D62"/>
    <w:rsid w:val="000677B5"/>
    <w:rsid w:val="000865FF"/>
    <w:rsid w:val="000A2FDF"/>
    <w:rsid w:val="000B50DC"/>
    <w:rsid w:val="000C2F07"/>
    <w:rsid w:val="000C5CDF"/>
    <w:rsid w:val="0010622B"/>
    <w:rsid w:val="00124054"/>
    <w:rsid w:val="00133891"/>
    <w:rsid w:val="001411A7"/>
    <w:rsid w:val="00141789"/>
    <w:rsid w:val="001469A2"/>
    <w:rsid w:val="0015218D"/>
    <w:rsid w:val="00155007"/>
    <w:rsid w:val="00170AF8"/>
    <w:rsid w:val="001819C2"/>
    <w:rsid w:val="001838EC"/>
    <w:rsid w:val="00196533"/>
    <w:rsid w:val="00197926"/>
    <w:rsid w:val="001B1B4C"/>
    <w:rsid w:val="001B7D13"/>
    <w:rsid w:val="001D263A"/>
    <w:rsid w:val="001E5E8D"/>
    <w:rsid w:val="001E75FD"/>
    <w:rsid w:val="00206FA1"/>
    <w:rsid w:val="00207386"/>
    <w:rsid w:val="002079AB"/>
    <w:rsid w:val="00207BFD"/>
    <w:rsid w:val="00215838"/>
    <w:rsid w:val="00226D5D"/>
    <w:rsid w:val="00227A0B"/>
    <w:rsid w:val="00237085"/>
    <w:rsid w:val="00254006"/>
    <w:rsid w:val="00275174"/>
    <w:rsid w:val="002D166F"/>
    <w:rsid w:val="00313B9B"/>
    <w:rsid w:val="0031407A"/>
    <w:rsid w:val="00324555"/>
    <w:rsid w:val="00325DF7"/>
    <w:rsid w:val="00335161"/>
    <w:rsid w:val="003448EF"/>
    <w:rsid w:val="003524E3"/>
    <w:rsid w:val="003528E4"/>
    <w:rsid w:val="00360A61"/>
    <w:rsid w:val="00361EF2"/>
    <w:rsid w:val="003673D5"/>
    <w:rsid w:val="00367BBC"/>
    <w:rsid w:val="0037487A"/>
    <w:rsid w:val="00384222"/>
    <w:rsid w:val="003860F7"/>
    <w:rsid w:val="00386AFD"/>
    <w:rsid w:val="00394EEC"/>
    <w:rsid w:val="003A0F34"/>
    <w:rsid w:val="003A673C"/>
    <w:rsid w:val="003A7A84"/>
    <w:rsid w:val="003A7D90"/>
    <w:rsid w:val="003C3BE3"/>
    <w:rsid w:val="003D050B"/>
    <w:rsid w:val="003E6C12"/>
    <w:rsid w:val="003E731E"/>
    <w:rsid w:val="003F08CF"/>
    <w:rsid w:val="003F1FF0"/>
    <w:rsid w:val="00406F9F"/>
    <w:rsid w:val="004277EB"/>
    <w:rsid w:val="00430968"/>
    <w:rsid w:val="004367A2"/>
    <w:rsid w:val="0044176C"/>
    <w:rsid w:val="00441801"/>
    <w:rsid w:val="00467C57"/>
    <w:rsid w:val="0047190F"/>
    <w:rsid w:val="00475F5E"/>
    <w:rsid w:val="004875FE"/>
    <w:rsid w:val="00487D1C"/>
    <w:rsid w:val="0049077E"/>
    <w:rsid w:val="004A23B5"/>
    <w:rsid w:val="004A36FB"/>
    <w:rsid w:val="004B0344"/>
    <w:rsid w:val="004D4018"/>
    <w:rsid w:val="004D72E4"/>
    <w:rsid w:val="004E32F7"/>
    <w:rsid w:val="004F07AF"/>
    <w:rsid w:val="004F7EDE"/>
    <w:rsid w:val="00500910"/>
    <w:rsid w:val="005024F1"/>
    <w:rsid w:val="0050673E"/>
    <w:rsid w:val="005149F3"/>
    <w:rsid w:val="00526610"/>
    <w:rsid w:val="0054044A"/>
    <w:rsid w:val="00553F2A"/>
    <w:rsid w:val="00562C0A"/>
    <w:rsid w:val="00572AF0"/>
    <w:rsid w:val="00575617"/>
    <w:rsid w:val="00576375"/>
    <w:rsid w:val="00577B70"/>
    <w:rsid w:val="005802F2"/>
    <w:rsid w:val="005A2323"/>
    <w:rsid w:val="005B1AAF"/>
    <w:rsid w:val="005E721D"/>
    <w:rsid w:val="00603034"/>
    <w:rsid w:val="006065F1"/>
    <w:rsid w:val="00611263"/>
    <w:rsid w:val="00614366"/>
    <w:rsid w:val="006167D9"/>
    <w:rsid w:val="006236CE"/>
    <w:rsid w:val="006240AE"/>
    <w:rsid w:val="00630F3A"/>
    <w:rsid w:val="0063790A"/>
    <w:rsid w:val="00641186"/>
    <w:rsid w:val="00645578"/>
    <w:rsid w:val="00654FA7"/>
    <w:rsid w:val="00661ED4"/>
    <w:rsid w:val="006675E1"/>
    <w:rsid w:val="006677CF"/>
    <w:rsid w:val="006710C2"/>
    <w:rsid w:val="00673E1B"/>
    <w:rsid w:val="0067740F"/>
    <w:rsid w:val="006906A1"/>
    <w:rsid w:val="006A2A86"/>
    <w:rsid w:val="006A53A0"/>
    <w:rsid w:val="006B647A"/>
    <w:rsid w:val="006D4968"/>
    <w:rsid w:val="006E0D94"/>
    <w:rsid w:val="006E6277"/>
    <w:rsid w:val="006E7565"/>
    <w:rsid w:val="006E7B9F"/>
    <w:rsid w:val="0071018A"/>
    <w:rsid w:val="007159A4"/>
    <w:rsid w:val="00721A36"/>
    <w:rsid w:val="007279EB"/>
    <w:rsid w:val="00733E8D"/>
    <w:rsid w:val="00742C81"/>
    <w:rsid w:val="007525B2"/>
    <w:rsid w:val="00752C86"/>
    <w:rsid w:val="00775033"/>
    <w:rsid w:val="00787258"/>
    <w:rsid w:val="007A63AA"/>
    <w:rsid w:val="007C4189"/>
    <w:rsid w:val="007D33F7"/>
    <w:rsid w:val="007D6366"/>
    <w:rsid w:val="007E312C"/>
    <w:rsid w:val="007F3897"/>
    <w:rsid w:val="00803AC4"/>
    <w:rsid w:val="00804425"/>
    <w:rsid w:val="00804CA1"/>
    <w:rsid w:val="00822DC3"/>
    <w:rsid w:val="00855650"/>
    <w:rsid w:val="008643B1"/>
    <w:rsid w:val="00866955"/>
    <w:rsid w:val="008740B9"/>
    <w:rsid w:val="00886448"/>
    <w:rsid w:val="008C6066"/>
    <w:rsid w:val="008D0FF2"/>
    <w:rsid w:val="008D550A"/>
    <w:rsid w:val="008E2E85"/>
    <w:rsid w:val="008F5599"/>
    <w:rsid w:val="00901CEE"/>
    <w:rsid w:val="0090238C"/>
    <w:rsid w:val="00913D64"/>
    <w:rsid w:val="009173A2"/>
    <w:rsid w:val="00923492"/>
    <w:rsid w:val="00924317"/>
    <w:rsid w:val="00934954"/>
    <w:rsid w:val="00954C3A"/>
    <w:rsid w:val="00954E0B"/>
    <w:rsid w:val="009556F3"/>
    <w:rsid w:val="00962B17"/>
    <w:rsid w:val="00966018"/>
    <w:rsid w:val="0097379D"/>
    <w:rsid w:val="00974D58"/>
    <w:rsid w:val="009771F3"/>
    <w:rsid w:val="00990B0B"/>
    <w:rsid w:val="009B2395"/>
    <w:rsid w:val="009C0887"/>
    <w:rsid w:val="009C2CF7"/>
    <w:rsid w:val="009C7424"/>
    <w:rsid w:val="009F2123"/>
    <w:rsid w:val="00A0213D"/>
    <w:rsid w:val="00A101A3"/>
    <w:rsid w:val="00A3298C"/>
    <w:rsid w:val="00A5706A"/>
    <w:rsid w:val="00A71362"/>
    <w:rsid w:val="00A779AD"/>
    <w:rsid w:val="00A8063A"/>
    <w:rsid w:val="00A93A58"/>
    <w:rsid w:val="00AA40CB"/>
    <w:rsid w:val="00AA6D73"/>
    <w:rsid w:val="00AB03D1"/>
    <w:rsid w:val="00AB06CC"/>
    <w:rsid w:val="00B001EE"/>
    <w:rsid w:val="00B11398"/>
    <w:rsid w:val="00B14AE3"/>
    <w:rsid w:val="00B427B6"/>
    <w:rsid w:val="00B451AD"/>
    <w:rsid w:val="00B54893"/>
    <w:rsid w:val="00B555A5"/>
    <w:rsid w:val="00B567BF"/>
    <w:rsid w:val="00B637DD"/>
    <w:rsid w:val="00B674AC"/>
    <w:rsid w:val="00B94458"/>
    <w:rsid w:val="00BA2161"/>
    <w:rsid w:val="00BA4FB5"/>
    <w:rsid w:val="00BB354A"/>
    <w:rsid w:val="00BB6AB4"/>
    <w:rsid w:val="00BC607D"/>
    <w:rsid w:val="00C132E3"/>
    <w:rsid w:val="00C3298F"/>
    <w:rsid w:val="00C45BB2"/>
    <w:rsid w:val="00C47142"/>
    <w:rsid w:val="00C5039E"/>
    <w:rsid w:val="00C567C9"/>
    <w:rsid w:val="00C61BED"/>
    <w:rsid w:val="00C61FCD"/>
    <w:rsid w:val="00C67AC7"/>
    <w:rsid w:val="00C70C3E"/>
    <w:rsid w:val="00C90AF2"/>
    <w:rsid w:val="00CD2CE4"/>
    <w:rsid w:val="00CE018D"/>
    <w:rsid w:val="00CF04B7"/>
    <w:rsid w:val="00CF0F04"/>
    <w:rsid w:val="00CF1F5C"/>
    <w:rsid w:val="00CF2308"/>
    <w:rsid w:val="00D03968"/>
    <w:rsid w:val="00D053B9"/>
    <w:rsid w:val="00D33EAE"/>
    <w:rsid w:val="00D3601F"/>
    <w:rsid w:val="00D4182B"/>
    <w:rsid w:val="00D41C48"/>
    <w:rsid w:val="00D4361C"/>
    <w:rsid w:val="00D64FCC"/>
    <w:rsid w:val="00D67EEA"/>
    <w:rsid w:val="00D822C6"/>
    <w:rsid w:val="00D94BAA"/>
    <w:rsid w:val="00DA0DCF"/>
    <w:rsid w:val="00DB6A6C"/>
    <w:rsid w:val="00DC2284"/>
    <w:rsid w:val="00DD0818"/>
    <w:rsid w:val="00DE0B4F"/>
    <w:rsid w:val="00DF4A87"/>
    <w:rsid w:val="00E02155"/>
    <w:rsid w:val="00E12A10"/>
    <w:rsid w:val="00E148B7"/>
    <w:rsid w:val="00E216D3"/>
    <w:rsid w:val="00E26ECD"/>
    <w:rsid w:val="00E27680"/>
    <w:rsid w:val="00E41565"/>
    <w:rsid w:val="00E45CAB"/>
    <w:rsid w:val="00E523CD"/>
    <w:rsid w:val="00E56159"/>
    <w:rsid w:val="00E709C8"/>
    <w:rsid w:val="00E7349E"/>
    <w:rsid w:val="00E75271"/>
    <w:rsid w:val="00E93855"/>
    <w:rsid w:val="00EA3C37"/>
    <w:rsid w:val="00EB06A8"/>
    <w:rsid w:val="00EC192D"/>
    <w:rsid w:val="00EC5EC3"/>
    <w:rsid w:val="00ED5CF5"/>
    <w:rsid w:val="00EF0238"/>
    <w:rsid w:val="00EF2B32"/>
    <w:rsid w:val="00F059DF"/>
    <w:rsid w:val="00F3557B"/>
    <w:rsid w:val="00F52B2E"/>
    <w:rsid w:val="00F53343"/>
    <w:rsid w:val="00F5799A"/>
    <w:rsid w:val="00F57ECA"/>
    <w:rsid w:val="00F67717"/>
    <w:rsid w:val="00F72A4F"/>
    <w:rsid w:val="00F80518"/>
    <w:rsid w:val="00F85057"/>
    <w:rsid w:val="00FA0D74"/>
    <w:rsid w:val="00FB7748"/>
    <w:rsid w:val="00FC320F"/>
    <w:rsid w:val="00FD4CD9"/>
    <w:rsid w:val="00FD512C"/>
    <w:rsid w:val="00FF1764"/>
    <w:rsid w:val="00FF1B60"/>
    <w:rsid w:val="00FF5CEA"/>
    <w:rsid w:val="00FF6E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A2"/>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13D"/>
    <w:pPr>
      <w:ind w:left="720"/>
      <w:contextualSpacing/>
    </w:pPr>
  </w:style>
  <w:style w:type="paragraph" w:styleId="a4">
    <w:name w:val="No Spacing"/>
    <w:link w:val="a5"/>
    <w:uiPriority w:val="1"/>
    <w:qFormat/>
    <w:rsid w:val="00954E0B"/>
    <w:pPr>
      <w:spacing w:after="0" w:line="240" w:lineRule="auto"/>
    </w:pPr>
  </w:style>
  <w:style w:type="paragraph" w:styleId="a6">
    <w:name w:val="header"/>
    <w:basedOn w:val="a"/>
    <w:link w:val="a7"/>
    <w:uiPriority w:val="99"/>
    <w:semiHidden/>
    <w:unhideWhenUsed/>
    <w:rsid w:val="00C61BED"/>
    <w:pPr>
      <w:tabs>
        <w:tab w:val="center" w:pos="4677"/>
        <w:tab w:val="right" w:pos="9355"/>
      </w:tabs>
    </w:pPr>
  </w:style>
  <w:style w:type="character" w:customStyle="1" w:styleId="a7">
    <w:name w:val="Верхний колонтитул Знак"/>
    <w:basedOn w:val="a0"/>
    <w:link w:val="a6"/>
    <w:uiPriority w:val="99"/>
    <w:semiHidden/>
    <w:rsid w:val="00C61BED"/>
  </w:style>
  <w:style w:type="character" w:styleId="a8">
    <w:name w:val="Hyperlink"/>
    <w:basedOn w:val="a0"/>
    <w:uiPriority w:val="99"/>
    <w:unhideWhenUsed/>
    <w:rsid w:val="00155007"/>
    <w:rPr>
      <w:color w:val="0000FF" w:themeColor="hyperlink"/>
      <w:u w:val="single"/>
    </w:rPr>
  </w:style>
  <w:style w:type="paragraph" w:customStyle="1" w:styleId="Default">
    <w:name w:val="Default"/>
    <w:rsid w:val="001E5E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Без интервала Знак"/>
    <w:link w:val="a4"/>
    <w:uiPriority w:val="1"/>
    <w:rsid w:val="00146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A2"/>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13D"/>
    <w:pPr>
      <w:ind w:left="720"/>
      <w:contextualSpacing/>
    </w:pPr>
  </w:style>
  <w:style w:type="paragraph" w:styleId="a4">
    <w:name w:val="No Spacing"/>
    <w:uiPriority w:val="1"/>
    <w:qFormat/>
    <w:rsid w:val="00954E0B"/>
    <w:pPr>
      <w:spacing w:after="0" w:line="240" w:lineRule="auto"/>
    </w:pPr>
  </w:style>
  <w:style w:type="paragraph" w:styleId="a5">
    <w:name w:val="header"/>
    <w:basedOn w:val="a"/>
    <w:link w:val="a6"/>
    <w:uiPriority w:val="99"/>
    <w:semiHidden/>
    <w:unhideWhenUsed/>
    <w:rsid w:val="00C61BED"/>
    <w:pPr>
      <w:tabs>
        <w:tab w:val="center" w:pos="4677"/>
        <w:tab w:val="right" w:pos="9355"/>
      </w:tabs>
    </w:pPr>
  </w:style>
  <w:style w:type="character" w:customStyle="1" w:styleId="a6">
    <w:name w:val="Верхний колонтитул Знак"/>
    <w:basedOn w:val="a0"/>
    <w:link w:val="a5"/>
    <w:uiPriority w:val="99"/>
    <w:semiHidden/>
    <w:rsid w:val="00C61BED"/>
  </w:style>
  <w:style w:type="character" w:styleId="a7">
    <w:name w:val="Hyperlink"/>
    <w:basedOn w:val="a0"/>
    <w:uiPriority w:val="99"/>
    <w:unhideWhenUsed/>
    <w:rsid w:val="0015500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32663">
      <w:bodyDiv w:val="1"/>
      <w:marLeft w:val="0"/>
      <w:marRight w:val="0"/>
      <w:marTop w:val="0"/>
      <w:marBottom w:val="0"/>
      <w:divBdr>
        <w:top w:val="none" w:sz="0" w:space="0" w:color="auto"/>
        <w:left w:val="none" w:sz="0" w:space="0" w:color="auto"/>
        <w:bottom w:val="none" w:sz="0" w:space="0" w:color="auto"/>
        <w:right w:val="none" w:sz="0" w:space="0" w:color="auto"/>
      </w:divBdr>
    </w:div>
    <w:div w:id="64736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31035C643F102EA0A5CBF305E0D019E2D454FC80525C11AA3ABD21F540031248C03AF0102D0EB48898409E42BDDEF" TargetMode="External"/><Relationship Id="rId13" Type="http://schemas.openxmlformats.org/officeDocument/2006/relationships/hyperlink" Target="consultantplus://offline/ref=2ABEAF264195C3BB29B97995ACE50D0C0322D7FCBB666E324EBD1F525FA47AAFBCDF6687BB137595C3C02F3B0697D81BDCAA1ABE931CFD583AiCC" TargetMode="External"/><Relationship Id="rId18" Type="http://schemas.openxmlformats.org/officeDocument/2006/relationships/hyperlink" Target="consultantplus://offline/ref=AF40FC328A67AC1B3736CB0FC1EC5241A2956B8AC0997263F747284D8D4D9E93F11D2830F44E8B7500E48CC54F24AC32935E3DD7458230635FTFE" TargetMode="External"/><Relationship Id="rId26" Type="http://schemas.openxmlformats.org/officeDocument/2006/relationships/hyperlink" Target="consultantplus://offline/ref=890733579A4B5065876A6DC330E78BFCCA46D6A1B55E27A4C38FF747C152EA0FF867CE1A8C9F1B2DDFDEB15E9595579F20DC1D0DEEACB977SEp6I" TargetMode="External"/><Relationship Id="rId3" Type="http://schemas.openxmlformats.org/officeDocument/2006/relationships/styles" Target="styles.xml"/><Relationship Id="rId21" Type="http://schemas.openxmlformats.org/officeDocument/2006/relationships/hyperlink" Target="consultantplus://offline/ref=8334C1F2877E17B3B92E04841517B95CF27D9928EFDB99D5F02B019CACCFE6E013A7D3D0C8D57A61CCF3EECF1A5DF3101FAA69CCEFC7F898q2P4F" TargetMode="External"/><Relationship Id="rId7" Type="http://schemas.openxmlformats.org/officeDocument/2006/relationships/hyperlink" Target="consultantplus://offline/ref=8C205ED005C0DB663DFCA11D6F2A48F5BFEFF01DD670DD951925A7D5ED3102E22FF97FC9EA022A2E5256F01F68DAA19D3A7F0EA39704202FhD02H" TargetMode="External"/><Relationship Id="rId12" Type="http://schemas.openxmlformats.org/officeDocument/2006/relationships/hyperlink" Target="consultantplus://offline/ref=8334C1F2877E17B3B92E04841517B95CF27D9928EFDB99D5F02B019CACCFE6E013A7D3D0C8D57A61CCF3EECF1A5DF3101FAA69CCEFC7F898q2P4F" TargetMode="External"/><Relationship Id="rId17" Type="http://schemas.openxmlformats.org/officeDocument/2006/relationships/hyperlink" Target="consultantplus://offline/ref=1EAF13A9C67E6809BBB18E78BF39366E1A9E26647953CE48420C3A46BDA5600533A0079A96D16961DD127AAD1A98B0571B4CC563AD64559AD4AAE" TargetMode="External"/><Relationship Id="rId25" Type="http://schemas.openxmlformats.org/officeDocument/2006/relationships/hyperlink" Target="consultantplus://offline/ref=110F60D70537B8E408668FF47651A30C535F7A3F0B51C474C24286B0E04817AC5E087F4D9088BBBE25F90D5D1714B7E4369132D4144BA6L7F" TargetMode="External"/><Relationship Id="rId2" Type="http://schemas.openxmlformats.org/officeDocument/2006/relationships/numbering" Target="numbering.xml"/><Relationship Id="rId16" Type="http://schemas.openxmlformats.org/officeDocument/2006/relationships/hyperlink" Target="consultantplus://offline/ref=1EAF13A9C67E6809BBB18E78BF39366E1A9E26647953CE48420C3A46BDA5600533A0079A96D16961D4127AAD1A98B0571B4CC563AD64559AD4AAE" TargetMode="External"/><Relationship Id="rId20" Type="http://schemas.openxmlformats.org/officeDocument/2006/relationships/hyperlink" Target="consultantplus://offline/ref=10D50D37E752805D5C119807F3F8B52E6DF025A7C8CD74171333DCFD5C32A070B98997164A378A7A2EBB32DF7B9A1ECE5A3743705174D07D01D1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8C205ED005C0DB663DFCA11D6F2A48F5BDE7FE11D170DD951925A7D5ED3102E22FF97FC9EA022B2E5356F01F68DAA19D3A7F0EA39704202FhD02H" TargetMode="External"/><Relationship Id="rId11" Type="http://schemas.openxmlformats.org/officeDocument/2006/relationships/hyperlink" Target="consultantplus://offline/ref=BAC46F6519FD0304ACF0A4E3EC3C4E6FF8E793556435A2B125FD4C4CF71A516D1E2974DA9A047074F78C14B653F619E8E47AB93F8969A312X7IFF" TargetMode="External"/><Relationship Id="rId24" Type="http://schemas.openxmlformats.org/officeDocument/2006/relationships/hyperlink" Target="consultantplus://offline/ref=AD63EB1144A76A9A54F590FD6FB048AE8F3A02403D59207F66E2D5064E37BB9534C65AC2144BD640192D92240149B1F76E47B27D1DCBC2ECI9RCI" TargetMode="External"/><Relationship Id="rId5" Type="http://schemas.openxmlformats.org/officeDocument/2006/relationships/webSettings" Target="webSettings.xml"/><Relationship Id="rId15" Type="http://schemas.openxmlformats.org/officeDocument/2006/relationships/hyperlink" Target="consultantplus://offline/ref=F549C81FBA0818F7612E8271376B16094593CDAE9242AEED3EBBB300369AE7BF4BD30A95DBD9DABB8045BC1EE8C6FCA011ED7D8DA0723C49X2GAF" TargetMode="External"/><Relationship Id="rId23" Type="http://schemas.openxmlformats.org/officeDocument/2006/relationships/hyperlink" Target="consultantplus://offline/ref=BE49117E02F2DB2780BEF2A59C1B31FA8BB8575067F7D54F60176E41C4CD2DB4EC53EE1EF866525F86C7E55A4228BC40698E3C15B25F6459Z6TCI" TargetMode="External"/><Relationship Id="rId28" Type="http://schemas.openxmlformats.org/officeDocument/2006/relationships/fontTable" Target="fontTable.xml"/><Relationship Id="rId36" Type="http://schemas.microsoft.com/office/2007/relationships/stylesWithEffects" Target="stylesWithEffects.xml"/><Relationship Id="rId10" Type="http://schemas.openxmlformats.org/officeDocument/2006/relationships/hyperlink" Target="consultantplus://offline/ref=10D50D37E752805D5C119807F3F8B52E6DF025A7C8CD74171333DCFD5C32A070B98997164A378A7A2EBB32DF7B9A1ECE5A3743705174D07D01D1F" TargetMode="External"/><Relationship Id="rId19" Type="http://schemas.openxmlformats.org/officeDocument/2006/relationships/hyperlink" Target="consultantplus://offline/ref=05E110C0AE3F69214C4A645950E96FA55266339CC4D1E786EDCD6EE1D6F7727BF50CEDE8B7EA955CDC0EBC0491A42774E090B223D5A56A1BECVBH" TargetMode="External"/><Relationship Id="rId4" Type="http://schemas.openxmlformats.org/officeDocument/2006/relationships/settings" Target="settings.xml"/><Relationship Id="rId9" Type="http://schemas.openxmlformats.org/officeDocument/2006/relationships/hyperlink" Target="consultantplus://offline/ref=05E110C0AE3F69214C4A645950E96FA55266339CC4D1E786EDCD6EE1D6F7727BF50CEDE8B7EA955CDC0EBC0491A42774E090B223D5A56A1BECVBH" TargetMode="External"/><Relationship Id="rId14" Type="http://schemas.openxmlformats.org/officeDocument/2006/relationships/hyperlink" Target="consultantplus://offline/ref=F4D0DABB614F5BF86225382038D5BA236FCB9FCEAD80A5A376757AC1FD25E3E80BDE47A914D2661C95CD44ACAF1DEC0F690613AD54613014pBVDE" TargetMode="External"/><Relationship Id="rId22" Type="http://schemas.openxmlformats.org/officeDocument/2006/relationships/hyperlink" Target="consultantplus://offline/ref=BE49117E02F2DB2780BEF2A59C1B31FA8ABF5F5563F3D54F60176E41C4CD2DB4EC53EE19FF645909DF88E406077AAF41668E3E1DAEZ5TCI" TargetMode="External"/><Relationship Id="rId27" Type="http://schemas.openxmlformats.org/officeDocument/2006/relationships/hyperlink" Target="consultantplus://offline/ref=F549C81FBA0818F7612E8271376B16094593CDAE9242AEED3EBBB300369AE7BF4BD30A95DBD9DABB8045BC1EE8C6FCA011ED7D8DA0723C49X2G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991CC-212A-4EBD-BEBD-488BDC80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1</Pages>
  <Words>10679</Words>
  <Characters>60873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71410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dc:creator>
  <cp:lastModifiedBy>User</cp:lastModifiedBy>
  <cp:revision>135</cp:revision>
  <dcterms:created xsi:type="dcterms:W3CDTF">2018-03-12T05:51:00Z</dcterms:created>
  <dcterms:modified xsi:type="dcterms:W3CDTF">2024-01-11T07:12:00Z</dcterms:modified>
</cp:coreProperties>
</file>