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95" w:rsidRPr="002079A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A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2079AB" w:rsidRDefault="00360A61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3</w:t>
      </w:r>
      <w:r w:rsidR="005B0F7D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B11D6A">
        <w:rPr>
          <w:rFonts w:ascii="Times New Roman" w:hAnsi="Times New Roman" w:cs="Times New Roman"/>
          <w:b/>
          <w:sz w:val="24"/>
          <w:szCs w:val="24"/>
        </w:rPr>
        <w:t>9</w:t>
      </w:r>
      <w:r w:rsidR="009B2395" w:rsidRPr="002079A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E721D" w:rsidRDefault="005E721D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EAE" w:rsidRPr="006479CA" w:rsidRDefault="00D33EAE" w:rsidP="00D33EAE">
      <w:pPr>
        <w:pStyle w:val="a4"/>
        <w:jc w:val="center"/>
        <w:rPr>
          <w:rFonts w:ascii="Times New Roman" w:hAnsi="Times New Roman" w:cs="Times New Roman"/>
          <w:b/>
        </w:rPr>
      </w:pPr>
      <w:r w:rsidRPr="006479CA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 w:rsidR="00C91B34">
        <w:rPr>
          <w:rFonts w:ascii="Times New Roman" w:hAnsi="Times New Roman" w:cs="Times New Roman"/>
          <w:b/>
        </w:rPr>
        <w:t>я от 15</w:t>
      </w:r>
      <w:r w:rsidRPr="006479CA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8</w:t>
      </w:r>
      <w:r w:rsidR="00C91B34">
        <w:rPr>
          <w:rFonts w:ascii="Times New Roman" w:hAnsi="Times New Roman" w:cs="Times New Roman"/>
          <w:b/>
        </w:rPr>
        <w:t>.2019</w:t>
      </w:r>
      <w:r w:rsidRPr="006479CA">
        <w:rPr>
          <w:rFonts w:ascii="Times New Roman" w:hAnsi="Times New Roman" w:cs="Times New Roman"/>
          <w:b/>
        </w:rPr>
        <w:t xml:space="preserve"> г.</w:t>
      </w:r>
    </w:p>
    <w:p w:rsidR="00D33EAE" w:rsidRPr="006479CA" w:rsidRDefault="00D33EAE" w:rsidP="00D33EAE">
      <w:pPr>
        <w:pStyle w:val="a4"/>
        <w:jc w:val="center"/>
        <w:rPr>
          <w:rFonts w:ascii="Times New Roman" w:hAnsi="Times New Roman" w:cs="Times New Roman"/>
          <w:b/>
        </w:rPr>
      </w:pPr>
    </w:p>
    <w:p w:rsidR="00D33EAE" w:rsidRPr="006479CA" w:rsidRDefault="00A101A3" w:rsidP="00D33EA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 с</w:t>
      </w:r>
      <w:r w:rsidR="00D33EAE" w:rsidRPr="006479CA">
        <w:rPr>
          <w:rFonts w:ascii="Times New Roman" w:hAnsi="Times New Roman" w:cs="Times New Roman"/>
        </w:rPr>
        <w:t xml:space="preserve">  Планом работы Контрольно-счетной комиссии МО «</w:t>
      </w:r>
      <w:proofErr w:type="spellStart"/>
      <w:r w:rsidR="00D33EAE" w:rsidRPr="006479CA">
        <w:rPr>
          <w:rFonts w:ascii="Times New Roman" w:hAnsi="Times New Roman" w:cs="Times New Roman"/>
        </w:rPr>
        <w:t>Чемальский</w:t>
      </w:r>
      <w:proofErr w:type="spellEnd"/>
      <w:r w:rsidR="00B11D6A">
        <w:rPr>
          <w:rFonts w:ascii="Times New Roman" w:hAnsi="Times New Roman" w:cs="Times New Roman"/>
        </w:rPr>
        <w:t xml:space="preserve"> район» на 2019</w:t>
      </w:r>
      <w:r w:rsidR="00D33EAE" w:rsidRPr="006479CA">
        <w:rPr>
          <w:rFonts w:ascii="Times New Roman" w:hAnsi="Times New Roman" w:cs="Times New Roman"/>
        </w:rPr>
        <w:t xml:space="preserve"> год,</w:t>
      </w:r>
      <w:r w:rsidR="00B11D6A">
        <w:rPr>
          <w:rFonts w:ascii="Times New Roman" w:hAnsi="Times New Roman" w:cs="Times New Roman"/>
        </w:rPr>
        <w:t xml:space="preserve"> утвержденного распоряжением № 24-р от 28.12.2018</w:t>
      </w:r>
      <w:r w:rsidR="00D33EAE" w:rsidRPr="006479CA">
        <w:rPr>
          <w:rFonts w:ascii="Times New Roman" w:hAnsi="Times New Roman" w:cs="Times New Roman"/>
        </w:rPr>
        <w:t>,  прове</w:t>
      </w:r>
      <w:r>
        <w:rPr>
          <w:rFonts w:ascii="Times New Roman" w:hAnsi="Times New Roman" w:cs="Times New Roman"/>
        </w:rPr>
        <w:t>дена внешняя проверка Отчета об исполнении бюджета МО «</w:t>
      </w:r>
      <w:proofErr w:type="spellStart"/>
      <w:r>
        <w:rPr>
          <w:rFonts w:ascii="Times New Roman" w:hAnsi="Times New Roman" w:cs="Times New Roman"/>
        </w:rPr>
        <w:t>Чемал</w:t>
      </w:r>
      <w:r w:rsidR="00B11D6A">
        <w:rPr>
          <w:rFonts w:ascii="Times New Roman" w:hAnsi="Times New Roman" w:cs="Times New Roman"/>
        </w:rPr>
        <w:t>ьский</w:t>
      </w:r>
      <w:proofErr w:type="spellEnd"/>
      <w:r w:rsidR="00B11D6A">
        <w:rPr>
          <w:rFonts w:ascii="Times New Roman" w:hAnsi="Times New Roman" w:cs="Times New Roman"/>
        </w:rPr>
        <w:t xml:space="preserve"> район» за 1 полугодие 2019</w:t>
      </w:r>
      <w:r>
        <w:rPr>
          <w:rFonts w:ascii="Times New Roman" w:hAnsi="Times New Roman" w:cs="Times New Roman"/>
        </w:rPr>
        <w:t xml:space="preserve"> года.</w:t>
      </w:r>
    </w:p>
    <w:p w:rsidR="00D33EAE" w:rsidRPr="009173A2" w:rsidRDefault="00D33EAE" w:rsidP="009173A2">
      <w:pPr>
        <w:pStyle w:val="a4"/>
        <w:jc w:val="both"/>
        <w:rPr>
          <w:rFonts w:ascii="Times New Roman" w:hAnsi="Times New Roman" w:cs="Times New Roman"/>
          <w:b/>
        </w:rPr>
      </w:pPr>
      <w:r w:rsidRPr="006479CA">
        <w:rPr>
          <w:rFonts w:ascii="Times New Roman" w:hAnsi="Times New Roman" w:cs="Times New Roman"/>
          <w:b/>
          <w:bCs/>
        </w:rPr>
        <w:t xml:space="preserve">     В резуль</w:t>
      </w:r>
      <w:r w:rsidR="009173A2">
        <w:rPr>
          <w:rFonts w:ascii="Times New Roman" w:hAnsi="Times New Roman" w:cs="Times New Roman"/>
          <w:b/>
          <w:bCs/>
        </w:rPr>
        <w:t>тате проведенного</w:t>
      </w:r>
      <w:r w:rsidRPr="006479CA">
        <w:rPr>
          <w:rFonts w:ascii="Times New Roman" w:hAnsi="Times New Roman" w:cs="Times New Roman"/>
          <w:b/>
          <w:bCs/>
        </w:rPr>
        <w:t xml:space="preserve"> экспертно-аналитического мероприятия установлено следующее</w:t>
      </w:r>
      <w:r w:rsidRPr="006479CA">
        <w:rPr>
          <w:rFonts w:ascii="Times New Roman" w:hAnsi="Times New Roman" w:cs="Times New Roman"/>
          <w:b/>
        </w:rPr>
        <w:t>:</w:t>
      </w:r>
    </w:p>
    <w:p w:rsidR="009173A2" w:rsidRPr="0058034F" w:rsidRDefault="009173A2" w:rsidP="009173A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58034F">
        <w:rPr>
          <w:rFonts w:ascii="Times New Roman" w:hAnsi="Times New Roman"/>
          <w:sz w:val="24"/>
        </w:rPr>
        <w:t xml:space="preserve"> Ан</w:t>
      </w:r>
      <w:r>
        <w:rPr>
          <w:rFonts w:ascii="Times New Roman" w:hAnsi="Times New Roman"/>
          <w:sz w:val="24"/>
        </w:rPr>
        <w:t>ализ «Отчета об исполнении бюджета МО «</w:t>
      </w:r>
      <w:proofErr w:type="spellStart"/>
      <w:r>
        <w:rPr>
          <w:rFonts w:ascii="Times New Roman" w:hAnsi="Times New Roman"/>
          <w:sz w:val="24"/>
        </w:rPr>
        <w:t>Чемальский</w:t>
      </w:r>
      <w:proofErr w:type="spellEnd"/>
      <w:r>
        <w:rPr>
          <w:rFonts w:ascii="Times New Roman" w:hAnsi="Times New Roman"/>
          <w:sz w:val="24"/>
        </w:rPr>
        <w:t xml:space="preserve"> район» за 1 полугодие 201</w:t>
      </w:r>
      <w:r w:rsidR="00B11D6A">
        <w:rPr>
          <w:rFonts w:ascii="Times New Roman" w:hAnsi="Times New Roman"/>
          <w:sz w:val="24"/>
        </w:rPr>
        <w:t>9</w:t>
      </w:r>
      <w:r w:rsidRPr="0058034F">
        <w:rPr>
          <w:rFonts w:ascii="Times New Roman" w:hAnsi="Times New Roman"/>
          <w:sz w:val="24"/>
        </w:rPr>
        <w:t xml:space="preserve"> года», показал, что </w:t>
      </w:r>
      <w:r>
        <w:rPr>
          <w:rFonts w:ascii="Times New Roman" w:hAnsi="Times New Roman"/>
          <w:sz w:val="24"/>
        </w:rPr>
        <w:t xml:space="preserve">основные параметры </w:t>
      </w:r>
      <w:r w:rsidRPr="0058034F">
        <w:rPr>
          <w:rFonts w:ascii="Times New Roman" w:hAnsi="Times New Roman"/>
          <w:sz w:val="24"/>
        </w:rPr>
        <w:t xml:space="preserve"> бюджета  выполнены.</w:t>
      </w:r>
    </w:p>
    <w:p w:rsidR="009173A2" w:rsidRDefault="009173A2" w:rsidP="009173A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Доходы бюджета МО «</w:t>
      </w:r>
      <w:proofErr w:type="spellStart"/>
      <w:r>
        <w:rPr>
          <w:rFonts w:ascii="Times New Roman" w:hAnsi="Times New Roman"/>
          <w:sz w:val="24"/>
        </w:rPr>
        <w:t>Чемал</w:t>
      </w:r>
      <w:r w:rsidR="00B11D6A">
        <w:rPr>
          <w:rFonts w:ascii="Times New Roman" w:hAnsi="Times New Roman"/>
          <w:sz w:val="24"/>
        </w:rPr>
        <w:t>ьский</w:t>
      </w:r>
      <w:proofErr w:type="spellEnd"/>
      <w:r w:rsidR="00B11D6A">
        <w:rPr>
          <w:rFonts w:ascii="Times New Roman" w:hAnsi="Times New Roman"/>
          <w:sz w:val="24"/>
        </w:rPr>
        <w:t xml:space="preserve"> район» за 1 полугодие 2019 года составили 218897,1 тыс. руб., или 44</w:t>
      </w:r>
      <w:r>
        <w:rPr>
          <w:rFonts w:ascii="Times New Roman" w:hAnsi="Times New Roman"/>
          <w:sz w:val="24"/>
        </w:rPr>
        <w:t>,0 % уточненных годовых плановых назначений.</w:t>
      </w:r>
    </w:p>
    <w:p w:rsidR="009173A2" w:rsidRDefault="009173A2" w:rsidP="009173A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Сумма собственных доходов район</w:t>
      </w:r>
      <w:r w:rsidR="00B11D6A">
        <w:rPr>
          <w:rFonts w:ascii="Times New Roman" w:hAnsi="Times New Roman"/>
          <w:sz w:val="24"/>
        </w:rPr>
        <w:t xml:space="preserve">ного бюджета за 1 полугодие 2019 года составила 49535,6 </w:t>
      </w:r>
      <w:r>
        <w:rPr>
          <w:rFonts w:ascii="Times New Roman" w:hAnsi="Times New Roman"/>
          <w:sz w:val="24"/>
        </w:rPr>
        <w:t>тыс. руб. Увеличении собственных доходов по сравнению с аналогичным отчетным периодо</w:t>
      </w:r>
      <w:r w:rsidR="00CE5057">
        <w:rPr>
          <w:rFonts w:ascii="Times New Roman" w:hAnsi="Times New Roman"/>
          <w:sz w:val="24"/>
        </w:rPr>
        <w:t>м прошлого года составило 118,5</w:t>
      </w:r>
      <w:r w:rsidR="001D4BEC">
        <w:rPr>
          <w:rFonts w:ascii="Times New Roman" w:hAnsi="Times New Roman"/>
          <w:sz w:val="24"/>
        </w:rPr>
        <w:t xml:space="preserve"> тыс. руб., или 0</w:t>
      </w:r>
      <w:r w:rsidR="00CE5057">
        <w:rPr>
          <w:rFonts w:ascii="Times New Roman" w:hAnsi="Times New Roman"/>
          <w:sz w:val="24"/>
        </w:rPr>
        <w:t>,2</w:t>
      </w:r>
      <w:r>
        <w:rPr>
          <w:rFonts w:ascii="Times New Roman" w:hAnsi="Times New Roman"/>
          <w:sz w:val="24"/>
        </w:rPr>
        <w:t xml:space="preserve"> %.</w:t>
      </w:r>
    </w:p>
    <w:p w:rsidR="009173A2" w:rsidRDefault="009173A2" w:rsidP="009173A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Общий объем безвозмездны</w:t>
      </w:r>
      <w:r w:rsidR="00CE5057">
        <w:rPr>
          <w:rFonts w:ascii="Times New Roman" w:hAnsi="Times New Roman"/>
          <w:sz w:val="24"/>
        </w:rPr>
        <w:t>х поступлений в 1 полугодии 2019 года составил 169361,4</w:t>
      </w:r>
      <w:r w:rsidR="001D4BEC">
        <w:rPr>
          <w:rFonts w:ascii="Times New Roman" w:hAnsi="Times New Roman"/>
          <w:sz w:val="24"/>
        </w:rPr>
        <w:t xml:space="preserve">  тыс. руб. Увеличение </w:t>
      </w:r>
      <w:r>
        <w:rPr>
          <w:rFonts w:ascii="Times New Roman" w:hAnsi="Times New Roman"/>
          <w:sz w:val="24"/>
        </w:rPr>
        <w:t xml:space="preserve"> суммы безвозмездных поступлений по отношению</w:t>
      </w:r>
      <w:r w:rsidR="00CE5057">
        <w:rPr>
          <w:rFonts w:ascii="Times New Roman" w:hAnsi="Times New Roman"/>
          <w:sz w:val="24"/>
        </w:rPr>
        <w:t xml:space="preserve"> к поступлениям 1 полугодия 2018 года составило 25 252,8 тыс. руб., или 17,5</w:t>
      </w:r>
      <w:r>
        <w:rPr>
          <w:rFonts w:ascii="Times New Roman" w:hAnsi="Times New Roman"/>
          <w:sz w:val="24"/>
        </w:rPr>
        <w:t xml:space="preserve"> %.</w:t>
      </w:r>
    </w:p>
    <w:p w:rsidR="009173A2" w:rsidRDefault="009173A2" w:rsidP="009173A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Расходы бюджета МО «</w:t>
      </w:r>
      <w:proofErr w:type="spellStart"/>
      <w:r>
        <w:rPr>
          <w:rFonts w:ascii="Times New Roman" w:hAnsi="Times New Roman"/>
          <w:sz w:val="24"/>
        </w:rPr>
        <w:t>Чемал</w:t>
      </w:r>
      <w:r w:rsidR="00F11458">
        <w:rPr>
          <w:rFonts w:ascii="Times New Roman" w:hAnsi="Times New Roman"/>
          <w:sz w:val="24"/>
        </w:rPr>
        <w:t>ьский</w:t>
      </w:r>
      <w:proofErr w:type="spellEnd"/>
      <w:r w:rsidR="00F11458">
        <w:rPr>
          <w:rFonts w:ascii="Times New Roman" w:hAnsi="Times New Roman"/>
          <w:sz w:val="24"/>
        </w:rPr>
        <w:t xml:space="preserve"> район» за 1 полугодие 2019 года составили 203011,5 тыс. руб., или 40</w:t>
      </w:r>
      <w:r>
        <w:rPr>
          <w:rFonts w:ascii="Times New Roman" w:hAnsi="Times New Roman"/>
          <w:sz w:val="24"/>
        </w:rPr>
        <w:t>,0 % суммы уточненных расходов бюджета на год. В суммово</w:t>
      </w:r>
      <w:r w:rsidR="00F11458">
        <w:rPr>
          <w:rFonts w:ascii="Times New Roman" w:hAnsi="Times New Roman"/>
          <w:sz w:val="24"/>
        </w:rPr>
        <w:t>м выражении в 1 полугодии 2019</w:t>
      </w:r>
      <w:r>
        <w:rPr>
          <w:rFonts w:ascii="Times New Roman" w:hAnsi="Times New Roman"/>
          <w:sz w:val="24"/>
        </w:rPr>
        <w:t xml:space="preserve"> год</w:t>
      </w:r>
      <w:r w:rsidR="00F11458">
        <w:rPr>
          <w:rFonts w:ascii="Times New Roman" w:hAnsi="Times New Roman"/>
          <w:sz w:val="24"/>
        </w:rPr>
        <w:t>а произведено расходов на 30039,3</w:t>
      </w:r>
      <w:r>
        <w:rPr>
          <w:rFonts w:ascii="Times New Roman" w:hAnsi="Times New Roman"/>
          <w:sz w:val="24"/>
        </w:rPr>
        <w:t xml:space="preserve"> тыс. рублей больше, чем в соответствующем периоде прошлого года.</w:t>
      </w:r>
    </w:p>
    <w:p w:rsidR="009173A2" w:rsidRPr="007B258D" w:rsidRDefault="009173A2" w:rsidP="009173A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7B258D">
        <w:rPr>
          <w:rFonts w:ascii="Times New Roman" w:hAnsi="Times New Roman"/>
          <w:sz w:val="24"/>
        </w:rPr>
        <w:t>Бюджет МО «</w:t>
      </w:r>
      <w:proofErr w:type="spellStart"/>
      <w:r w:rsidRPr="007B258D">
        <w:rPr>
          <w:rFonts w:ascii="Times New Roman" w:hAnsi="Times New Roman"/>
          <w:sz w:val="24"/>
        </w:rPr>
        <w:t>Чемал</w:t>
      </w:r>
      <w:r w:rsidR="00F11458">
        <w:rPr>
          <w:rFonts w:ascii="Times New Roman" w:hAnsi="Times New Roman"/>
          <w:sz w:val="24"/>
        </w:rPr>
        <w:t>ьский</w:t>
      </w:r>
      <w:proofErr w:type="spellEnd"/>
      <w:r w:rsidR="00F11458">
        <w:rPr>
          <w:rFonts w:ascii="Times New Roman" w:hAnsi="Times New Roman"/>
          <w:sz w:val="24"/>
        </w:rPr>
        <w:t xml:space="preserve"> район» за 1 полугодие 2019</w:t>
      </w:r>
      <w:r w:rsidRPr="007B258D">
        <w:rPr>
          <w:rFonts w:ascii="Times New Roman" w:hAnsi="Times New Roman"/>
          <w:sz w:val="24"/>
        </w:rPr>
        <w:t xml:space="preserve"> года выпол</w:t>
      </w:r>
      <w:r>
        <w:rPr>
          <w:rFonts w:ascii="Times New Roman" w:hAnsi="Times New Roman"/>
          <w:sz w:val="24"/>
        </w:rPr>
        <w:t>н</w:t>
      </w:r>
      <w:r w:rsidR="00F11458">
        <w:rPr>
          <w:rFonts w:ascii="Times New Roman" w:hAnsi="Times New Roman"/>
          <w:sz w:val="24"/>
        </w:rPr>
        <w:t>ен с профицитом  в размере 15885,6</w:t>
      </w:r>
      <w:r w:rsidRPr="007B258D">
        <w:rPr>
          <w:rFonts w:ascii="Times New Roman" w:hAnsi="Times New Roman"/>
          <w:sz w:val="24"/>
        </w:rPr>
        <w:t xml:space="preserve"> тыс. рублей.</w:t>
      </w:r>
    </w:p>
    <w:p w:rsidR="004123E9" w:rsidRPr="00EA58AB" w:rsidRDefault="009173A2" w:rsidP="00EA58AB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D33EAE" w:rsidRDefault="00D33EAE" w:rsidP="00D33EAE">
      <w:pPr>
        <w:pStyle w:val="a4"/>
        <w:jc w:val="center"/>
        <w:rPr>
          <w:rFonts w:ascii="Times New Roman" w:hAnsi="Times New Roman" w:cs="Times New Roman"/>
          <w:b/>
        </w:rPr>
      </w:pPr>
      <w:r w:rsidRPr="00D33EAE">
        <w:rPr>
          <w:rFonts w:ascii="Times New Roman" w:hAnsi="Times New Roman" w:cs="Times New Roman"/>
          <w:b/>
        </w:rPr>
        <w:t>О результ</w:t>
      </w:r>
      <w:r w:rsidR="00DD68C1">
        <w:rPr>
          <w:rFonts w:ascii="Times New Roman" w:hAnsi="Times New Roman" w:cs="Times New Roman"/>
          <w:b/>
        </w:rPr>
        <w:t>атах контрольного мероприятия 09</w:t>
      </w:r>
      <w:r w:rsidRPr="00D33EAE">
        <w:rPr>
          <w:rFonts w:ascii="Times New Roman" w:hAnsi="Times New Roman" w:cs="Times New Roman"/>
          <w:b/>
        </w:rPr>
        <w:t>.0</w:t>
      </w:r>
      <w:r w:rsidR="00DD68C1">
        <w:rPr>
          <w:rFonts w:ascii="Times New Roman" w:hAnsi="Times New Roman" w:cs="Times New Roman"/>
          <w:b/>
        </w:rPr>
        <w:t>9</w:t>
      </w:r>
      <w:r w:rsidR="004123E9">
        <w:rPr>
          <w:rFonts w:ascii="Times New Roman" w:hAnsi="Times New Roman" w:cs="Times New Roman"/>
          <w:b/>
        </w:rPr>
        <w:t>.201</w:t>
      </w:r>
      <w:r w:rsidR="00DD68C1">
        <w:rPr>
          <w:rFonts w:ascii="Times New Roman" w:hAnsi="Times New Roman" w:cs="Times New Roman"/>
          <w:b/>
        </w:rPr>
        <w:t>9</w:t>
      </w:r>
      <w:r w:rsidRPr="00D33EAE">
        <w:rPr>
          <w:rFonts w:ascii="Times New Roman" w:hAnsi="Times New Roman" w:cs="Times New Roman"/>
          <w:b/>
        </w:rPr>
        <w:t xml:space="preserve"> г.</w:t>
      </w:r>
    </w:p>
    <w:p w:rsidR="004123E9" w:rsidRDefault="004123E9" w:rsidP="00D33EAE">
      <w:pPr>
        <w:pStyle w:val="a4"/>
        <w:jc w:val="center"/>
        <w:rPr>
          <w:rFonts w:ascii="Times New Roman" w:hAnsi="Times New Roman" w:cs="Times New Roman"/>
          <w:b/>
        </w:rPr>
      </w:pPr>
    </w:p>
    <w:p w:rsidR="00DE0B4F" w:rsidRPr="00B90026" w:rsidRDefault="004123E9" w:rsidP="00B90026">
      <w:pPr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>
        <w:rPr>
          <w:rFonts w:ascii="Times New Roman" w:hAnsi="Times New Roman"/>
        </w:rPr>
        <w:t xml:space="preserve">        </w:t>
      </w:r>
      <w:r w:rsidR="006D73FD"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В соответствии с Планом работы Контрольно-счетной комиссии </w:t>
      </w:r>
      <w:r w:rsidR="00B90026">
        <w:rPr>
          <w:rFonts w:ascii="Times New Roman" w:eastAsia="Times New Roman" w:hAnsi="Times New Roman"/>
          <w:kern w:val="0"/>
          <w:sz w:val="24"/>
          <w:lang w:eastAsia="ru-RU"/>
        </w:rPr>
        <w:t>МО «</w:t>
      </w:r>
      <w:proofErr w:type="spellStart"/>
      <w:r w:rsidR="00B90026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="00B90026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2019</w:t>
      </w:r>
      <w:r w:rsidR="006D73FD"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 год, утвержденны</w:t>
      </w:r>
      <w:r w:rsidR="00B90026">
        <w:rPr>
          <w:rFonts w:ascii="Times New Roman" w:eastAsia="Times New Roman" w:hAnsi="Times New Roman"/>
          <w:kern w:val="0"/>
          <w:sz w:val="24"/>
          <w:lang w:eastAsia="ru-RU"/>
        </w:rPr>
        <w:t>м распоряжением председателя № 2</w:t>
      </w:r>
      <w:r w:rsidR="006D73FD" w:rsidRPr="006D73FD">
        <w:rPr>
          <w:rFonts w:ascii="Times New Roman" w:eastAsia="Times New Roman" w:hAnsi="Times New Roman"/>
          <w:kern w:val="0"/>
          <w:sz w:val="24"/>
          <w:lang w:eastAsia="ru-RU"/>
        </w:rPr>
        <w:t>4-р от 28.12.201</w:t>
      </w:r>
      <w:r w:rsidR="00B90026">
        <w:rPr>
          <w:rFonts w:ascii="Times New Roman" w:eastAsia="Times New Roman" w:hAnsi="Times New Roman"/>
          <w:kern w:val="0"/>
          <w:sz w:val="24"/>
          <w:lang w:eastAsia="ru-RU"/>
        </w:rPr>
        <w:t>8</w:t>
      </w:r>
      <w:r w:rsidR="006D73FD"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, проведено контрольное мероприятие –  </w:t>
      </w:r>
      <w:r w:rsidR="00B90026" w:rsidRPr="00B90026">
        <w:rPr>
          <w:rFonts w:ascii="Times New Roman" w:eastAsia="Calibri" w:hAnsi="Times New Roman"/>
          <w:kern w:val="0"/>
          <w:sz w:val="24"/>
          <w:lang w:eastAsia="ru-RU"/>
        </w:rPr>
        <w:t>проверка расходования средств бюджета МО «</w:t>
      </w:r>
      <w:proofErr w:type="spellStart"/>
      <w:r w:rsidR="00B90026" w:rsidRPr="00B90026">
        <w:rPr>
          <w:rFonts w:ascii="Times New Roman" w:eastAsia="Calibri" w:hAnsi="Times New Roman"/>
          <w:kern w:val="0"/>
          <w:sz w:val="24"/>
          <w:lang w:eastAsia="ru-RU"/>
        </w:rPr>
        <w:t>Чемальский</w:t>
      </w:r>
      <w:proofErr w:type="spellEnd"/>
      <w:r w:rsidR="00B90026" w:rsidRPr="00B90026">
        <w:rPr>
          <w:rFonts w:ascii="Times New Roman" w:eastAsia="Calibri" w:hAnsi="Times New Roman"/>
          <w:kern w:val="0"/>
          <w:sz w:val="24"/>
          <w:lang w:eastAsia="ru-RU"/>
        </w:rPr>
        <w:t xml:space="preserve"> район», направленных в форме субсидий на финансовое обеспечение муниципального задания, на оказание муниципальных услуг в МОУ «</w:t>
      </w:r>
      <w:proofErr w:type="spellStart"/>
      <w:r w:rsidR="00B90026" w:rsidRPr="00B90026">
        <w:rPr>
          <w:rFonts w:ascii="Times New Roman" w:eastAsia="Calibri" w:hAnsi="Times New Roman"/>
          <w:kern w:val="0"/>
          <w:sz w:val="24"/>
          <w:lang w:eastAsia="ru-RU"/>
        </w:rPr>
        <w:t>Аносинская</w:t>
      </w:r>
      <w:proofErr w:type="spellEnd"/>
      <w:r w:rsidR="00B90026" w:rsidRPr="00B90026">
        <w:rPr>
          <w:rFonts w:ascii="Times New Roman" w:eastAsia="Calibri" w:hAnsi="Times New Roman"/>
          <w:kern w:val="0"/>
          <w:sz w:val="24"/>
          <w:lang w:eastAsia="ru-RU"/>
        </w:rPr>
        <w:t xml:space="preserve"> СОШ имени Г.И. </w:t>
      </w:r>
      <w:proofErr w:type="spellStart"/>
      <w:r w:rsidR="00B90026" w:rsidRPr="00B90026">
        <w:rPr>
          <w:rFonts w:ascii="Times New Roman" w:eastAsia="Calibri" w:hAnsi="Times New Roman"/>
          <w:kern w:val="0"/>
          <w:sz w:val="24"/>
          <w:lang w:eastAsia="ru-RU"/>
        </w:rPr>
        <w:t>Гуркина</w:t>
      </w:r>
      <w:proofErr w:type="spellEnd"/>
      <w:r w:rsidR="00B90026" w:rsidRPr="00B90026">
        <w:rPr>
          <w:rFonts w:ascii="Times New Roman" w:eastAsia="Calibri" w:hAnsi="Times New Roman"/>
          <w:kern w:val="0"/>
          <w:sz w:val="24"/>
          <w:lang w:eastAsia="ru-RU"/>
        </w:rPr>
        <w:t>» за период 2016 - 2018 годы.</w:t>
      </w:r>
    </w:p>
    <w:p w:rsidR="006D73FD" w:rsidRPr="00170AF8" w:rsidRDefault="00DE0B4F" w:rsidP="00B14AE3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33EAE" w:rsidRPr="00D33EAE">
        <w:rPr>
          <w:rFonts w:ascii="Times New Roman" w:hAnsi="Times New Roman" w:cs="Times New Roman"/>
        </w:rPr>
        <w:t xml:space="preserve">  </w:t>
      </w:r>
      <w:r w:rsidR="00D33EAE" w:rsidRPr="00D33EAE">
        <w:rPr>
          <w:rFonts w:ascii="Times New Roman" w:hAnsi="Times New Roman" w:cs="Times New Roman"/>
          <w:b/>
        </w:rPr>
        <w:t>В результате проведенного контрольного мероприятия установлено следующее:</w:t>
      </w:r>
    </w:p>
    <w:p w:rsidR="00964AF6" w:rsidRPr="00964AF6" w:rsidRDefault="009C0887" w:rsidP="00964AF6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24"/>
        </w:rPr>
      </w:pPr>
      <w:r w:rsidRPr="006D73FD">
        <w:rPr>
          <w:rFonts w:ascii="Times New Roman" w:hAnsi="Times New Roman"/>
          <w:sz w:val="24"/>
        </w:rPr>
        <w:t xml:space="preserve">       </w:t>
      </w:r>
      <w:proofErr w:type="gramStart"/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>1.В нарушение ст. 8  п.6  п. п. 1  № 402-ФЗ от 06.12.2011 г. «О бухгалтерском учете», п. 2.1</w:t>
      </w:r>
      <w:r w:rsidR="00964AF6" w:rsidRPr="00964AF6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</w:t>
      </w:r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 </w:t>
      </w:r>
      <w:r w:rsidR="00964AF6" w:rsidRPr="00964AF6">
        <w:rPr>
          <w:rFonts w:ascii="Times New Roman" w:eastAsia="Times New Roman" w:hAnsi="Times New Roman"/>
          <w:i/>
          <w:kern w:val="0"/>
          <w:sz w:val="24"/>
          <w:shd w:val="clear" w:color="auto" w:fill="FFFFFF"/>
          <w:lang w:eastAsia="ru-RU"/>
        </w:rPr>
        <w:t>не внесены</w:t>
      </w:r>
      <w:r w:rsidR="00964AF6" w:rsidRPr="00964AF6">
        <w:rPr>
          <w:rFonts w:ascii="Times New Roman" w:eastAsia="Times New Roman" w:hAnsi="Times New Roman"/>
          <w:kern w:val="0"/>
          <w:sz w:val="24"/>
          <w:shd w:val="clear" w:color="auto" w:fill="FFFFFF"/>
          <w:lang w:eastAsia="ru-RU"/>
        </w:rPr>
        <w:t xml:space="preserve"> </w:t>
      </w:r>
      <w:r w:rsidR="00964AF6" w:rsidRPr="00964AF6">
        <w:rPr>
          <w:rFonts w:ascii="Times New Roman" w:eastAsia="Times New Roman" w:hAnsi="Times New Roman"/>
          <w:i/>
          <w:kern w:val="0"/>
          <w:sz w:val="24"/>
          <w:shd w:val="clear" w:color="auto" w:fill="FFFFFF"/>
          <w:lang w:eastAsia="ru-RU"/>
        </w:rPr>
        <w:t>изменения в учетную политику, в части з</w:t>
      </w:r>
      <w:r w:rsidR="00964AF6" w:rsidRPr="00964AF6">
        <w:rPr>
          <w:rFonts w:ascii="Times New Roman" w:eastAsia="Times New Roman" w:hAnsi="Times New Roman"/>
          <w:i/>
          <w:kern w:val="0"/>
          <w:sz w:val="24"/>
          <w:lang w:eastAsia="ru-RU"/>
        </w:rPr>
        <w:t>аконодательства Российской Федерации по бухгалтерскому учету</w:t>
      </w:r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, в связи с утратившим  силу </w:t>
      </w:r>
      <w:r w:rsidR="00964AF6" w:rsidRPr="00964AF6">
        <w:rPr>
          <w:rFonts w:ascii="Times New Roman" w:eastAsia="Calibri" w:hAnsi="Times New Roman"/>
          <w:kern w:val="0"/>
          <w:sz w:val="24"/>
        </w:rPr>
        <w:t>Приказом Минфина РФ от 15.12.2010 г. № 173-н  и  принятием</w:t>
      </w:r>
      <w:proofErr w:type="gramEnd"/>
      <w:r w:rsidR="00964AF6" w:rsidRPr="00964AF6">
        <w:rPr>
          <w:rFonts w:ascii="Times New Roman" w:eastAsia="Calibri" w:hAnsi="Times New Roman"/>
          <w:kern w:val="0"/>
          <w:sz w:val="24"/>
        </w:rPr>
        <w:t xml:space="preserve"> Приказа Минфина РФ № 52-н от 30.03.2015 г. </w:t>
      </w:r>
    </w:p>
    <w:p w:rsidR="00964AF6" w:rsidRPr="00964AF6" w:rsidRDefault="00964AF6" w:rsidP="00964AF6">
      <w:pPr>
        <w:widowControl/>
        <w:suppressAutoHyphens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/>
          <w:i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    </w:t>
      </w:r>
      <w:r w:rsidRPr="00964AF6">
        <w:rPr>
          <w:rFonts w:ascii="Times New Roman" w:eastAsia="Times New Roman" w:hAnsi="Times New Roman"/>
          <w:kern w:val="0"/>
          <w:sz w:val="24"/>
          <w:lang w:eastAsia="ru-RU"/>
        </w:rPr>
        <w:t>2.</w:t>
      </w:r>
      <w:r w:rsidRPr="00964AF6">
        <w:rPr>
          <w:rFonts w:ascii="Times New Roman" w:eastAsia="Calibri" w:hAnsi="Times New Roman"/>
          <w:kern w:val="0"/>
          <w:sz w:val="24"/>
        </w:rPr>
        <w:t>В учетную политику учреждения не включены Федеральные стандарты обязательные к применению.</w:t>
      </w:r>
    </w:p>
    <w:p w:rsidR="00964AF6" w:rsidRPr="00964AF6" w:rsidRDefault="00964AF6" w:rsidP="00964AF6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   </w:t>
      </w:r>
      <w:r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3.В проверяемом периоде 2016 – 2018 г. в учреждении отсутствует  </w:t>
      </w:r>
      <w:r w:rsidRPr="00964AF6">
        <w:rPr>
          <w:rFonts w:ascii="Times New Roman" w:eastAsia="Times New Roman" w:hAnsi="Times New Roman"/>
          <w:i/>
          <w:kern w:val="0"/>
          <w:sz w:val="24"/>
          <w:lang w:eastAsia="ru-RU"/>
        </w:rPr>
        <w:t>учет и контроль,</w:t>
      </w:r>
      <w:r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 по поступлению родительской платы. Не составляются отчеты о поступлении и расходовании средств, поступивших на питание от родителей, в связи, с чем определить целевой характер расходов на питание раздельно по источникам финансирования и в общем объеме </w:t>
      </w:r>
      <w:r w:rsidRPr="00964AF6">
        <w:rPr>
          <w:rFonts w:ascii="Times New Roman" w:eastAsia="Times New Roman" w:hAnsi="Times New Roman"/>
          <w:i/>
          <w:kern w:val="0"/>
          <w:sz w:val="24"/>
          <w:u w:val="single"/>
          <w:lang w:eastAsia="ru-RU"/>
        </w:rPr>
        <w:t>не предоставляется возможным</w:t>
      </w:r>
      <w:r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. </w:t>
      </w:r>
    </w:p>
    <w:p w:rsidR="00964AF6" w:rsidRPr="00964AF6" w:rsidRDefault="00964AF6" w:rsidP="00964AF6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    </w:t>
      </w:r>
      <w:r w:rsidRPr="00964AF6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4.Не ведется раздельно меню-требование на выдачу продуктов для учащихся на бесплатной основе (за счет бюджетных средств), и на платной основе (за счет родительской платы).</w:t>
      </w:r>
    </w:p>
    <w:p w:rsidR="00964AF6" w:rsidRPr="00964AF6" w:rsidRDefault="00964AF6" w:rsidP="00964AF6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964AF6" w:rsidRPr="00964AF6" w:rsidRDefault="00804C02" w:rsidP="00964AF6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      </w:t>
      </w:r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5.В нарушении </w:t>
      </w:r>
      <w:r w:rsidR="00964AF6" w:rsidRPr="00964AF6">
        <w:rPr>
          <w:rFonts w:ascii="Times New Roman" w:eastAsia="Calibri" w:hAnsi="Times New Roman"/>
          <w:i/>
          <w:kern w:val="0"/>
          <w:sz w:val="24"/>
          <w:lang w:eastAsia="ru-RU"/>
        </w:rPr>
        <w:t>п.9</w:t>
      </w:r>
      <w:r w:rsidR="00964AF6" w:rsidRPr="00964AF6">
        <w:rPr>
          <w:rFonts w:ascii="Times New Roman" w:eastAsia="Calibri" w:hAnsi="Times New Roman"/>
          <w:kern w:val="0"/>
          <w:sz w:val="24"/>
          <w:lang w:eastAsia="ru-RU"/>
        </w:rPr>
        <w:t xml:space="preserve">  № 402-ФЗ «О бухгалтерском учете» от 06.12.2011 года, </w:t>
      </w:r>
      <w:r w:rsidR="00964AF6" w:rsidRPr="00964AF6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п. 2.2. </w:t>
      </w:r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г., </w:t>
      </w:r>
      <w:r w:rsidR="00964AF6" w:rsidRPr="00964AF6">
        <w:rPr>
          <w:rFonts w:ascii="Times New Roman" w:eastAsia="Calibri" w:hAnsi="Times New Roman"/>
          <w:kern w:val="0"/>
          <w:sz w:val="24"/>
          <w:lang w:eastAsia="ru-RU"/>
        </w:rPr>
        <w:t xml:space="preserve">в ходе проверки выявлено </w:t>
      </w:r>
      <w:r w:rsidR="00964AF6" w:rsidRPr="00964AF6">
        <w:rPr>
          <w:rFonts w:ascii="Times New Roman" w:eastAsia="Times New Roman" w:hAnsi="Times New Roman"/>
          <w:b/>
          <w:i/>
          <w:kern w:val="0"/>
          <w:sz w:val="24"/>
          <w:lang w:eastAsia="ru-RU"/>
        </w:rPr>
        <w:t>незаконное</w:t>
      </w:r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 расходование денежных средств</w:t>
      </w:r>
      <w:r w:rsidR="00964AF6" w:rsidRPr="00964AF6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</w:t>
      </w:r>
      <w:r w:rsidR="00964AF6" w:rsidRPr="00964AF6">
        <w:rPr>
          <w:rFonts w:ascii="Times New Roman" w:eastAsia="Calibri" w:hAnsi="Times New Roman"/>
          <w:kern w:val="0"/>
          <w:sz w:val="24"/>
          <w:lang w:eastAsia="ru-RU"/>
        </w:rPr>
        <w:t xml:space="preserve">на сумму </w:t>
      </w:r>
      <w:r w:rsidR="00964AF6" w:rsidRPr="00964AF6">
        <w:rPr>
          <w:rFonts w:ascii="Times New Roman" w:eastAsia="Calibri" w:hAnsi="Times New Roman"/>
          <w:i/>
          <w:kern w:val="0"/>
          <w:sz w:val="24"/>
          <w:lang w:eastAsia="ru-RU"/>
        </w:rPr>
        <w:t>5737,73</w:t>
      </w:r>
      <w:r w:rsidR="00964AF6" w:rsidRPr="00964AF6">
        <w:rPr>
          <w:rFonts w:ascii="Times New Roman" w:eastAsia="Calibri" w:hAnsi="Times New Roman"/>
          <w:kern w:val="0"/>
          <w:sz w:val="24"/>
          <w:lang w:eastAsia="ru-RU"/>
        </w:rPr>
        <w:t xml:space="preserve"> </w:t>
      </w:r>
      <w:r w:rsidR="00964AF6" w:rsidRPr="00964AF6">
        <w:rPr>
          <w:rFonts w:ascii="Times New Roman" w:eastAsia="Calibri" w:hAnsi="Times New Roman"/>
          <w:i/>
          <w:kern w:val="0"/>
          <w:sz w:val="24"/>
          <w:lang w:eastAsia="ru-RU"/>
        </w:rPr>
        <w:t xml:space="preserve"> рублей</w:t>
      </w:r>
      <w:r w:rsidR="00964AF6" w:rsidRPr="00964AF6">
        <w:rPr>
          <w:rFonts w:ascii="Times New Roman" w:eastAsia="Calibri" w:hAnsi="Times New Roman"/>
          <w:kern w:val="0"/>
          <w:sz w:val="24"/>
          <w:lang w:eastAsia="ru-RU"/>
        </w:rPr>
        <w:t>.</w:t>
      </w:r>
    </w:p>
    <w:p w:rsidR="00964AF6" w:rsidRPr="00964AF6" w:rsidRDefault="001D0346" w:rsidP="001D0346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 </w:t>
      </w:r>
      <w:r w:rsidR="00804C02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6.В ходе проверки в декабре 2018 г. выявлена двойная оплата компенсации расходов за прохождение медицинского осмотра согласно авансового отчета № 8 от 19.11.2018 г. </w:t>
      </w:r>
      <w:proofErr w:type="spellStart"/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>Рябицкой</w:t>
      </w:r>
      <w:proofErr w:type="spellEnd"/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 Г.Н. </w:t>
      </w:r>
      <w:r w:rsidR="00964AF6" w:rsidRPr="00964AF6">
        <w:rPr>
          <w:rFonts w:ascii="Times New Roman" w:eastAsia="Times New Roman" w:hAnsi="Times New Roman"/>
          <w:i/>
          <w:kern w:val="0"/>
          <w:sz w:val="24"/>
          <w:lang w:eastAsia="ru-RU"/>
        </w:rPr>
        <w:t>в сумме 1712 рублей</w:t>
      </w:r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 (</w:t>
      </w:r>
      <w:proofErr w:type="gramStart"/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>п</w:t>
      </w:r>
      <w:proofErr w:type="gramEnd"/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>/п № 773188 от 26.12.2018 г., п/п № 787810 от 28.12.2018 г.).</w:t>
      </w:r>
    </w:p>
    <w:p w:rsidR="00964AF6" w:rsidRPr="00964AF6" w:rsidRDefault="001D0346" w:rsidP="00964AF6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/>
          <w:kern w:val="0"/>
          <w:sz w:val="32"/>
          <w:szCs w:val="32"/>
        </w:rPr>
      </w:pPr>
      <w:r>
        <w:rPr>
          <w:rFonts w:ascii="Times New Roman" w:eastAsia="Calibri" w:hAnsi="Times New Roman"/>
          <w:kern w:val="0"/>
          <w:sz w:val="24"/>
        </w:rPr>
        <w:t xml:space="preserve">    </w:t>
      </w:r>
      <w:proofErr w:type="gramStart"/>
      <w:r w:rsidR="00964AF6" w:rsidRPr="00964AF6">
        <w:rPr>
          <w:rFonts w:ascii="Times New Roman" w:eastAsia="Calibri" w:hAnsi="Times New Roman"/>
          <w:kern w:val="0"/>
          <w:sz w:val="24"/>
        </w:rPr>
        <w:t xml:space="preserve">7.В нарушение </w:t>
      </w:r>
      <w:hyperlink r:id="rId7" w:history="1">
        <w:r w:rsidR="00964AF6" w:rsidRPr="00964AF6">
          <w:rPr>
            <w:rFonts w:ascii="Times New Roman" w:eastAsia="Calibri" w:hAnsi="Times New Roman"/>
            <w:i/>
            <w:kern w:val="0"/>
            <w:sz w:val="24"/>
          </w:rPr>
          <w:t>п. 10</w:t>
        </w:r>
      </w:hyperlink>
      <w:r w:rsidR="00964AF6" w:rsidRPr="00964AF6">
        <w:rPr>
          <w:rFonts w:ascii="Times New Roman" w:eastAsia="Calibri" w:hAnsi="Times New Roman"/>
          <w:i/>
          <w:kern w:val="0"/>
          <w:sz w:val="24"/>
        </w:rPr>
        <w:t xml:space="preserve"> </w:t>
      </w:r>
      <w:r w:rsidR="00964AF6" w:rsidRPr="00964AF6">
        <w:rPr>
          <w:rFonts w:ascii="Times New Roman" w:eastAsia="Calibri" w:hAnsi="Times New Roman"/>
          <w:kern w:val="0"/>
          <w:sz w:val="24"/>
        </w:rPr>
        <w:t xml:space="preserve">Постановления Правительства РФ № 749 от 13.10.2008 г.  «Положения об особенностях направления работников в служебные командировки», в проверяемом периоде работникам при направлении в командировку </w:t>
      </w:r>
      <w:r w:rsidR="00964AF6" w:rsidRPr="00964AF6">
        <w:rPr>
          <w:rFonts w:ascii="Times New Roman" w:eastAsia="Calibri" w:hAnsi="Times New Roman"/>
          <w:i/>
          <w:kern w:val="0"/>
          <w:sz w:val="24"/>
        </w:rPr>
        <w:t>не выдается денежный аванс</w:t>
      </w:r>
      <w:r w:rsidR="00964AF6" w:rsidRPr="00964AF6">
        <w:rPr>
          <w:rFonts w:ascii="Times New Roman" w:eastAsia="Calibri" w:hAnsi="Times New Roman"/>
          <w:kern w:val="0"/>
          <w:sz w:val="24"/>
        </w:rPr>
        <w:t xml:space="preserve"> на оплату расходов на проезд и наем жилого помещения и дополнительных расходов, связанных с проживанием вне места постоянного жительства (суточные). </w:t>
      </w:r>
      <w:proofErr w:type="gramEnd"/>
    </w:p>
    <w:p w:rsidR="00964AF6" w:rsidRPr="00964AF6" w:rsidRDefault="001D0346" w:rsidP="001D0346">
      <w:pPr>
        <w:widowControl/>
        <w:suppressAutoHyphens w:val="0"/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 xml:space="preserve">    </w:t>
      </w:r>
      <w:proofErr w:type="gramStart"/>
      <w:r w:rsidR="00964AF6" w:rsidRPr="00964AF6">
        <w:rPr>
          <w:rFonts w:ascii="Times New Roman" w:eastAsia="Calibri" w:hAnsi="Times New Roman"/>
          <w:kern w:val="0"/>
          <w:sz w:val="24"/>
        </w:rPr>
        <w:t xml:space="preserve">8.В нарушение </w:t>
      </w:r>
      <w:r w:rsidR="00964AF6" w:rsidRPr="00964AF6">
        <w:rPr>
          <w:rFonts w:ascii="Times New Roman" w:eastAsia="Calibri" w:hAnsi="Times New Roman"/>
          <w:i/>
          <w:kern w:val="0"/>
          <w:sz w:val="24"/>
        </w:rPr>
        <w:t>п. 9</w:t>
      </w:r>
      <w:r w:rsidR="00964AF6" w:rsidRPr="00964AF6">
        <w:rPr>
          <w:rFonts w:ascii="Times New Roman" w:eastAsia="Calibri" w:hAnsi="Times New Roman"/>
          <w:kern w:val="0"/>
          <w:sz w:val="24"/>
        </w:rPr>
        <w:t xml:space="preserve"> Постановления № 749 от 13.10.2008 г. «Об особенностях направления работников в служебные командировки», в проверяемый периоде 2018 г. при направлении работников в служебные командировки </w:t>
      </w:r>
      <w:r w:rsidR="00964AF6" w:rsidRPr="00964AF6">
        <w:rPr>
          <w:rFonts w:ascii="Times New Roman" w:eastAsia="Calibri" w:hAnsi="Times New Roman"/>
          <w:i/>
          <w:kern w:val="0"/>
          <w:sz w:val="24"/>
        </w:rPr>
        <w:t>не производился расчет среднего заработка за дни их нахождения в командировке</w:t>
      </w:r>
      <w:r w:rsidR="00964AF6" w:rsidRPr="00964AF6">
        <w:rPr>
          <w:rFonts w:ascii="Times New Roman" w:eastAsia="Calibri" w:hAnsi="Times New Roman"/>
          <w:kern w:val="0"/>
          <w:sz w:val="24"/>
        </w:rPr>
        <w:t>, заработная плата начислялась и выплачивалась из расчета рабочей недели как за фактически отработанное время.</w:t>
      </w:r>
      <w:proofErr w:type="gramEnd"/>
    </w:p>
    <w:p w:rsidR="00964AF6" w:rsidRPr="00964AF6" w:rsidRDefault="001D0346" w:rsidP="001D0346">
      <w:pPr>
        <w:widowControl/>
        <w:tabs>
          <w:tab w:val="left" w:pos="540"/>
        </w:tabs>
        <w:suppressAutoHyphens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</w:t>
      </w:r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9.В нарушение п.3.3 Положения ЦБ РФ от 24.12.2004  № 266-П «Положение об эмиссии платежных карт и об операциях, совершаемых с их использованием»,  к отчету подотчетного лица (держателя карты), связанному с операциями расчетов через банковские (корпоративные) карты, </w:t>
      </w:r>
      <w:r w:rsidR="00964AF6" w:rsidRPr="00964AF6">
        <w:rPr>
          <w:rFonts w:ascii="Times New Roman" w:eastAsia="Times New Roman" w:hAnsi="Times New Roman"/>
          <w:i/>
          <w:kern w:val="0"/>
          <w:sz w:val="24"/>
          <w:lang w:eastAsia="ru-RU"/>
        </w:rPr>
        <w:t>не приложены документы (чеки),</w:t>
      </w:r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 содержащие обязательные реквизиты.</w:t>
      </w:r>
    </w:p>
    <w:p w:rsidR="00964AF6" w:rsidRPr="00964AF6" w:rsidRDefault="001D0346" w:rsidP="00964AF6">
      <w:pPr>
        <w:widowControl/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 xml:space="preserve">   </w:t>
      </w:r>
      <w:proofErr w:type="gramStart"/>
      <w:r w:rsidR="00964AF6" w:rsidRPr="00964AF6">
        <w:rPr>
          <w:rFonts w:ascii="Times New Roman" w:eastAsia="Times New Roman" w:hAnsi="Times New Roman"/>
          <w:kern w:val="0"/>
          <w:sz w:val="24"/>
        </w:rPr>
        <w:t xml:space="preserve">10.В нарушении ст. 117 Трудового кодекса РФ от 30.12.2001 г. № 197-ФЗ в проверяемом периоде 2017 г., 2018 г. </w:t>
      </w:r>
      <w:r w:rsidR="00964AF6" w:rsidRPr="00964AF6">
        <w:rPr>
          <w:rFonts w:ascii="Times New Roman" w:eastAsia="Times New Roman" w:hAnsi="Times New Roman"/>
          <w:i/>
          <w:kern w:val="0"/>
          <w:sz w:val="24"/>
        </w:rPr>
        <w:t>незаконно</w:t>
      </w:r>
      <w:r w:rsidR="00964AF6" w:rsidRPr="00964AF6">
        <w:rPr>
          <w:rFonts w:ascii="Times New Roman" w:eastAsia="Times New Roman" w:hAnsi="Times New Roman"/>
          <w:kern w:val="0"/>
          <w:sz w:val="24"/>
        </w:rPr>
        <w:t xml:space="preserve"> оплачен ежегодный дополнительный отпуск за вредные условия труда </w:t>
      </w:r>
      <w:r w:rsidR="00964AF6" w:rsidRPr="00964AF6">
        <w:rPr>
          <w:rFonts w:ascii="Times New Roman" w:eastAsia="Times New Roman" w:hAnsi="Times New Roman"/>
          <w:kern w:val="0"/>
          <w:sz w:val="24"/>
          <w:u w:val="single"/>
        </w:rPr>
        <w:t>«кочегарам»</w:t>
      </w:r>
      <w:r w:rsidR="00964AF6" w:rsidRPr="00964AF6">
        <w:rPr>
          <w:rFonts w:ascii="Times New Roman" w:eastAsia="Times New Roman" w:hAnsi="Times New Roman"/>
          <w:kern w:val="0"/>
          <w:sz w:val="24"/>
        </w:rPr>
        <w:t xml:space="preserve"> в количестве 12 календарных дней, так как по результатам специальной оценки условий труда карта № 008 от 15.12.2016 г. необходимость в установлении данной выплаты </w:t>
      </w:r>
      <w:r w:rsidR="00964AF6" w:rsidRPr="00964AF6">
        <w:rPr>
          <w:rFonts w:ascii="Times New Roman" w:eastAsia="Times New Roman" w:hAnsi="Times New Roman"/>
          <w:i/>
          <w:kern w:val="0"/>
          <w:sz w:val="24"/>
        </w:rPr>
        <w:t>отсутствует</w:t>
      </w:r>
      <w:r w:rsidR="00964AF6" w:rsidRPr="00964AF6">
        <w:rPr>
          <w:rFonts w:ascii="Times New Roman" w:eastAsia="Times New Roman" w:hAnsi="Times New Roman"/>
          <w:kern w:val="0"/>
          <w:sz w:val="24"/>
        </w:rPr>
        <w:t>.</w:t>
      </w:r>
      <w:proofErr w:type="gramEnd"/>
    </w:p>
    <w:p w:rsidR="00964AF6" w:rsidRPr="00964AF6" w:rsidRDefault="001D0346" w:rsidP="00964AF6">
      <w:pPr>
        <w:widowControl/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 xml:space="preserve">   </w:t>
      </w:r>
      <w:r w:rsidR="00964AF6" w:rsidRPr="00964AF6">
        <w:rPr>
          <w:rFonts w:ascii="Times New Roman" w:eastAsia="Times New Roman" w:hAnsi="Times New Roman"/>
          <w:kern w:val="0"/>
          <w:sz w:val="24"/>
        </w:rPr>
        <w:t xml:space="preserve">11.В нарушении ст. 117 Трудового кодекса РФ от 30.12.2001 г. № 197-ФЗ в проверяемом периоде 2017 г., 2018 г. </w:t>
      </w:r>
      <w:r w:rsidR="00964AF6" w:rsidRPr="00964AF6">
        <w:rPr>
          <w:rFonts w:ascii="Times New Roman" w:eastAsia="Times New Roman" w:hAnsi="Times New Roman"/>
          <w:i/>
          <w:kern w:val="0"/>
          <w:sz w:val="24"/>
        </w:rPr>
        <w:t>не производилась</w:t>
      </w:r>
      <w:r w:rsidR="00964AF6" w:rsidRPr="00964AF6">
        <w:rPr>
          <w:rFonts w:ascii="Times New Roman" w:eastAsia="Times New Roman" w:hAnsi="Times New Roman"/>
          <w:kern w:val="0"/>
          <w:sz w:val="24"/>
        </w:rPr>
        <w:t xml:space="preserve"> оплата ежегодного дополнительного отпуска «за вредные  условия труда» </w:t>
      </w:r>
      <w:r>
        <w:rPr>
          <w:rFonts w:ascii="Times New Roman" w:eastAsia="Times New Roman" w:hAnsi="Times New Roman"/>
          <w:kern w:val="0"/>
          <w:sz w:val="24"/>
          <w:u w:val="single"/>
        </w:rPr>
        <w:t xml:space="preserve">повару, </w:t>
      </w:r>
      <w:r w:rsidR="00964AF6" w:rsidRPr="00964AF6">
        <w:rPr>
          <w:rFonts w:ascii="Times New Roman" w:eastAsia="Times New Roman" w:hAnsi="Times New Roman"/>
          <w:kern w:val="0"/>
          <w:sz w:val="24"/>
        </w:rPr>
        <w:t xml:space="preserve"> установленная по результатам специальной оценки условий труда карта № 007 от 15.12.2016 г. </w:t>
      </w:r>
    </w:p>
    <w:p w:rsidR="00964AF6" w:rsidRPr="00964AF6" w:rsidRDefault="001D0346" w:rsidP="00964AF6">
      <w:pPr>
        <w:widowControl/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 xml:space="preserve">   </w:t>
      </w:r>
      <w:r w:rsidR="00964AF6" w:rsidRPr="00964AF6">
        <w:rPr>
          <w:rFonts w:ascii="Times New Roman" w:eastAsia="Times New Roman" w:hAnsi="Times New Roman"/>
          <w:kern w:val="0"/>
          <w:sz w:val="24"/>
        </w:rPr>
        <w:t xml:space="preserve">12. В нарушении ст. 147 Трудового кодекса РФ от 30.12.2001 г. № 197-ФЗ в проверяемом периоде 2017 г. </w:t>
      </w:r>
      <w:r w:rsidR="00964AF6" w:rsidRPr="00964AF6">
        <w:rPr>
          <w:rFonts w:ascii="Times New Roman" w:eastAsia="Times New Roman" w:hAnsi="Times New Roman"/>
          <w:i/>
          <w:kern w:val="0"/>
          <w:sz w:val="24"/>
        </w:rPr>
        <w:t>не производились выплаты за вредные условия труда «кочегарам, повару»</w:t>
      </w:r>
      <w:r w:rsidR="00964AF6" w:rsidRPr="00964AF6">
        <w:rPr>
          <w:rFonts w:ascii="Times New Roman" w:eastAsia="Times New Roman" w:hAnsi="Times New Roman"/>
          <w:kern w:val="0"/>
          <w:sz w:val="24"/>
        </w:rPr>
        <w:t>, установленные по результатам специальной оценки условий труда от 15.12.2016 г. (карта № 007, № 008).</w:t>
      </w:r>
      <w:r w:rsidR="00964AF6" w:rsidRPr="00964AF6">
        <w:rPr>
          <w:rFonts w:ascii="Times New Roman" w:eastAsia="Calibri" w:hAnsi="Times New Roman"/>
          <w:kern w:val="0"/>
          <w:sz w:val="24"/>
        </w:rPr>
        <w:t xml:space="preserve"> </w:t>
      </w:r>
      <w:r w:rsidR="00964AF6" w:rsidRPr="00964AF6">
        <w:rPr>
          <w:rFonts w:ascii="Times New Roman" w:eastAsia="Times New Roman" w:hAnsi="Times New Roman"/>
          <w:i/>
          <w:kern w:val="0"/>
          <w:sz w:val="24"/>
        </w:rPr>
        <w:t>Не произведен</w:t>
      </w:r>
      <w:r w:rsidR="00964AF6" w:rsidRPr="00964AF6">
        <w:rPr>
          <w:rFonts w:ascii="Times New Roman" w:eastAsia="Times New Roman" w:hAnsi="Times New Roman"/>
          <w:kern w:val="0"/>
          <w:sz w:val="24"/>
        </w:rPr>
        <w:t xml:space="preserve"> перерасчет доплаты за вредные условия труда за отработанное время с 01.01.2017 г. по 31.12.2017 г. повару, кочегарам </w:t>
      </w:r>
      <w:proofErr w:type="gramStart"/>
      <w:r w:rsidR="00964AF6" w:rsidRPr="00964AF6">
        <w:rPr>
          <w:rFonts w:ascii="Times New Roman" w:eastAsia="Times New Roman" w:hAnsi="Times New Roman"/>
          <w:kern w:val="0"/>
          <w:sz w:val="24"/>
        </w:rPr>
        <w:t>согласно Приказа</w:t>
      </w:r>
      <w:proofErr w:type="gramEnd"/>
      <w:r w:rsidR="00964AF6" w:rsidRPr="00964AF6">
        <w:rPr>
          <w:rFonts w:ascii="Times New Roman" w:eastAsia="Times New Roman" w:hAnsi="Times New Roman"/>
          <w:kern w:val="0"/>
          <w:sz w:val="24"/>
        </w:rPr>
        <w:t xml:space="preserve"> № 7 от 26.01.2018 г.</w:t>
      </w:r>
    </w:p>
    <w:p w:rsidR="00964AF6" w:rsidRPr="00964AF6" w:rsidRDefault="001D0346" w:rsidP="001D0346">
      <w:pPr>
        <w:widowControl/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24"/>
          <w:u w:val="single"/>
        </w:rPr>
      </w:pPr>
      <w:r>
        <w:rPr>
          <w:rFonts w:ascii="Times New Roman" w:eastAsia="Times New Roman" w:hAnsi="Times New Roman"/>
          <w:kern w:val="0"/>
          <w:sz w:val="24"/>
        </w:rPr>
        <w:t xml:space="preserve">   </w:t>
      </w:r>
      <w:r w:rsidR="00964AF6" w:rsidRPr="00964AF6">
        <w:rPr>
          <w:rFonts w:ascii="Times New Roman" w:eastAsia="Times New Roman" w:hAnsi="Times New Roman"/>
          <w:kern w:val="0"/>
          <w:sz w:val="24"/>
        </w:rPr>
        <w:t xml:space="preserve">13.В нарушении ст. 147 Трудового кодекса РФ от 30.12.2001 г. № 197-ФЗ в проверяемом периоде  2016 г., 2017 г.  </w:t>
      </w:r>
      <w:r w:rsidR="00964AF6" w:rsidRPr="00964AF6">
        <w:rPr>
          <w:rFonts w:ascii="Times New Roman" w:eastAsia="Times New Roman" w:hAnsi="Times New Roman"/>
          <w:i/>
          <w:kern w:val="0"/>
          <w:sz w:val="24"/>
        </w:rPr>
        <w:t>незаконно</w:t>
      </w:r>
      <w:r w:rsidR="00964AF6" w:rsidRPr="00964AF6">
        <w:rPr>
          <w:rFonts w:ascii="Times New Roman" w:eastAsia="Times New Roman" w:hAnsi="Times New Roman"/>
          <w:kern w:val="0"/>
          <w:sz w:val="24"/>
        </w:rPr>
        <w:t xml:space="preserve"> производились выплаты за вредные условия труда </w:t>
      </w:r>
      <w:r w:rsidR="00964AF6" w:rsidRPr="00964AF6">
        <w:rPr>
          <w:rFonts w:ascii="Times New Roman" w:eastAsia="Times New Roman" w:hAnsi="Times New Roman"/>
          <w:kern w:val="0"/>
          <w:sz w:val="24"/>
          <w:u w:val="single"/>
        </w:rPr>
        <w:t>«лаборанту» без проведения специальной оценки условий труда.</w:t>
      </w:r>
    </w:p>
    <w:p w:rsidR="00964AF6" w:rsidRPr="00964AF6" w:rsidRDefault="001D0346" w:rsidP="00964AF6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iCs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 xml:space="preserve">  </w:t>
      </w:r>
      <w:r w:rsidR="00964AF6" w:rsidRPr="00964AF6">
        <w:rPr>
          <w:rFonts w:ascii="Times New Roman" w:eastAsia="Times New Roman" w:hAnsi="Times New Roman"/>
          <w:kern w:val="0"/>
          <w:sz w:val="24"/>
        </w:rPr>
        <w:t xml:space="preserve">14.В нарушении ст. 173 Трудового кодекса РФ от 30.12.2001 г. № 197-ФЗ в проверяемом периоде 2017 г., 2018 г. </w:t>
      </w:r>
      <w:r w:rsidR="00964AF6" w:rsidRPr="00964AF6">
        <w:rPr>
          <w:rFonts w:ascii="Times New Roman" w:eastAsia="Times New Roman" w:hAnsi="Times New Roman"/>
          <w:i/>
          <w:kern w:val="0"/>
          <w:sz w:val="24"/>
        </w:rPr>
        <w:t>не оплачен учебный отпуск</w:t>
      </w:r>
      <w:r w:rsidR="00964AF6" w:rsidRPr="00964AF6">
        <w:rPr>
          <w:rFonts w:ascii="Times New Roman" w:eastAsia="Times New Roman" w:hAnsi="Times New Roman"/>
          <w:kern w:val="0"/>
          <w:sz w:val="24"/>
        </w:rPr>
        <w:t xml:space="preserve">  работникам.</w:t>
      </w:r>
    </w:p>
    <w:p w:rsidR="00964AF6" w:rsidRPr="00964AF6" w:rsidRDefault="001D0346" w:rsidP="00964AF6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i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 xml:space="preserve">  </w:t>
      </w:r>
      <w:proofErr w:type="gramStart"/>
      <w:r w:rsidR="00964AF6" w:rsidRPr="00964AF6">
        <w:rPr>
          <w:rFonts w:ascii="Times New Roman" w:eastAsia="Times New Roman" w:hAnsi="Times New Roman"/>
          <w:kern w:val="0"/>
          <w:sz w:val="24"/>
        </w:rPr>
        <w:t>15.На основании Приказа № 95/1 от 01.09.2018 г. «Об оценке результатов деятельности работников и стимулирующих выплат за результативность и качество деятельности» гла</w:t>
      </w:r>
      <w:r>
        <w:rPr>
          <w:rFonts w:ascii="Times New Roman" w:eastAsia="Times New Roman" w:hAnsi="Times New Roman"/>
          <w:kern w:val="0"/>
          <w:sz w:val="24"/>
        </w:rPr>
        <w:t xml:space="preserve">вному бухгалтеру </w:t>
      </w:r>
      <w:r w:rsidR="00964AF6" w:rsidRPr="00964AF6">
        <w:rPr>
          <w:rFonts w:ascii="Times New Roman" w:eastAsia="Times New Roman" w:hAnsi="Times New Roman"/>
          <w:kern w:val="0"/>
          <w:sz w:val="24"/>
        </w:rPr>
        <w:t xml:space="preserve"> установлена стимулирующая выплата с 01.09.2018 г. по 31.08.2019 г. размере </w:t>
      </w:r>
      <w:r w:rsidR="00964AF6" w:rsidRPr="00964AF6">
        <w:rPr>
          <w:rFonts w:ascii="Times New Roman" w:eastAsia="Times New Roman" w:hAnsi="Times New Roman"/>
          <w:i/>
          <w:kern w:val="0"/>
          <w:sz w:val="24"/>
        </w:rPr>
        <w:t xml:space="preserve">1729, 14 руб. </w:t>
      </w:r>
      <w:r w:rsidR="00964AF6" w:rsidRPr="00964AF6">
        <w:rPr>
          <w:rFonts w:ascii="Times New Roman" w:eastAsia="Times New Roman" w:hAnsi="Times New Roman"/>
          <w:kern w:val="0"/>
          <w:sz w:val="24"/>
        </w:rPr>
        <w:t xml:space="preserve">  В нарушении данного Приказа в проверяемом периоде 2018 г. </w:t>
      </w:r>
      <w:r w:rsidR="00964AF6" w:rsidRPr="00964AF6">
        <w:rPr>
          <w:rFonts w:ascii="Times New Roman" w:eastAsia="Times New Roman" w:hAnsi="Times New Roman"/>
          <w:i/>
          <w:kern w:val="0"/>
          <w:sz w:val="24"/>
          <w:u w:val="single"/>
        </w:rPr>
        <w:t>незаконно</w:t>
      </w:r>
      <w:r w:rsidR="00964AF6" w:rsidRPr="00964AF6">
        <w:rPr>
          <w:rFonts w:ascii="Times New Roman" w:eastAsia="Times New Roman" w:hAnsi="Times New Roman"/>
          <w:b/>
          <w:kern w:val="0"/>
          <w:sz w:val="24"/>
        </w:rPr>
        <w:t xml:space="preserve"> </w:t>
      </w:r>
      <w:r w:rsidR="00964AF6" w:rsidRPr="00964AF6">
        <w:rPr>
          <w:rFonts w:ascii="Times New Roman" w:eastAsia="Times New Roman" w:hAnsi="Times New Roman"/>
          <w:kern w:val="0"/>
          <w:sz w:val="24"/>
        </w:rPr>
        <w:t>выплачена стимулирующая выплата гла</w:t>
      </w:r>
      <w:r>
        <w:rPr>
          <w:rFonts w:ascii="Times New Roman" w:eastAsia="Times New Roman" w:hAnsi="Times New Roman"/>
          <w:kern w:val="0"/>
          <w:sz w:val="24"/>
        </w:rPr>
        <w:t xml:space="preserve">вному бухгалтеру </w:t>
      </w:r>
      <w:r w:rsidR="00964AF6" w:rsidRPr="00964AF6">
        <w:rPr>
          <w:rFonts w:ascii="Times New Roman" w:eastAsia="Times New Roman" w:hAnsi="Times New Roman"/>
          <w:kern w:val="0"/>
          <w:sz w:val="24"/>
        </w:rPr>
        <w:t xml:space="preserve"> за период с июня по август 2018 г</w:t>
      </w:r>
      <w:proofErr w:type="gramEnd"/>
      <w:r w:rsidR="00964AF6" w:rsidRPr="00964AF6">
        <w:rPr>
          <w:rFonts w:ascii="Times New Roman" w:eastAsia="Times New Roman" w:hAnsi="Times New Roman"/>
          <w:kern w:val="0"/>
          <w:sz w:val="24"/>
        </w:rPr>
        <w:t xml:space="preserve">. в общей </w:t>
      </w:r>
      <w:r w:rsidR="00964AF6" w:rsidRPr="00964AF6">
        <w:rPr>
          <w:rFonts w:ascii="Times New Roman" w:eastAsia="Times New Roman" w:hAnsi="Times New Roman"/>
          <w:i/>
          <w:kern w:val="0"/>
          <w:sz w:val="24"/>
        </w:rPr>
        <w:t>сумме 5159,93 рублей.</w:t>
      </w:r>
    </w:p>
    <w:p w:rsidR="00964AF6" w:rsidRPr="00964AF6" w:rsidRDefault="00964AF6" w:rsidP="00964AF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</w:rPr>
      </w:pPr>
    </w:p>
    <w:p w:rsidR="00964AF6" w:rsidRPr="00964AF6" w:rsidRDefault="00B9477E" w:rsidP="00964AF6">
      <w:pPr>
        <w:widowControl/>
        <w:suppressAutoHyphens w:val="0"/>
        <w:jc w:val="both"/>
        <w:rPr>
          <w:rFonts w:ascii="Times New Roman" w:eastAsia="Calibri" w:hAnsi="Times New Roman"/>
          <w:i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lastRenderedPageBreak/>
        <w:t xml:space="preserve">    </w:t>
      </w:r>
      <w:r w:rsidR="00964AF6" w:rsidRPr="00964AF6">
        <w:rPr>
          <w:rFonts w:ascii="Times New Roman" w:eastAsia="Calibri" w:hAnsi="Times New Roman"/>
          <w:kern w:val="0"/>
          <w:sz w:val="24"/>
        </w:rPr>
        <w:t xml:space="preserve">16.В нарушении ч. 1 ст. 287 Трудового кодекса РФ в проверяемом периоде </w:t>
      </w:r>
      <w:r>
        <w:rPr>
          <w:rFonts w:ascii="Times New Roman" w:eastAsia="Calibri" w:hAnsi="Times New Roman"/>
          <w:kern w:val="0"/>
          <w:sz w:val="24"/>
        </w:rPr>
        <w:t xml:space="preserve">2018 г. учителю информатики </w:t>
      </w:r>
      <w:r w:rsidR="00964AF6" w:rsidRPr="00964AF6">
        <w:rPr>
          <w:rFonts w:ascii="Times New Roman" w:eastAsia="Calibri" w:hAnsi="Times New Roman"/>
          <w:kern w:val="0"/>
          <w:sz w:val="24"/>
        </w:rPr>
        <w:t xml:space="preserve"> </w:t>
      </w:r>
      <w:r w:rsidR="00964AF6" w:rsidRPr="00964AF6">
        <w:rPr>
          <w:rFonts w:ascii="Times New Roman" w:eastAsia="Calibri" w:hAnsi="Times New Roman"/>
          <w:i/>
          <w:kern w:val="0"/>
          <w:sz w:val="24"/>
        </w:rPr>
        <w:t>незаконно</w:t>
      </w:r>
      <w:r w:rsidR="00964AF6" w:rsidRPr="00964AF6">
        <w:rPr>
          <w:rFonts w:ascii="Times New Roman" w:eastAsia="Calibri" w:hAnsi="Times New Roman"/>
          <w:kern w:val="0"/>
          <w:sz w:val="24"/>
        </w:rPr>
        <w:t xml:space="preserve"> оплачен учебный отпуск по совмещающей работе как </w:t>
      </w:r>
      <w:r w:rsidR="00964AF6" w:rsidRPr="00964AF6">
        <w:rPr>
          <w:rFonts w:ascii="Times New Roman" w:eastAsia="Calibri" w:hAnsi="Times New Roman"/>
          <w:kern w:val="0"/>
          <w:sz w:val="24"/>
          <w:u w:val="single"/>
        </w:rPr>
        <w:t>лаборанту</w:t>
      </w:r>
      <w:r w:rsidR="00964AF6" w:rsidRPr="00964AF6">
        <w:rPr>
          <w:rFonts w:ascii="Times New Roman" w:eastAsia="Calibri" w:hAnsi="Times New Roman"/>
          <w:kern w:val="0"/>
          <w:sz w:val="24"/>
        </w:rPr>
        <w:t xml:space="preserve"> (приказ № 98 от 25.12.2017 г.) в сумме </w:t>
      </w:r>
      <w:r w:rsidR="00964AF6" w:rsidRPr="00964AF6">
        <w:rPr>
          <w:rFonts w:ascii="Times New Roman" w:eastAsia="Calibri" w:hAnsi="Times New Roman"/>
          <w:i/>
          <w:kern w:val="0"/>
          <w:sz w:val="24"/>
        </w:rPr>
        <w:t>2432,73  рублей</w:t>
      </w:r>
      <w:r w:rsidR="00964AF6" w:rsidRPr="00964AF6">
        <w:rPr>
          <w:rFonts w:ascii="Times New Roman" w:eastAsia="Calibri" w:hAnsi="Times New Roman"/>
          <w:kern w:val="0"/>
          <w:sz w:val="24"/>
        </w:rPr>
        <w:t xml:space="preserve">, (приказ № 58/1 от 08.06.2018 г.) в сумме </w:t>
      </w:r>
      <w:r w:rsidR="00964AF6" w:rsidRPr="00964AF6">
        <w:rPr>
          <w:rFonts w:ascii="Times New Roman" w:eastAsia="Calibri" w:hAnsi="Times New Roman"/>
          <w:i/>
          <w:kern w:val="0"/>
          <w:sz w:val="24"/>
        </w:rPr>
        <w:t>3426,52 рублей.</w:t>
      </w:r>
    </w:p>
    <w:p w:rsidR="00964AF6" w:rsidRPr="00964AF6" w:rsidRDefault="00B9477E" w:rsidP="00964AF6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kern w:val="0"/>
          <w:sz w:val="22"/>
          <w:szCs w:val="22"/>
        </w:rPr>
      </w:pPr>
      <w:r>
        <w:rPr>
          <w:rFonts w:ascii="Times New Roman" w:eastAsia="Calibri" w:hAnsi="Times New Roman"/>
          <w:kern w:val="0"/>
          <w:sz w:val="24"/>
        </w:rPr>
        <w:t xml:space="preserve">   </w:t>
      </w:r>
      <w:r w:rsidR="00964AF6" w:rsidRPr="00964AF6">
        <w:rPr>
          <w:rFonts w:ascii="Times New Roman" w:eastAsia="Calibri" w:hAnsi="Times New Roman"/>
          <w:kern w:val="0"/>
          <w:sz w:val="24"/>
        </w:rPr>
        <w:t xml:space="preserve">17.В нарушении </w:t>
      </w:r>
      <w:r w:rsidR="00964AF6" w:rsidRPr="00964AF6">
        <w:rPr>
          <w:rFonts w:ascii="Times New Roman" w:eastAsia="Calibri" w:hAnsi="Times New Roman"/>
          <w:i/>
          <w:kern w:val="0"/>
          <w:sz w:val="24"/>
        </w:rPr>
        <w:t>ст. 133</w:t>
      </w:r>
      <w:r w:rsidR="00964AF6" w:rsidRPr="00964AF6">
        <w:rPr>
          <w:rFonts w:ascii="Times New Roman" w:eastAsia="Calibri" w:hAnsi="Times New Roman"/>
          <w:kern w:val="0"/>
          <w:sz w:val="24"/>
        </w:rPr>
        <w:t xml:space="preserve"> Трудового кодекса РФ в ходе проверки  выявлен факт выплаты заработной платы работникам в размере ниже установленного федеральным законом минимального </w:t>
      </w:r>
      <w:proofErr w:type="gramStart"/>
      <w:r w:rsidR="00964AF6" w:rsidRPr="00964AF6">
        <w:rPr>
          <w:rFonts w:ascii="Times New Roman" w:eastAsia="Calibri" w:hAnsi="Times New Roman"/>
          <w:kern w:val="0"/>
          <w:sz w:val="24"/>
        </w:rPr>
        <w:t>размера оплаты труда</w:t>
      </w:r>
      <w:proofErr w:type="gramEnd"/>
      <w:r w:rsidR="00964AF6" w:rsidRPr="00964AF6">
        <w:rPr>
          <w:rFonts w:ascii="Times New Roman" w:eastAsia="Calibri" w:hAnsi="Times New Roman"/>
          <w:kern w:val="0"/>
          <w:sz w:val="24"/>
        </w:rPr>
        <w:t>.</w:t>
      </w:r>
      <w:r w:rsidR="00964AF6" w:rsidRPr="00964AF6">
        <w:rPr>
          <w:rFonts w:ascii="Times New Roman" w:eastAsia="Calibri" w:hAnsi="Times New Roman"/>
          <w:kern w:val="0"/>
          <w:sz w:val="22"/>
          <w:szCs w:val="22"/>
        </w:rPr>
        <w:t xml:space="preserve"> </w:t>
      </w:r>
      <w:r w:rsidR="00964AF6" w:rsidRPr="00964AF6">
        <w:rPr>
          <w:rFonts w:ascii="Times New Roman" w:eastAsia="Calibri" w:hAnsi="Times New Roman"/>
          <w:kern w:val="0"/>
          <w:sz w:val="24"/>
        </w:rPr>
        <w:t xml:space="preserve">Всего </w:t>
      </w:r>
      <w:r w:rsidR="00964AF6" w:rsidRPr="00964AF6">
        <w:rPr>
          <w:rFonts w:ascii="Times New Roman" w:eastAsia="Calibri" w:hAnsi="Times New Roman"/>
          <w:i/>
          <w:kern w:val="0"/>
          <w:sz w:val="24"/>
        </w:rPr>
        <w:t>невыплаченной заработной платы</w:t>
      </w:r>
      <w:r w:rsidR="00964AF6" w:rsidRPr="00964AF6">
        <w:rPr>
          <w:rFonts w:ascii="Times New Roman" w:eastAsia="Calibri" w:hAnsi="Times New Roman"/>
          <w:kern w:val="0"/>
          <w:sz w:val="24"/>
        </w:rPr>
        <w:t xml:space="preserve"> за период с февраля по июль  2018 г. </w:t>
      </w:r>
      <w:r w:rsidR="00964AF6" w:rsidRPr="00964AF6">
        <w:rPr>
          <w:rFonts w:ascii="Times New Roman" w:eastAsia="Calibri" w:hAnsi="Times New Roman"/>
          <w:i/>
          <w:kern w:val="0"/>
          <w:sz w:val="24"/>
        </w:rPr>
        <w:t>составило в общей сумме 24243,17  рублей.</w:t>
      </w:r>
    </w:p>
    <w:p w:rsidR="00964AF6" w:rsidRPr="00964AF6" w:rsidRDefault="002F6F26" w:rsidP="00B9477E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Cs/>
          <w:kern w:val="0"/>
          <w:sz w:val="24"/>
        </w:rPr>
      </w:pPr>
      <w:r>
        <w:rPr>
          <w:rFonts w:ascii="Times New Roman" w:eastAsia="Calibri" w:hAnsi="Times New Roman"/>
          <w:iCs/>
          <w:kern w:val="0"/>
          <w:sz w:val="24"/>
        </w:rPr>
        <w:t xml:space="preserve"> </w:t>
      </w:r>
      <w:r w:rsidR="00B9477E">
        <w:rPr>
          <w:rFonts w:ascii="Times New Roman" w:eastAsia="Calibri" w:hAnsi="Times New Roman"/>
          <w:iCs/>
          <w:kern w:val="0"/>
          <w:sz w:val="24"/>
        </w:rPr>
        <w:t xml:space="preserve">  </w:t>
      </w:r>
      <w:r w:rsidR="00964AF6" w:rsidRPr="00964AF6">
        <w:rPr>
          <w:rFonts w:ascii="Times New Roman" w:eastAsia="Calibri" w:hAnsi="Times New Roman"/>
          <w:iCs/>
          <w:kern w:val="0"/>
          <w:sz w:val="24"/>
        </w:rPr>
        <w:t xml:space="preserve">18.В нарушении гл. 2. п. 11 Положения об оплате труда работников </w:t>
      </w:r>
      <w:r w:rsidR="00964AF6" w:rsidRPr="00964AF6">
        <w:rPr>
          <w:rFonts w:ascii="Times New Roman" w:eastAsia="Calibri" w:hAnsi="Times New Roman"/>
          <w:kern w:val="0"/>
          <w:sz w:val="24"/>
          <w:lang w:eastAsia="ru-RU"/>
        </w:rPr>
        <w:t>МОУ «</w:t>
      </w:r>
      <w:proofErr w:type="spellStart"/>
      <w:r w:rsidR="00964AF6" w:rsidRPr="00964AF6">
        <w:rPr>
          <w:rFonts w:ascii="Times New Roman" w:eastAsia="Calibri" w:hAnsi="Times New Roman"/>
          <w:kern w:val="0"/>
          <w:sz w:val="24"/>
          <w:lang w:eastAsia="ru-RU"/>
        </w:rPr>
        <w:t>Аносинская</w:t>
      </w:r>
      <w:proofErr w:type="spellEnd"/>
      <w:r w:rsidR="00964AF6" w:rsidRPr="00964AF6">
        <w:rPr>
          <w:rFonts w:ascii="Times New Roman" w:eastAsia="Calibri" w:hAnsi="Times New Roman"/>
          <w:kern w:val="0"/>
          <w:sz w:val="24"/>
          <w:lang w:eastAsia="ru-RU"/>
        </w:rPr>
        <w:t xml:space="preserve"> СОШ» им. Г.И. </w:t>
      </w:r>
      <w:proofErr w:type="spellStart"/>
      <w:r w:rsidR="00964AF6" w:rsidRPr="00964AF6">
        <w:rPr>
          <w:rFonts w:ascii="Times New Roman" w:eastAsia="Calibri" w:hAnsi="Times New Roman"/>
          <w:kern w:val="0"/>
          <w:sz w:val="24"/>
          <w:lang w:eastAsia="ru-RU"/>
        </w:rPr>
        <w:t>Гуркина</w:t>
      </w:r>
      <w:proofErr w:type="spellEnd"/>
      <w:r w:rsidR="00964AF6" w:rsidRPr="00964AF6">
        <w:rPr>
          <w:rFonts w:ascii="Times New Roman" w:eastAsia="Calibri" w:hAnsi="Times New Roman"/>
          <w:iCs/>
          <w:kern w:val="0"/>
          <w:sz w:val="24"/>
        </w:rPr>
        <w:t xml:space="preserve"> (утвержденного Приказом № 15 от 15.06.2009 г.) при расчете заработной платы работникам, </w:t>
      </w:r>
      <w:r w:rsidR="00964AF6" w:rsidRPr="00964AF6">
        <w:rPr>
          <w:rFonts w:ascii="Times New Roman" w:eastAsia="Calibri" w:hAnsi="Times New Roman"/>
          <w:iCs/>
          <w:kern w:val="0"/>
          <w:sz w:val="24"/>
          <w:u w:val="single"/>
        </w:rPr>
        <w:t>завышен размер персонального повышающего коэффициента</w:t>
      </w:r>
      <w:r w:rsidR="00964AF6" w:rsidRPr="00964AF6">
        <w:rPr>
          <w:rFonts w:ascii="Times New Roman" w:eastAsia="Calibri" w:hAnsi="Times New Roman"/>
          <w:iCs/>
          <w:kern w:val="0"/>
          <w:sz w:val="24"/>
        </w:rPr>
        <w:t>, установленный данным положением.</w:t>
      </w:r>
    </w:p>
    <w:p w:rsidR="00964AF6" w:rsidRPr="00964AF6" w:rsidRDefault="00B9477E" w:rsidP="00964AF6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Cs/>
          <w:kern w:val="0"/>
          <w:sz w:val="24"/>
        </w:rPr>
      </w:pPr>
      <w:r>
        <w:rPr>
          <w:rFonts w:ascii="Times New Roman" w:eastAsia="Calibri" w:hAnsi="Times New Roman"/>
          <w:iCs/>
          <w:kern w:val="0"/>
          <w:sz w:val="24"/>
        </w:rPr>
        <w:t xml:space="preserve"> </w:t>
      </w:r>
      <w:r w:rsidR="002F6F26">
        <w:rPr>
          <w:rFonts w:ascii="Times New Roman" w:eastAsia="Calibri" w:hAnsi="Times New Roman"/>
          <w:iCs/>
          <w:kern w:val="0"/>
          <w:sz w:val="24"/>
        </w:rPr>
        <w:t xml:space="preserve"> </w:t>
      </w:r>
      <w:r>
        <w:rPr>
          <w:rFonts w:ascii="Times New Roman" w:eastAsia="Calibri" w:hAnsi="Times New Roman"/>
          <w:iCs/>
          <w:kern w:val="0"/>
          <w:sz w:val="24"/>
        </w:rPr>
        <w:t xml:space="preserve"> </w:t>
      </w:r>
      <w:r w:rsidR="00964AF6" w:rsidRPr="00964AF6">
        <w:rPr>
          <w:rFonts w:ascii="Times New Roman" w:eastAsia="Calibri" w:hAnsi="Times New Roman"/>
          <w:iCs/>
          <w:kern w:val="0"/>
          <w:sz w:val="24"/>
        </w:rPr>
        <w:t xml:space="preserve">19.В связи с </w:t>
      </w:r>
      <w:proofErr w:type="spellStart"/>
      <w:r w:rsidR="00964AF6" w:rsidRPr="00964AF6">
        <w:rPr>
          <w:rFonts w:ascii="Times New Roman" w:eastAsia="Calibri" w:hAnsi="Times New Roman"/>
          <w:iCs/>
          <w:kern w:val="0"/>
          <w:sz w:val="24"/>
        </w:rPr>
        <w:t>перетарификацией</w:t>
      </w:r>
      <w:proofErr w:type="spellEnd"/>
      <w:r w:rsidR="00964AF6" w:rsidRPr="00964AF6">
        <w:rPr>
          <w:rFonts w:ascii="Times New Roman" w:eastAsia="Calibri" w:hAnsi="Times New Roman"/>
          <w:iCs/>
          <w:kern w:val="0"/>
          <w:sz w:val="24"/>
        </w:rPr>
        <w:t xml:space="preserve"> </w:t>
      </w:r>
      <w:r w:rsidR="00964AF6" w:rsidRPr="00964AF6">
        <w:rPr>
          <w:rFonts w:ascii="Times New Roman" w:eastAsia="Calibri" w:hAnsi="Times New Roman"/>
          <w:kern w:val="0"/>
          <w:sz w:val="24"/>
          <w:lang w:eastAsia="ru-RU"/>
        </w:rPr>
        <w:t>МОУ «</w:t>
      </w:r>
      <w:proofErr w:type="spellStart"/>
      <w:r w:rsidR="00964AF6" w:rsidRPr="00964AF6">
        <w:rPr>
          <w:rFonts w:ascii="Times New Roman" w:eastAsia="Calibri" w:hAnsi="Times New Roman"/>
          <w:kern w:val="0"/>
          <w:sz w:val="24"/>
          <w:lang w:eastAsia="ru-RU"/>
        </w:rPr>
        <w:t>Аносинская</w:t>
      </w:r>
      <w:proofErr w:type="spellEnd"/>
      <w:r w:rsidR="00964AF6" w:rsidRPr="00964AF6">
        <w:rPr>
          <w:rFonts w:ascii="Times New Roman" w:eastAsia="Calibri" w:hAnsi="Times New Roman"/>
          <w:kern w:val="0"/>
          <w:sz w:val="24"/>
          <w:lang w:eastAsia="ru-RU"/>
        </w:rPr>
        <w:t xml:space="preserve"> СОШ»</w:t>
      </w:r>
      <w:r w:rsidR="00964AF6" w:rsidRPr="00964AF6">
        <w:rPr>
          <w:rFonts w:ascii="Times New Roman" w:eastAsia="Calibri" w:hAnsi="Times New Roman"/>
          <w:iCs/>
          <w:kern w:val="0"/>
          <w:sz w:val="24"/>
        </w:rPr>
        <w:t xml:space="preserve"> с 01.01.2018 г.  </w:t>
      </w:r>
      <w:r w:rsidR="00964AF6" w:rsidRPr="00964AF6">
        <w:rPr>
          <w:rFonts w:ascii="Times New Roman" w:eastAsia="Calibri" w:hAnsi="Times New Roman"/>
          <w:i/>
          <w:iCs/>
          <w:kern w:val="0"/>
          <w:sz w:val="24"/>
        </w:rPr>
        <w:t>не были внесены изменения</w:t>
      </w:r>
      <w:r w:rsidR="00964AF6" w:rsidRPr="00964AF6">
        <w:rPr>
          <w:rFonts w:ascii="Times New Roman" w:eastAsia="Calibri" w:hAnsi="Times New Roman"/>
          <w:iCs/>
          <w:kern w:val="0"/>
          <w:sz w:val="24"/>
        </w:rPr>
        <w:t xml:space="preserve"> в штатное расписание на 01.01.2018 г., на 01.01.2019 г. по должностному окладу главного бухгалтера.</w:t>
      </w:r>
    </w:p>
    <w:p w:rsidR="00964AF6" w:rsidRPr="00964AF6" w:rsidRDefault="00B9477E" w:rsidP="00102448">
      <w:pPr>
        <w:widowControl/>
        <w:suppressAutoHyphens w:val="0"/>
        <w:contextualSpacing/>
        <w:jc w:val="both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 xml:space="preserve">  </w:t>
      </w:r>
      <w:r w:rsidR="002F6F26">
        <w:rPr>
          <w:rFonts w:ascii="Times New Roman" w:eastAsia="Calibri" w:hAnsi="Times New Roman"/>
          <w:kern w:val="0"/>
          <w:sz w:val="24"/>
        </w:rPr>
        <w:t xml:space="preserve"> </w:t>
      </w:r>
      <w:proofErr w:type="gramStart"/>
      <w:r w:rsidR="00964AF6" w:rsidRPr="00964AF6">
        <w:rPr>
          <w:rFonts w:ascii="Times New Roman" w:eastAsia="Calibri" w:hAnsi="Times New Roman"/>
          <w:kern w:val="0"/>
          <w:sz w:val="24"/>
        </w:rPr>
        <w:t xml:space="preserve">20.В ходе проверки установлено, что заработная плата за первую половину месяца выплачивается без учета фактически отработанного работником время </w:t>
      </w:r>
      <w:r w:rsidR="00964AF6" w:rsidRPr="00964AF6">
        <w:rPr>
          <w:rFonts w:ascii="Times New Roman" w:eastAsia="Calibri" w:hAnsi="Times New Roman"/>
          <w:kern w:val="0"/>
          <w:sz w:val="24"/>
          <w:u w:val="single"/>
        </w:rPr>
        <w:t>(менее и более чем 50% начисленной заработной платы)</w:t>
      </w:r>
      <w:r w:rsidR="00964AF6" w:rsidRPr="00964AF6">
        <w:rPr>
          <w:rFonts w:ascii="Times New Roman" w:eastAsia="Calibri" w:hAnsi="Times New Roman"/>
          <w:kern w:val="0"/>
          <w:sz w:val="24"/>
        </w:rPr>
        <w:t xml:space="preserve">, что </w:t>
      </w:r>
      <w:r w:rsidR="00964AF6" w:rsidRPr="00964AF6">
        <w:rPr>
          <w:rFonts w:ascii="Times New Roman" w:eastAsia="Calibri" w:hAnsi="Times New Roman"/>
          <w:i/>
          <w:kern w:val="0"/>
          <w:sz w:val="24"/>
        </w:rPr>
        <w:t>является нарушением</w:t>
      </w:r>
      <w:r w:rsidR="00964AF6" w:rsidRPr="00964AF6">
        <w:rPr>
          <w:rFonts w:ascii="Times New Roman" w:eastAsia="Calibri" w:hAnsi="Times New Roman"/>
          <w:kern w:val="0"/>
          <w:sz w:val="24"/>
        </w:rPr>
        <w:t xml:space="preserve">, согласно разъяснений приведенных в письмах Министерства труда и социальной защиты РФ от 05.08.2013 г. № 14-4-1702, </w:t>
      </w:r>
      <w:proofErr w:type="spellStart"/>
      <w:r w:rsidR="00964AF6" w:rsidRPr="00964AF6">
        <w:rPr>
          <w:rFonts w:ascii="Times New Roman" w:eastAsia="Calibri" w:hAnsi="Times New Roman"/>
          <w:kern w:val="0"/>
          <w:sz w:val="24"/>
        </w:rPr>
        <w:t>Минздравсоцразвития</w:t>
      </w:r>
      <w:proofErr w:type="spellEnd"/>
      <w:r w:rsidR="00964AF6" w:rsidRPr="00964AF6">
        <w:rPr>
          <w:rFonts w:ascii="Times New Roman" w:eastAsia="Calibri" w:hAnsi="Times New Roman"/>
          <w:kern w:val="0"/>
          <w:sz w:val="24"/>
        </w:rPr>
        <w:t xml:space="preserve"> России от 25.02.2009 г. № 22-2-709, абзац 5 письма </w:t>
      </w:r>
      <w:proofErr w:type="spellStart"/>
      <w:r w:rsidR="00964AF6" w:rsidRPr="00964AF6">
        <w:rPr>
          <w:rFonts w:ascii="Times New Roman" w:eastAsia="Calibri" w:hAnsi="Times New Roman"/>
          <w:kern w:val="0"/>
          <w:sz w:val="24"/>
        </w:rPr>
        <w:t>Роструда</w:t>
      </w:r>
      <w:proofErr w:type="spellEnd"/>
      <w:r w:rsidR="00964AF6" w:rsidRPr="00964AF6">
        <w:rPr>
          <w:rFonts w:ascii="Times New Roman" w:eastAsia="Calibri" w:hAnsi="Times New Roman"/>
          <w:kern w:val="0"/>
          <w:sz w:val="24"/>
        </w:rPr>
        <w:t xml:space="preserve"> от 08.09.2006 г. № 1557-6.</w:t>
      </w:r>
      <w:proofErr w:type="gramEnd"/>
    </w:p>
    <w:p w:rsidR="00964AF6" w:rsidRPr="00964AF6" w:rsidRDefault="00102448" w:rsidP="00964AF6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2F6F26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21.В ходе проверки бухгалтерских документов выявлена оплата штрафов </w:t>
      </w:r>
      <w:r w:rsidR="00964AF6" w:rsidRPr="00964AF6">
        <w:rPr>
          <w:rFonts w:ascii="Times New Roman" w:eastAsia="Times New Roman" w:hAnsi="Times New Roman"/>
          <w:i/>
          <w:kern w:val="0"/>
          <w:sz w:val="24"/>
          <w:u w:val="single"/>
          <w:lang w:eastAsia="ru-RU"/>
        </w:rPr>
        <w:t xml:space="preserve">за счет учреждения  </w:t>
      </w:r>
      <w:r w:rsidR="00964AF6" w:rsidRPr="00964AF6">
        <w:rPr>
          <w:rFonts w:ascii="Times New Roman" w:eastAsia="Times New Roman" w:hAnsi="Times New Roman"/>
          <w:i/>
          <w:kern w:val="0"/>
          <w:sz w:val="24"/>
          <w:lang w:eastAsia="ru-RU"/>
        </w:rPr>
        <w:t>в общей сумме  14395,16 рублей.</w:t>
      </w:r>
    </w:p>
    <w:p w:rsidR="00964AF6" w:rsidRPr="00964AF6" w:rsidRDefault="00102448" w:rsidP="00102448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/>
          <w:bCs/>
          <w:i/>
          <w:iCs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2F6F26">
        <w:rPr>
          <w:rFonts w:ascii="Times New Roman" w:eastAsia="Times New Roman" w:hAnsi="Times New Roman"/>
          <w:kern w:val="0"/>
          <w:sz w:val="24"/>
          <w:lang w:eastAsia="ru-RU"/>
        </w:rPr>
        <w:t xml:space="preserve">  </w:t>
      </w:r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22.В нарушении </w:t>
      </w:r>
      <w:hyperlink r:id="rId8" w:history="1">
        <w:r w:rsidR="00964AF6" w:rsidRPr="00964AF6">
          <w:rPr>
            <w:rFonts w:ascii="Times New Roman" w:eastAsia="Calibri" w:hAnsi="Times New Roman"/>
            <w:kern w:val="0"/>
            <w:sz w:val="24"/>
          </w:rPr>
          <w:t>абзаца 2 п. 3 ст. 120</w:t>
        </w:r>
      </w:hyperlink>
      <w:r w:rsidR="00964AF6" w:rsidRPr="00964AF6">
        <w:rPr>
          <w:rFonts w:ascii="Times New Roman" w:eastAsia="Calibri" w:hAnsi="Times New Roman"/>
          <w:i/>
          <w:kern w:val="0"/>
          <w:sz w:val="24"/>
        </w:rPr>
        <w:t xml:space="preserve"> </w:t>
      </w:r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Налогового кодекса Российской Федерации (часть первая)" от 31.07.1998 N 146-ФЗ (ред. от 06.06.2019) за весь проверяемый период 2016-2018 г. в учреждении отсутствуют счета-фактуры (ИП </w:t>
      </w:r>
      <w:proofErr w:type="spellStart"/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>Чечегоева</w:t>
      </w:r>
      <w:proofErr w:type="spellEnd"/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 О.П. магазин «София»; ИП ГКФХ Денисова М.В.). </w:t>
      </w:r>
    </w:p>
    <w:p w:rsidR="00964AF6" w:rsidRPr="00964AF6" w:rsidRDefault="00102448" w:rsidP="002F6F26">
      <w:pPr>
        <w:widowControl/>
        <w:suppressAutoHyphens w:val="0"/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eastAsia="Calibri" w:hAnsi="Times New Roman"/>
          <w:b/>
          <w:i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 xml:space="preserve"> </w:t>
      </w:r>
      <w:r w:rsidR="002F6F26">
        <w:rPr>
          <w:rFonts w:ascii="Times New Roman" w:eastAsia="Calibri" w:hAnsi="Times New Roman"/>
          <w:kern w:val="0"/>
          <w:sz w:val="24"/>
        </w:rPr>
        <w:t xml:space="preserve">  </w:t>
      </w:r>
      <w:r w:rsidR="00964AF6" w:rsidRPr="00964AF6">
        <w:rPr>
          <w:rFonts w:ascii="Times New Roman" w:eastAsia="Calibri" w:hAnsi="Times New Roman"/>
          <w:kern w:val="0"/>
          <w:sz w:val="24"/>
        </w:rPr>
        <w:t>23.В проверяемом периоде 2016-2018 г. не производилось ежемесячное списание материальных запасов.</w:t>
      </w:r>
    </w:p>
    <w:p w:rsidR="00964AF6" w:rsidRPr="00964AF6" w:rsidRDefault="002F6F26" w:rsidP="00964AF6">
      <w:pPr>
        <w:widowControl/>
        <w:suppressAutoHyphens w:val="0"/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eastAsia="Calibri" w:hAnsi="Times New Roman"/>
          <w:b/>
          <w:i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 xml:space="preserve">  </w:t>
      </w:r>
      <w:r w:rsidR="00964AF6" w:rsidRPr="00964AF6">
        <w:rPr>
          <w:rFonts w:ascii="Times New Roman" w:eastAsia="Calibri" w:hAnsi="Times New Roman"/>
          <w:kern w:val="0"/>
          <w:sz w:val="24"/>
        </w:rPr>
        <w:t>24.За проверяемый период  2016 – 2018 г. к расчетно-платежным ведомостям не приложены записка-расчет об исчислении среднего заработка при предоставлении отпуска, увольнении и других случаях (форма № 0504425).</w:t>
      </w:r>
      <w:r>
        <w:rPr>
          <w:rFonts w:ascii="Times New Roman" w:eastAsia="Calibri" w:hAnsi="Times New Roman"/>
          <w:b/>
          <w:i/>
          <w:kern w:val="0"/>
          <w:sz w:val="24"/>
        </w:rPr>
        <w:t xml:space="preserve"> </w:t>
      </w:r>
    </w:p>
    <w:p w:rsidR="00964AF6" w:rsidRPr="00964AF6" w:rsidRDefault="002F6F26" w:rsidP="002F6F26">
      <w:pPr>
        <w:widowControl/>
        <w:suppressAutoHyphens w:val="0"/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eastAsia="Times New Roman" w:hAnsi="Times New Roman"/>
          <w:kern w:val="0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kern w:val="0"/>
          <w:sz w:val="24"/>
          <w:shd w:val="clear" w:color="auto" w:fill="FFFFFF"/>
          <w:lang w:eastAsia="ru-RU"/>
        </w:rPr>
        <w:t xml:space="preserve">   </w:t>
      </w:r>
      <w:r w:rsidR="00964AF6" w:rsidRPr="00964AF6">
        <w:rPr>
          <w:rFonts w:ascii="Times New Roman" w:eastAsia="Times New Roman" w:hAnsi="Times New Roman"/>
          <w:kern w:val="0"/>
          <w:sz w:val="24"/>
          <w:shd w:val="clear" w:color="auto" w:fill="FFFFFF"/>
          <w:lang w:eastAsia="ru-RU"/>
        </w:rPr>
        <w:t xml:space="preserve">25.В нарушении </w:t>
      </w:r>
      <w:r w:rsidR="00964AF6" w:rsidRPr="00964AF6">
        <w:rPr>
          <w:rFonts w:ascii="Times New Roman" w:eastAsia="Times New Roman" w:hAnsi="Times New Roman"/>
          <w:i/>
          <w:kern w:val="0"/>
          <w:sz w:val="24"/>
          <w:shd w:val="clear" w:color="auto" w:fill="FFFFFF"/>
          <w:lang w:eastAsia="ru-RU"/>
        </w:rPr>
        <w:t>п. 19</w:t>
      </w:r>
      <w:r w:rsidR="00964AF6" w:rsidRPr="00964AF6">
        <w:rPr>
          <w:rFonts w:ascii="Times New Roman" w:eastAsia="Times New Roman" w:hAnsi="Times New Roman"/>
          <w:kern w:val="0"/>
          <w:sz w:val="24"/>
          <w:shd w:val="clear" w:color="auto" w:fill="FFFFFF"/>
          <w:lang w:eastAsia="ru-RU"/>
        </w:rPr>
        <w:t xml:space="preserve"> Приказа Минфина России от 28.07.2010 N 81- н «О требованиях к плану финансово-хозяйственной деятельности государственного (муниципального) учреждения» в течение 2018 г. Учреждением </w:t>
      </w:r>
      <w:r w:rsidR="00964AF6" w:rsidRPr="00964AF6">
        <w:rPr>
          <w:rFonts w:ascii="Times New Roman" w:eastAsia="Times New Roman" w:hAnsi="Times New Roman"/>
          <w:i/>
          <w:kern w:val="0"/>
          <w:sz w:val="24"/>
          <w:shd w:val="clear" w:color="auto" w:fill="FFFFFF"/>
          <w:lang w:eastAsia="ru-RU"/>
        </w:rPr>
        <w:t>не составлялся новый ПФХД</w:t>
      </w:r>
      <w:r w:rsidR="00964AF6" w:rsidRPr="00964AF6">
        <w:rPr>
          <w:rFonts w:ascii="Times New Roman" w:eastAsia="Times New Roman" w:hAnsi="Times New Roman"/>
          <w:kern w:val="0"/>
          <w:sz w:val="24"/>
          <w:shd w:val="clear" w:color="auto" w:fill="FFFFFF"/>
          <w:lang w:eastAsia="ru-RU"/>
        </w:rPr>
        <w:t>, в связи с внесением изменений в соглашении субсидии на финансовое обеспечение выполнения муниципального задания.</w:t>
      </w:r>
    </w:p>
    <w:p w:rsidR="00964AF6" w:rsidRPr="00964AF6" w:rsidRDefault="002F6F26" w:rsidP="00D66A6C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i/>
          <w:kern w:val="0"/>
          <w:sz w:val="24"/>
          <w:u w:val="single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</w:t>
      </w:r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>26.В нарушении</w:t>
      </w:r>
      <w:r w:rsidR="00964AF6" w:rsidRPr="00964AF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964AF6" w:rsidRPr="00964AF6">
        <w:rPr>
          <w:rFonts w:ascii="Times New Roman" w:eastAsia="Times New Roman" w:hAnsi="Times New Roman"/>
          <w:i/>
          <w:kern w:val="0"/>
          <w:sz w:val="24"/>
          <w:lang w:eastAsia="ru-RU"/>
        </w:rPr>
        <w:t>ст. 10</w:t>
      </w:r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 Федерального закона  № 402-ФЗ  от 06.12.2011г. «О бухгалтерском учете»; </w:t>
      </w:r>
      <w:proofErr w:type="gramStart"/>
      <w:r w:rsidR="00964AF6" w:rsidRPr="00964AF6">
        <w:rPr>
          <w:rFonts w:ascii="Times New Roman" w:eastAsia="Times New Roman" w:hAnsi="Times New Roman"/>
          <w:i/>
          <w:kern w:val="0"/>
          <w:sz w:val="24"/>
          <w:lang w:eastAsia="ru-RU"/>
        </w:rPr>
        <w:t>п. 9</w:t>
      </w:r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 Инструкции 33-н «О порядке  составления, предоставления годовой, квартальной, бухгалтерской отчетности государственных (муниципальных) бюджетных и автономных учреждений» от 25.03.2011 г.; </w:t>
      </w:r>
      <w:r w:rsidR="00964AF6" w:rsidRPr="00964AF6">
        <w:rPr>
          <w:rFonts w:ascii="Times New Roman" w:eastAsia="Times New Roman" w:hAnsi="Times New Roman"/>
          <w:b/>
          <w:i/>
          <w:kern w:val="0"/>
          <w:sz w:val="24"/>
          <w:lang w:eastAsia="ru-RU"/>
        </w:rPr>
        <w:t>п. 7</w:t>
      </w:r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 xml:space="preserve">  Инструкции  № 191-н «О порядке  составления и предоставления годовой, квартальной и месячной отчетности об исполнении бюджетов бюджетной системы РФ» от 28.12.2010 г.;</w:t>
      </w:r>
      <w:r w:rsidR="00964AF6" w:rsidRPr="00964AF6">
        <w:rPr>
          <w:rFonts w:ascii="Times New Roman" w:eastAsia="Calibri" w:hAnsi="Times New Roman"/>
          <w:b/>
          <w:kern w:val="0"/>
          <w:sz w:val="24"/>
        </w:rPr>
        <w:t xml:space="preserve"> </w:t>
      </w:r>
      <w:r w:rsidR="00964AF6" w:rsidRPr="00964AF6">
        <w:rPr>
          <w:rFonts w:ascii="Times New Roman" w:eastAsia="Calibri" w:hAnsi="Times New Roman"/>
          <w:b/>
          <w:i/>
          <w:kern w:val="0"/>
          <w:sz w:val="24"/>
        </w:rPr>
        <w:t>п. 2.12</w:t>
      </w:r>
      <w:r w:rsidR="00964AF6" w:rsidRPr="00964AF6">
        <w:rPr>
          <w:rFonts w:ascii="Times New Roman" w:eastAsia="Calibri" w:hAnsi="Times New Roman"/>
          <w:kern w:val="0"/>
          <w:sz w:val="24"/>
        </w:rPr>
        <w:t xml:space="preserve"> «Классификатора нарушений, выявляемых в ходе государственного аудита (контроля) в редакции от 22.12.2015 г.:</w:t>
      </w:r>
      <w:proofErr w:type="gramEnd"/>
    </w:p>
    <w:p w:rsidR="00964AF6" w:rsidRPr="00964AF6" w:rsidRDefault="00964AF6" w:rsidP="00964AF6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/>
          <w:kern w:val="0"/>
          <w:sz w:val="24"/>
        </w:rPr>
      </w:pPr>
      <w:r w:rsidRPr="00964AF6">
        <w:rPr>
          <w:rFonts w:ascii="Times New Roman" w:eastAsia="Calibri" w:hAnsi="Times New Roman"/>
          <w:kern w:val="0"/>
          <w:sz w:val="24"/>
        </w:rPr>
        <w:t xml:space="preserve">В проверяемом периоде 2016 г., 2017 г., 2018 г. </w:t>
      </w:r>
      <w:r w:rsidRPr="00964AF6">
        <w:rPr>
          <w:rFonts w:ascii="Times New Roman" w:eastAsia="Calibri" w:hAnsi="Times New Roman"/>
          <w:i/>
          <w:kern w:val="0"/>
          <w:sz w:val="24"/>
          <w:u w:val="single"/>
        </w:rPr>
        <w:t>установлено отсутствие в учреждении регистров бухгалтерского учета, первичных учетных документов.</w:t>
      </w:r>
    </w:p>
    <w:p w:rsidR="00964AF6" w:rsidRPr="00964AF6" w:rsidRDefault="00964AF6" w:rsidP="00964AF6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64AF6">
        <w:rPr>
          <w:rFonts w:ascii="Times New Roman" w:eastAsia="Times New Roman" w:hAnsi="Times New Roman"/>
          <w:kern w:val="0"/>
          <w:sz w:val="24"/>
          <w:lang w:eastAsia="ru-RU"/>
        </w:rPr>
        <w:t>Журнал операций № 3 «Расчеты с подотчетными лицами» не отражает достоверные данные за весь проверяемый период, в связи, с чем.</w:t>
      </w:r>
    </w:p>
    <w:p w:rsidR="00964AF6" w:rsidRPr="00964AF6" w:rsidRDefault="00964AF6" w:rsidP="00964AF6">
      <w:pPr>
        <w:suppressAutoHyphens w:val="0"/>
        <w:autoSpaceDE w:val="0"/>
        <w:autoSpaceDN w:val="0"/>
        <w:adjustRightInd w:val="0"/>
        <w:ind w:left="144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964AF6" w:rsidRPr="00964AF6" w:rsidRDefault="00964AF6" w:rsidP="00964AF6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64AF6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        Вышеперечисленные нарушения привели к искажению бухгалтерской отчетности.</w:t>
      </w:r>
    </w:p>
    <w:p w:rsidR="00964AF6" w:rsidRPr="00964AF6" w:rsidRDefault="00964AF6" w:rsidP="00964AF6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964AF6" w:rsidRPr="00964AF6" w:rsidRDefault="00D66A6C" w:rsidP="00964AF6">
      <w:pPr>
        <w:widowControl/>
        <w:suppressAutoHyphens w:val="0"/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eastAsia="Calibri" w:hAnsi="Times New Roman"/>
          <w:b/>
          <w:i/>
          <w:color w:val="000000"/>
          <w:kern w:val="0"/>
          <w:sz w:val="24"/>
          <w:u w:val="single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</w:t>
      </w:r>
      <w:r w:rsidR="00964AF6" w:rsidRPr="00964AF6">
        <w:rPr>
          <w:rFonts w:ascii="Times New Roman" w:eastAsia="Times New Roman" w:hAnsi="Times New Roman"/>
          <w:kern w:val="0"/>
          <w:sz w:val="24"/>
          <w:lang w:eastAsia="ru-RU"/>
        </w:rPr>
        <w:t>27.Не проводится инвентаризация активов и обязательств, перед составлением годовой бухгалтерской отчетности.</w:t>
      </w:r>
    </w:p>
    <w:p w:rsidR="00964AF6" w:rsidRPr="00964AF6" w:rsidRDefault="00D66A6C" w:rsidP="00D66A6C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 xml:space="preserve">  </w:t>
      </w:r>
      <w:r w:rsidR="00964AF6" w:rsidRPr="00964AF6">
        <w:rPr>
          <w:rFonts w:ascii="Times New Roman" w:eastAsia="Calibri" w:hAnsi="Times New Roman"/>
          <w:kern w:val="0"/>
          <w:sz w:val="24"/>
        </w:rPr>
        <w:t xml:space="preserve">28.При проверке соблюдения Федерального закона № 44-ФЗ от 05.04.2013 г. «О контрактной системе в сфере закупок товаров, работ, услуг для обеспечения государственных и муниципальных служб» и исполнения заключенных контрактов» с 01.06.2017 г. -  01.01.2019 г. </w:t>
      </w:r>
      <w:r w:rsidR="00964AF6" w:rsidRPr="00964AF6">
        <w:rPr>
          <w:rFonts w:ascii="Times New Roman" w:eastAsia="Calibri" w:hAnsi="Times New Roman"/>
          <w:i/>
          <w:kern w:val="0"/>
          <w:sz w:val="24"/>
        </w:rPr>
        <w:t>нарушений не выявлено.</w:t>
      </w:r>
    </w:p>
    <w:p w:rsidR="00964AF6" w:rsidRPr="00964AF6" w:rsidRDefault="00D66A6C" w:rsidP="00964AF6">
      <w:pPr>
        <w:widowControl/>
        <w:suppressAutoHyphens w:val="0"/>
        <w:autoSpaceDE w:val="0"/>
        <w:autoSpaceDN w:val="0"/>
        <w:adjustRightInd w:val="0"/>
        <w:spacing w:before="280"/>
        <w:contextualSpacing/>
        <w:jc w:val="both"/>
        <w:rPr>
          <w:rFonts w:ascii="Times New Roman" w:eastAsia="Calibri" w:hAnsi="Times New Roman"/>
          <w:iCs/>
          <w:kern w:val="0"/>
          <w:sz w:val="24"/>
          <w:u w:val="single"/>
        </w:rPr>
      </w:pPr>
      <w:r>
        <w:rPr>
          <w:rFonts w:ascii="Times New Roman" w:eastAsia="Calibri" w:hAnsi="Times New Roman"/>
          <w:iCs/>
          <w:kern w:val="0"/>
          <w:sz w:val="24"/>
          <w:u w:val="single"/>
        </w:rPr>
        <w:t xml:space="preserve">  </w:t>
      </w:r>
      <w:r w:rsidR="00964AF6" w:rsidRPr="00964AF6">
        <w:rPr>
          <w:rFonts w:ascii="Times New Roman" w:eastAsia="Calibri" w:hAnsi="Times New Roman"/>
          <w:iCs/>
          <w:kern w:val="0"/>
          <w:sz w:val="24"/>
          <w:u w:val="single"/>
        </w:rPr>
        <w:t>29.Проверка оформления и содержания первичных документов по учету  кадров:</w:t>
      </w:r>
    </w:p>
    <w:p w:rsidR="00964AF6" w:rsidRPr="00964AF6" w:rsidRDefault="00964AF6" w:rsidP="00964AF6">
      <w:pPr>
        <w:widowControl/>
        <w:numPr>
          <w:ilvl w:val="0"/>
          <w:numId w:val="10"/>
        </w:numPr>
        <w:shd w:val="clear" w:color="auto" w:fill="FFFFFF"/>
        <w:suppressAutoHyphens w:val="0"/>
        <w:spacing w:after="200" w:line="375" w:lineRule="atLeast"/>
        <w:contextualSpacing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 w:rsidRPr="00964AF6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Личные дела сотрудников  сформированы не в полном объеме. При заключении трудовых договоров с работниками, отсутствует </w:t>
      </w:r>
      <w:r w:rsidRPr="00964AF6">
        <w:rPr>
          <w:rFonts w:ascii="Times New Roman" w:eastAsia="Times New Roman" w:hAnsi="Times New Roman"/>
          <w:iCs/>
          <w:kern w:val="0"/>
          <w:sz w:val="24"/>
          <w:u w:val="single"/>
          <w:lang w:eastAsia="ru-RU"/>
        </w:rPr>
        <w:t>полный</w:t>
      </w:r>
      <w:r w:rsidRPr="00964AF6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перечень документов, установленный </w:t>
      </w:r>
      <w:r w:rsidRPr="00964AF6">
        <w:rPr>
          <w:rFonts w:ascii="Times New Roman" w:eastAsia="Times New Roman" w:hAnsi="Times New Roman"/>
          <w:i/>
          <w:iCs/>
          <w:kern w:val="0"/>
          <w:sz w:val="24"/>
          <w:lang w:eastAsia="ru-RU"/>
        </w:rPr>
        <w:t>ст. 65</w:t>
      </w:r>
      <w:r w:rsidRPr="00964AF6"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 Трудового кодекса РФ.</w:t>
      </w:r>
    </w:p>
    <w:p w:rsidR="006D73FD" w:rsidRPr="00D66A6C" w:rsidRDefault="00964AF6" w:rsidP="006D73FD">
      <w:pPr>
        <w:widowControl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spacing w:after="200" w:line="375" w:lineRule="atLeast"/>
        <w:contextualSpacing/>
        <w:jc w:val="both"/>
        <w:rPr>
          <w:rFonts w:ascii="Times New Roman" w:eastAsia="Times New Roman" w:hAnsi="Times New Roman"/>
          <w:i/>
          <w:iCs/>
          <w:kern w:val="0"/>
          <w:sz w:val="24"/>
          <w:lang w:eastAsia="ru-RU"/>
        </w:rPr>
      </w:pPr>
      <w:r w:rsidRPr="00964AF6">
        <w:rPr>
          <w:rFonts w:ascii="Times New Roman" w:eastAsia="Calibri" w:hAnsi="Times New Roman"/>
          <w:iCs/>
          <w:kern w:val="0"/>
          <w:sz w:val="24"/>
        </w:rPr>
        <w:t>Личные карточки на сотрудников не заполняются в полном объеме, не заполнены заявления</w:t>
      </w:r>
      <w:r w:rsidR="00D66A6C">
        <w:rPr>
          <w:rFonts w:ascii="Times New Roman" w:eastAsia="Calibri" w:hAnsi="Times New Roman"/>
          <w:iCs/>
          <w:kern w:val="0"/>
          <w:sz w:val="24"/>
        </w:rPr>
        <w:t xml:space="preserve"> - согласие на обработку данных.</w:t>
      </w:r>
    </w:p>
    <w:p w:rsidR="00E27680" w:rsidRPr="00155007" w:rsidRDefault="006D73FD" w:rsidP="006D73FD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27680">
        <w:rPr>
          <w:rFonts w:ascii="Times New Roman" w:hAnsi="Times New Roman"/>
        </w:rPr>
        <w:t xml:space="preserve">  </w:t>
      </w:r>
      <w:r w:rsidR="00E27680" w:rsidRPr="00E27680">
        <w:rPr>
          <w:rFonts w:ascii="Times New Roman" w:hAnsi="Times New Roman"/>
        </w:rPr>
        <w:t>По итогам контрольного мероприятия составлен Акт, выписано Представление на устранение выявленных на</w:t>
      </w:r>
      <w:r w:rsidR="00480469">
        <w:rPr>
          <w:rFonts w:ascii="Times New Roman" w:hAnsi="Times New Roman"/>
        </w:rPr>
        <w:t>рушений, на главного бухгалтера составлен протокол об административном правонарушении по ст.15.15.6 КоАП РФ.</w:t>
      </w:r>
    </w:p>
    <w:p w:rsidR="006D73FD" w:rsidRDefault="006D73FD" w:rsidP="006D73FD">
      <w:pPr>
        <w:pStyle w:val="a4"/>
        <w:jc w:val="both"/>
        <w:rPr>
          <w:rFonts w:ascii="Times New Roman" w:hAnsi="Times New Roman" w:cs="Times New Roman"/>
        </w:rPr>
      </w:pPr>
    </w:p>
    <w:p w:rsidR="006631D4" w:rsidRDefault="006631D4" w:rsidP="006631D4">
      <w:pPr>
        <w:pStyle w:val="a4"/>
        <w:jc w:val="center"/>
        <w:rPr>
          <w:rFonts w:ascii="Times New Roman" w:hAnsi="Times New Roman" w:cs="Times New Roman"/>
          <w:b/>
        </w:rPr>
      </w:pPr>
      <w:r w:rsidRPr="00D33EAE">
        <w:rPr>
          <w:rFonts w:ascii="Times New Roman" w:hAnsi="Times New Roman" w:cs="Times New Roman"/>
          <w:b/>
        </w:rPr>
        <w:t>О результ</w:t>
      </w:r>
      <w:r w:rsidR="00E22A00">
        <w:rPr>
          <w:rFonts w:ascii="Times New Roman" w:hAnsi="Times New Roman" w:cs="Times New Roman"/>
          <w:b/>
        </w:rPr>
        <w:t>атах контрольного мероприятия 30</w:t>
      </w:r>
      <w:r w:rsidRPr="00D33EA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9.2019</w:t>
      </w:r>
      <w:r w:rsidRPr="00D33EAE">
        <w:rPr>
          <w:rFonts w:ascii="Times New Roman" w:hAnsi="Times New Roman" w:cs="Times New Roman"/>
          <w:b/>
        </w:rPr>
        <w:t xml:space="preserve"> г.</w:t>
      </w:r>
    </w:p>
    <w:p w:rsidR="006631D4" w:rsidRDefault="006631D4" w:rsidP="006631D4">
      <w:pPr>
        <w:pStyle w:val="a4"/>
        <w:jc w:val="center"/>
        <w:rPr>
          <w:rFonts w:ascii="Times New Roman" w:hAnsi="Times New Roman" w:cs="Times New Roman"/>
          <w:b/>
        </w:rPr>
      </w:pPr>
    </w:p>
    <w:p w:rsidR="006631D4" w:rsidRPr="00E22A00" w:rsidRDefault="006631D4" w:rsidP="00E22A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</w:t>
      </w:r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В соответствии с Планом работы Контрольно-счетной комиссии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МО «</w:t>
      </w:r>
      <w:proofErr w:type="spellStart"/>
      <w:r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2019</w:t>
      </w:r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 год, утвержденны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м распоряжением председателя № 2</w:t>
      </w:r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>4-р от 28.12.201</w:t>
      </w:r>
      <w:r>
        <w:rPr>
          <w:rFonts w:ascii="Times New Roman" w:eastAsia="Times New Roman" w:hAnsi="Times New Roman"/>
          <w:kern w:val="0"/>
          <w:sz w:val="24"/>
          <w:lang w:eastAsia="ru-RU"/>
        </w:rPr>
        <w:t>8</w:t>
      </w:r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, проведено контрольное мероприятие – </w:t>
      </w:r>
      <w:r w:rsidR="00E22A00">
        <w:rPr>
          <w:rFonts w:ascii="Times New Roman" w:eastAsia="Times New Roman" w:hAnsi="Times New Roman"/>
          <w:kern w:val="0"/>
          <w:sz w:val="24"/>
          <w:lang w:eastAsia="ru-RU"/>
        </w:rPr>
        <w:t xml:space="preserve">проверка </w:t>
      </w:r>
      <w:r w:rsidR="00E22A00" w:rsidRPr="00E22A00">
        <w:rPr>
          <w:rFonts w:ascii="Times New Roman" w:hAnsi="Times New Roman"/>
          <w:sz w:val="24"/>
        </w:rPr>
        <w:t>средств бюджета МО «</w:t>
      </w:r>
      <w:proofErr w:type="spellStart"/>
      <w:r w:rsidR="00E22A00" w:rsidRPr="00E22A00">
        <w:rPr>
          <w:rFonts w:ascii="Times New Roman" w:hAnsi="Times New Roman"/>
          <w:sz w:val="24"/>
        </w:rPr>
        <w:t>Чемальский</w:t>
      </w:r>
      <w:proofErr w:type="spellEnd"/>
      <w:r w:rsidR="00E22A00" w:rsidRPr="00E22A00">
        <w:rPr>
          <w:rFonts w:ascii="Times New Roman" w:hAnsi="Times New Roman"/>
          <w:sz w:val="24"/>
        </w:rPr>
        <w:t xml:space="preserve"> район», направленных в форме субсидий на финансовое обеспечение муниципального задания, на оказание муниципальных услуг в МДОУ «Детский сад «Улыбка» за период 2016-2018 годы.</w:t>
      </w:r>
    </w:p>
    <w:p w:rsidR="006631D4" w:rsidRPr="00170AF8" w:rsidRDefault="006631D4" w:rsidP="006631D4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D33EAE">
        <w:rPr>
          <w:rFonts w:ascii="Times New Roman" w:hAnsi="Times New Roman" w:cs="Times New Roman"/>
        </w:rPr>
        <w:t xml:space="preserve">  </w:t>
      </w:r>
      <w:r w:rsidRPr="00D33EAE">
        <w:rPr>
          <w:rFonts w:ascii="Times New Roman" w:hAnsi="Times New Roman" w:cs="Times New Roman"/>
          <w:b/>
        </w:rPr>
        <w:t>В результате проведенного контрольного мероприятия установлено следующее:</w:t>
      </w:r>
    </w:p>
    <w:p w:rsidR="008946BC" w:rsidRPr="008946BC" w:rsidRDefault="008946BC" w:rsidP="008946BC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1.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В нарушение ст. 8  № 402-ФЗ от 06.12.2011 г. «О бухгалтерском учете» учетная политика  МДОУ «Детский сад «Улыбка» 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>разработана не корректно</w:t>
      </w:r>
      <w:r w:rsidRPr="008946BC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, 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>в</w:t>
      </w:r>
      <w:r w:rsidRPr="008946BC">
        <w:rPr>
          <w:rFonts w:ascii="Times New Roman" w:eastAsia="Calibri" w:hAnsi="Times New Roman"/>
          <w:kern w:val="0"/>
          <w:sz w:val="24"/>
        </w:rPr>
        <w:t xml:space="preserve"> учетную политику учреждения не включены Федеральные стандарты обязательные к применению.</w:t>
      </w:r>
    </w:p>
    <w:p w:rsidR="008946BC" w:rsidRPr="008946BC" w:rsidRDefault="008946BC" w:rsidP="008946BC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  <w:proofErr w:type="gramStart"/>
      <w:r w:rsidRPr="008946BC">
        <w:rPr>
          <w:rFonts w:ascii="Times New Roman" w:eastAsia="Calibri" w:hAnsi="Times New Roman"/>
          <w:kern w:val="0"/>
          <w:sz w:val="24"/>
        </w:rPr>
        <w:t xml:space="preserve">2.В нарушение Приказа Минфина России от 28.07.2010 № 81н «О требованиях к плану финансово-хозяйственной деятельности государственного (муниципального) учреждения» </w:t>
      </w:r>
      <w:r w:rsidRPr="008946BC">
        <w:rPr>
          <w:rFonts w:ascii="Times New Roman" w:eastAsia="Calibri" w:hAnsi="Times New Roman"/>
          <w:i/>
          <w:kern w:val="0"/>
          <w:sz w:val="24"/>
        </w:rPr>
        <w:t>в 2016 году не были  внесены изменения в ПФХД</w:t>
      </w:r>
      <w:r w:rsidRPr="008946BC">
        <w:rPr>
          <w:rFonts w:ascii="Times New Roman" w:eastAsia="Calibri" w:hAnsi="Times New Roman"/>
          <w:b/>
          <w:kern w:val="0"/>
          <w:sz w:val="24"/>
        </w:rPr>
        <w:t xml:space="preserve"> </w:t>
      </w:r>
      <w:r w:rsidRPr="008946BC">
        <w:rPr>
          <w:rFonts w:ascii="Times New Roman" w:eastAsia="Calibri" w:hAnsi="Times New Roman"/>
          <w:kern w:val="0"/>
          <w:sz w:val="24"/>
        </w:rPr>
        <w:t xml:space="preserve">в соответствии с приказами Отдела образования Администрации </w:t>
      </w:r>
      <w:proofErr w:type="spellStart"/>
      <w:r w:rsidRPr="008946BC">
        <w:rPr>
          <w:rFonts w:ascii="Times New Roman" w:eastAsia="Calibri" w:hAnsi="Times New Roman"/>
          <w:kern w:val="0"/>
          <w:sz w:val="24"/>
        </w:rPr>
        <w:t>Чемальского</w:t>
      </w:r>
      <w:proofErr w:type="spellEnd"/>
      <w:r w:rsidRPr="008946BC">
        <w:rPr>
          <w:rFonts w:ascii="Times New Roman" w:eastAsia="Calibri" w:hAnsi="Times New Roman"/>
          <w:kern w:val="0"/>
          <w:sz w:val="24"/>
        </w:rPr>
        <w:t xml:space="preserve"> района:  № 138 от 04.05.2016, № 173 от 17.05.2016, № 295 от 11.10.2016, № 367 от 22.11.2016, № 379 от 25.11.2016, № 380 от 28.11.2016, № 390 от 02.12.2016, № 432 от 28.12.2016.</w:t>
      </w:r>
      <w:proofErr w:type="gramEnd"/>
    </w:p>
    <w:p w:rsidR="008946BC" w:rsidRPr="008946BC" w:rsidRDefault="008946BC" w:rsidP="008946B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  <w:r w:rsidRPr="008946BC">
        <w:rPr>
          <w:rFonts w:ascii="Times New Roman" w:eastAsia="Calibri" w:hAnsi="Times New Roman"/>
          <w:iCs/>
          <w:kern w:val="0"/>
          <w:sz w:val="24"/>
        </w:rPr>
        <w:t xml:space="preserve">3.В нарушении п.7 Указаний ЦБ РФ № 3210-У от 11.03.2014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предпринимательства», </w:t>
      </w:r>
      <w:r w:rsidRPr="008946BC">
        <w:rPr>
          <w:rFonts w:ascii="Times New Roman" w:eastAsia="Calibri" w:hAnsi="Times New Roman"/>
          <w:kern w:val="0"/>
          <w:sz w:val="24"/>
        </w:rPr>
        <w:t>учреждением не  разработан порядок соблюдения кассовой дисциплины.</w:t>
      </w:r>
    </w:p>
    <w:p w:rsidR="008946BC" w:rsidRPr="008946BC" w:rsidRDefault="008946BC" w:rsidP="008946BC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kern w:val="0"/>
          <w:sz w:val="24"/>
        </w:rPr>
      </w:pPr>
      <w:proofErr w:type="gramStart"/>
      <w:r w:rsidRPr="008946BC">
        <w:rPr>
          <w:rFonts w:ascii="Times New Roman" w:eastAsia="Calibri" w:hAnsi="Times New Roman"/>
          <w:kern w:val="0"/>
          <w:sz w:val="24"/>
        </w:rPr>
        <w:t xml:space="preserve">4.В нарушение Приказа МФ РФ от 16.12.2010 г № 174-н «Об утверждении плана счетов бухгалтерского учета бюджетных учреждений и инструкции по его применению», за 2016-2017 гг., при поступление в кассу учреждения наличных денежных средств, полученных с использованием банковской карты, </w:t>
      </w:r>
      <w:r w:rsidRPr="008946BC">
        <w:rPr>
          <w:rFonts w:ascii="Times New Roman" w:eastAsia="Calibri" w:hAnsi="Times New Roman"/>
          <w:i/>
          <w:kern w:val="0"/>
          <w:sz w:val="24"/>
        </w:rPr>
        <w:t>у  приходных  кассовых  ордеров отсутствуют чеки, выданные банкоматом, являющиеся подтверждающими документами  о снятии денежных средств с карты.</w:t>
      </w:r>
      <w:proofErr w:type="gramEnd"/>
    </w:p>
    <w:p w:rsidR="008946BC" w:rsidRPr="008946BC" w:rsidRDefault="008946BC" w:rsidP="008946BC">
      <w:pPr>
        <w:widowControl/>
        <w:tabs>
          <w:tab w:val="left" w:pos="540"/>
        </w:tabs>
        <w:suppressAutoHyphens w:val="0"/>
        <w:jc w:val="both"/>
        <w:rPr>
          <w:rFonts w:ascii="Times New Roman" w:eastAsia="Calibri" w:hAnsi="Times New Roman"/>
          <w:color w:val="000000"/>
          <w:kern w:val="0"/>
          <w:sz w:val="24"/>
        </w:rPr>
      </w:pP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5. </w:t>
      </w:r>
      <w:r w:rsidRPr="008946BC">
        <w:rPr>
          <w:rFonts w:ascii="Times New Roman" w:eastAsia="Calibri" w:hAnsi="Times New Roman"/>
          <w:kern w:val="0"/>
          <w:sz w:val="24"/>
        </w:rPr>
        <w:t xml:space="preserve">В проверяемом периоде получение денежных средств частично осуществлялась  по безналичному расчету с применением пластиковых карт. При этом </w:t>
      </w:r>
      <w:r w:rsidRPr="008946BC">
        <w:rPr>
          <w:rFonts w:ascii="Times New Roman" w:eastAsia="Calibri" w:hAnsi="Times New Roman"/>
          <w:i/>
          <w:kern w:val="0"/>
          <w:sz w:val="24"/>
        </w:rPr>
        <w:t xml:space="preserve">в нарушении ст.8 Федерального закона от 06.12.2011 № 402-ФЗ «О бухгалтерском учете» </w:t>
      </w:r>
      <w:r w:rsidRPr="008946BC">
        <w:rPr>
          <w:rFonts w:ascii="Times New Roman" w:eastAsia="Calibri" w:hAnsi="Times New Roman"/>
          <w:kern w:val="0"/>
          <w:sz w:val="24"/>
        </w:rPr>
        <w:t xml:space="preserve"> и писем  от 10 сентября 2013 г. Минфина России № 02-03-10/37209 и Казначейства России № 42-7.4-</w:t>
      </w:r>
      <w:r w:rsidRPr="008946BC">
        <w:rPr>
          <w:rFonts w:ascii="Times New Roman" w:eastAsia="Calibri" w:hAnsi="Times New Roman"/>
          <w:kern w:val="0"/>
          <w:sz w:val="24"/>
        </w:rPr>
        <w:lastRenderedPageBreak/>
        <w:t xml:space="preserve">05/5.2-554 </w:t>
      </w:r>
      <w:r w:rsidRPr="008946BC">
        <w:rPr>
          <w:rFonts w:ascii="Times New Roman" w:eastAsia="Calibri" w:hAnsi="Times New Roman"/>
          <w:i/>
          <w:kern w:val="0"/>
          <w:sz w:val="24"/>
        </w:rPr>
        <w:t xml:space="preserve">в учреждении не создан </w:t>
      </w:r>
      <w:r w:rsidRPr="008946BC">
        <w:rPr>
          <w:rFonts w:ascii="Times New Roman" w:eastAsia="Calibri" w:hAnsi="Times New Roman"/>
          <w:i/>
          <w:color w:val="000000"/>
          <w:kern w:val="0"/>
          <w:sz w:val="24"/>
        </w:rPr>
        <w:t>локальный нормативный акт, определяющий порядок использования корпоративных банковских карт.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 В связи с переходом на безналичные расчеты  в учреждении приказом директора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>не утвержден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 список сотрудников имеющих право </w:t>
      </w:r>
      <w:proofErr w:type="gramStart"/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>использовать</w:t>
      </w:r>
      <w:proofErr w:type="gramEnd"/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 корпоративные  банковские карты.</w:t>
      </w:r>
    </w:p>
    <w:p w:rsidR="008946BC" w:rsidRPr="008946BC" w:rsidRDefault="008946BC" w:rsidP="008946B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kern w:val="0"/>
          <w:sz w:val="24"/>
        </w:rPr>
      </w:pPr>
      <w:proofErr w:type="gramStart"/>
      <w:r w:rsidRPr="008946BC">
        <w:rPr>
          <w:rFonts w:ascii="Times New Roman" w:eastAsia="Calibri" w:hAnsi="Times New Roman"/>
          <w:iCs/>
          <w:kern w:val="0"/>
          <w:sz w:val="24"/>
        </w:rPr>
        <w:t>6 .Нарушение подотчетными лицами учреждения</w:t>
      </w:r>
      <w:r w:rsidRPr="008946BC">
        <w:rPr>
          <w:rFonts w:ascii="Times New Roman" w:eastAsia="Calibri" w:hAnsi="Times New Roman"/>
          <w:b/>
          <w:iCs/>
          <w:kern w:val="0"/>
          <w:sz w:val="24"/>
        </w:rPr>
        <w:t xml:space="preserve"> </w:t>
      </w:r>
      <w:r w:rsidRPr="008946BC">
        <w:rPr>
          <w:rFonts w:ascii="Times New Roman" w:eastAsia="Calibri" w:hAnsi="Times New Roman"/>
          <w:i/>
          <w:iCs/>
          <w:kern w:val="0"/>
          <w:sz w:val="24"/>
        </w:rPr>
        <w:t xml:space="preserve">пп.6.3 п.6 </w:t>
      </w:r>
      <w:r w:rsidRPr="008946BC">
        <w:rPr>
          <w:rFonts w:ascii="Times New Roman" w:eastAsia="Calibri" w:hAnsi="Times New Roman"/>
          <w:i/>
          <w:kern w:val="0"/>
          <w:sz w:val="24"/>
        </w:rPr>
        <w:t>Указаний ЦБ РФ N 3210-У,</w:t>
      </w:r>
      <w:r w:rsidRPr="008946BC">
        <w:rPr>
          <w:rFonts w:ascii="Times New Roman" w:eastAsia="Calibri" w:hAnsi="Times New Roman"/>
          <w:kern w:val="0"/>
          <w:sz w:val="24"/>
        </w:rPr>
        <w:t xml:space="preserve"> </w:t>
      </w:r>
      <w:r w:rsidRPr="008946BC">
        <w:rPr>
          <w:rFonts w:ascii="Times New Roman" w:eastAsia="Calibri" w:hAnsi="Times New Roman"/>
          <w:i/>
          <w:kern w:val="0"/>
          <w:sz w:val="24"/>
        </w:rPr>
        <w:t>подотчетное лицо обязано в срок, не превышающий трех рабочих дней после дня истечения срока, на который выданы наличные деньги под отчет, или со дня выхода на работу, предъявить главному бухгалтеру или бухгалтеру (при их отсутствии - руководителю) авансовый отчет с прилагаемыми подтверждающими документами.</w:t>
      </w:r>
      <w:proofErr w:type="gramEnd"/>
    </w:p>
    <w:p w:rsidR="008946BC" w:rsidRPr="008946BC" w:rsidRDefault="008946BC" w:rsidP="008946B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kern w:val="0"/>
          <w:sz w:val="24"/>
        </w:rPr>
      </w:pPr>
      <w:r w:rsidRPr="008946BC">
        <w:rPr>
          <w:rFonts w:ascii="Times New Roman" w:eastAsia="Calibri" w:hAnsi="Times New Roman"/>
          <w:kern w:val="0"/>
          <w:sz w:val="24"/>
        </w:rPr>
        <w:t xml:space="preserve">7. В 2016 году выявлено нарушение абз.3 </w:t>
      </w:r>
      <w:proofErr w:type="spellStart"/>
      <w:r w:rsidRPr="008946BC">
        <w:rPr>
          <w:rFonts w:ascii="Times New Roman" w:eastAsia="Calibri" w:hAnsi="Times New Roman"/>
          <w:kern w:val="0"/>
          <w:sz w:val="24"/>
        </w:rPr>
        <w:t>п.п</w:t>
      </w:r>
      <w:proofErr w:type="spellEnd"/>
      <w:r w:rsidRPr="008946BC">
        <w:rPr>
          <w:rFonts w:ascii="Times New Roman" w:eastAsia="Calibri" w:hAnsi="Times New Roman"/>
          <w:kern w:val="0"/>
          <w:sz w:val="24"/>
        </w:rPr>
        <w:t xml:space="preserve">. 6.3 Указаний ЦБ РФ № 3210-У, </w:t>
      </w:r>
      <w:r w:rsidRPr="008946BC">
        <w:rPr>
          <w:rFonts w:ascii="Times New Roman" w:eastAsia="Calibri" w:hAnsi="Times New Roman"/>
          <w:i/>
          <w:kern w:val="0"/>
          <w:sz w:val="24"/>
        </w:rPr>
        <w:t>выдача наличных денег под отчет проводится при условии  не полного погашения подотчетным лицом задолженности по ранее полученной под отчет сумме наличных денег.</w:t>
      </w:r>
    </w:p>
    <w:p w:rsidR="008946BC" w:rsidRPr="008946BC" w:rsidRDefault="008946BC" w:rsidP="008946B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kern w:val="0"/>
          <w:sz w:val="24"/>
        </w:rPr>
      </w:pPr>
      <w:r w:rsidRPr="008946BC">
        <w:rPr>
          <w:rFonts w:ascii="Times New Roman" w:eastAsia="Calibri" w:hAnsi="Times New Roman"/>
          <w:kern w:val="0"/>
          <w:sz w:val="24"/>
        </w:rPr>
        <w:t xml:space="preserve">8. </w:t>
      </w:r>
      <w:proofErr w:type="gramStart"/>
      <w:r w:rsidRPr="008946BC">
        <w:rPr>
          <w:rFonts w:ascii="Times New Roman" w:eastAsia="Calibri" w:hAnsi="Times New Roman"/>
          <w:kern w:val="0"/>
          <w:sz w:val="24"/>
        </w:rPr>
        <w:t>В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  нарушение </w:t>
      </w:r>
      <w:r w:rsidRPr="008946BC">
        <w:rPr>
          <w:rFonts w:ascii="Times New Roman" w:eastAsia="Calibri" w:hAnsi="Times New Roman"/>
          <w:kern w:val="0"/>
          <w:sz w:val="24"/>
        </w:rPr>
        <w:t xml:space="preserve">Приказа Министерства финансов Российской Федерации от 30.03.2015 N 52 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применению", </w:t>
      </w:r>
      <w:r w:rsidRPr="008946BC">
        <w:rPr>
          <w:rFonts w:ascii="Times New Roman" w:eastAsia="Calibri" w:hAnsi="Times New Roman"/>
          <w:i/>
          <w:kern w:val="0"/>
          <w:sz w:val="24"/>
        </w:rPr>
        <w:t>за проверяемый период в авансовых отчетах ф.05045005 не заполнены строки: «предыдущий аванс», «получен аванс</w:t>
      </w:r>
      <w:proofErr w:type="gramEnd"/>
      <w:r w:rsidRPr="008946BC">
        <w:rPr>
          <w:rFonts w:ascii="Times New Roman" w:eastAsia="Calibri" w:hAnsi="Times New Roman"/>
          <w:i/>
          <w:kern w:val="0"/>
          <w:sz w:val="24"/>
        </w:rPr>
        <w:t>», «итого получено», «остаток».</w:t>
      </w:r>
    </w:p>
    <w:p w:rsidR="008946BC" w:rsidRPr="008946BC" w:rsidRDefault="008946BC" w:rsidP="008946BC">
      <w:pPr>
        <w:widowControl/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 w:rsidRPr="008946BC">
        <w:rPr>
          <w:rFonts w:ascii="Times New Roman" w:eastAsia="Calibri" w:hAnsi="Times New Roman"/>
          <w:kern w:val="0"/>
          <w:sz w:val="24"/>
        </w:rPr>
        <w:t>9. В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 нарушение ст.9 Федерального закона от 06.12.2011 г. № 402 «О бухгалтерском учете» в проверяемом периоде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>авансовые отчеты не утверждены руководителем учреждения, отсутствуют подписи подотчетных лиц.</w:t>
      </w:r>
    </w:p>
    <w:p w:rsidR="008946BC" w:rsidRPr="008946BC" w:rsidRDefault="008946BC" w:rsidP="008946BC">
      <w:pPr>
        <w:widowControl/>
        <w:suppressAutoHyphens w:val="0"/>
        <w:ind w:right="-81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10. За 2016 год по подотчетным лицам </w:t>
      </w:r>
      <w:r w:rsidRPr="008946BC">
        <w:rPr>
          <w:rFonts w:ascii="Times New Roman" w:eastAsia="Calibri" w:hAnsi="Times New Roman"/>
          <w:kern w:val="0"/>
          <w:sz w:val="24"/>
        </w:rPr>
        <w:t xml:space="preserve">сложилась неотраженная дебиторская задолженность </w:t>
      </w:r>
      <w:r w:rsidR="00227AB3">
        <w:rPr>
          <w:rFonts w:ascii="Times New Roman" w:eastAsia="Calibri" w:hAnsi="Times New Roman"/>
          <w:kern w:val="0"/>
          <w:sz w:val="24"/>
        </w:rPr>
        <w:t xml:space="preserve"> в сумме  622,0  рубля;</w:t>
      </w:r>
    </w:p>
    <w:p w:rsidR="008946BC" w:rsidRPr="008946BC" w:rsidRDefault="008946BC" w:rsidP="008946BC">
      <w:pPr>
        <w:widowControl/>
        <w:suppressAutoHyphens w:val="0"/>
        <w:ind w:right="-81"/>
        <w:jc w:val="both"/>
        <w:rPr>
          <w:rFonts w:ascii="Times New Roman" w:eastAsia="Calibri" w:hAnsi="Times New Roman"/>
          <w:b/>
          <w:kern w:val="0"/>
          <w:sz w:val="24"/>
        </w:rPr>
      </w:pPr>
      <w:r w:rsidRPr="008946BC">
        <w:rPr>
          <w:rFonts w:ascii="Times New Roman" w:eastAsia="Calibri" w:hAnsi="Times New Roman"/>
          <w:kern w:val="0"/>
          <w:sz w:val="24"/>
        </w:rPr>
        <w:t xml:space="preserve">- по авансовому отчету </w:t>
      </w:r>
      <w:r w:rsidR="00227AB3">
        <w:rPr>
          <w:rFonts w:ascii="Times New Roman" w:eastAsia="Calibri" w:hAnsi="Times New Roman"/>
          <w:kern w:val="0"/>
          <w:sz w:val="24"/>
        </w:rPr>
        <w:t xml:space="preserve">№ 7 от 14.03.2018 </w:t>
      </w:r>
      <w:r w:rsidRPr="008946BC">
        <w:rPr>
          <w:rFonts w:ascii="Times New Roman" w:eastAsia="Calibri" w:hAnsi="Times New Roman"/>
          <w:kern w:val="0"/>
          <w:sz w:val="24"/>
        </w:rPr>
        <w:t xml:space="preserve"> не представлены документы подтверждающие расходы, </w:t>
      </w:r>
      <w:r w:rsidRPr="008946BC">
        <w:rPr>
          <w:rFonts w:ascii="Times New Roman" w:eastAsia="Calibri" w:hAnsi="Times New Roman"/>
          <w:i/>
          <w:kern w:val="0"/>
          <w:sz w:val="24"/>
        </w:rPr>
        <w:t>к учету незаконно приняты расходы в сумме 1050,0 рублей;</w:t>
      </w:r>
    </w:p>
    <w:p w:rsidR="008946BC" w:rsidRPr="008946BC" w:rsidRDefault="008946BC" w:rsidP="00227AB3">
      <w:pPr>
        <w:widowControl/>
        <w:suppressAutoHyphens w:val="0"/>
        <w:ind w:right="-81"/>
        <w:jc w:val="both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 w:rsidRPr="008946BC">
        <w:rPr>
          <w:rFonts w:ascii="Times New Roman" w:eastAsia="Calibri" w:hAnsi="Times New Roman"/>
          <w:b/>
          <w:kern w:val="0"/>
          <w:sz w:val="24"/>
        </w:rPr>
        <w:t xml:space="preserve">- </w:t>
      </w:r>
      <w:r w:rsidRPr="008946BC">
        <w:rPr>
          <w:rFonts w:ascii="Times New Roman" w:eastAsia="Calibri" w:hAnsi="Times New Roman"/>
          <w:kern w:val="0"/>
          <w:sz w:val="24"/>
        </w:rPr>
        <w:t>по авансовому отче</w:t>
      </w:r>
      <w:r w:rsidR="00227AB3">
        <w:rPr>
          <w:rFonts w:ascii="Times New Roman" w:eastAsia="Calibri" w:hAnsi="Times New Roman"/>
          <w:kern w:val="0"/>
          <w:sz w:val="24"/>
        </w:rPr>
        <w:t xml:space="preserve">ту № 1 от 20.04.2018 </w:t>
      </w:r>
      <w:r w:rsidRPr="008946BC">
        <w:rPr>
          <w:rFonts w:ascii="Times New Roman" w:eastAsia="Calibri" w:hAnsi="Times New Roman"/>
          <w:kern w:val="0"/>
          <w:sz w:val="24"/>
        </w:rPr>
        <w:t xml:space="preserve"> 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предоставлены  подтверждающие документы на сумму 3998,0 рублей, к учету принята сумма 4500,0 рублей,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>незаконно принятые к учету расходы составили в сумме 502,0 рубля;</w:t>
      </w:r>
    </w:p>
    <w:p w:rsidR="008946BC" w:rsidRPr="008946BC" w:rsidRDefault="008946BC" w:rsidP="008946BC">
      <w:pPr>
        <w:widowControl/>
        <w:suppressAutoHyphens w:val="0"/>
        <w:ind w:right="-81"/>
        <w:jc w:val="both"/>
        <w:rPr>
          <w:rFonts w:ascii="Times New Roman" w:eastAsia="Calibri" w:hAnsi="Times New Roman"/>
          <w:i/>
          <w:kern w:val="0"/>
          <w:sz w:val="24"/>
        </w:rPr>
      </w:pPr>
      <w:r w:rsidRPr="008946BC">
        <w:rPr>
          <w:rFonts w:ascii="Times New Roman" w:eastAsia="Calibri" w:hAnsi="Times New Roman"/>
          <w:kern w:val="0"/>
          <w:sz w:val="24"/>
        </w:rPr>
        <w:t xml:space="preserve">11. В нарушение п.10 402-ФЗ «О бухгалтерском учете» регистр бухгалтерского учета журнал операций № 3  «Расчеты с подотчетными лицами» </w:t>
      </w:r>
      <w:r w:rsidRPr="008946BC">
        <w:rPr>
          <w:rFonts w:ascii="Times New Roman" w:eastAsia="Calibri" w:hAnsi="Times New Roman"/>
          <w:i/>
          <w:kern w:val="0"/>
          <w:sz w:val="24"/>
        </w:rPr>
        <w:t xml:space="preserve">не отражает достоверные данные за 2016 год. </w:t>
      </w:r>
    </w:p>
    <w:p w:rsidR="008946BC" w:rsidRPr="008946BC" w:rsidRDefault="008946BC" w:rsidP="008946BC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kern w:val="0"/>
          <w:sz w:val="24"/>
        </w:rPr>
      </w:pPr>
      <w:r w:rsidRPr="008946BC">
        <w:rPr>
          <w:rFonts w:ascii="Times New Roman" w:eastAsia="Calibri" w:hAnsi="Times New Roman"/>
          <w:kern w:val="0"/>
          <w:sz w:val="24"/>
        </w:rPr>
        <w:t xml:space="preserve">12. В ходе проверки </w:t>
      </w:r>
      <w:r w:rsidRPr="008946BC">
        <w:rPr>
          <w:rFonts w:ascii="Times New Roman" w:eastAsia="Calibri" w:hAnsi="Times New Roman"/>
          <w:i/>
          <w:kern w:val="0"/>
          <w:sz w:val="24"/>
        </w:rPr>
        <w:t>установлено отсутствие</w:t>
      </w:r>
      <w:r w:rsidRPr="008946BC">
        <w:rPr>
          <w:rFonts w:ascii="Times New Roman" w:eastAsia="Calibri" w:hAnsi="Times New Roman"/>
          <w:kern w:val="0"/>
          <w:sz w:val="24"/>
        </w:rPr>
        <w:t xml:space="preserve"> в учреждении</w:t>
      </w:r>
      <w:r w:rsidRPr="008946BC">
        <w:rPr>
          <w:rFonts w:ascii="Times New Roman" w:eastAsia="Calibri" w:hAnsi="Times New Roman"/>
          <w:i/>
          <w:kern w:val="0"/>
          <w:sz w:val="24"/>
        </w:rPr>
        <w:t xml:space="preserve"> Положения о служебных командировках.</w:t>
      </w:r>
    </w:p>
    <w:p w:rsidR="008946BC" w:rsidRPr="008946BC" w:rsidRDefault="008946BC" w:rsidP="008946BC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32"/>
          <w:szCs w:val="32"/>
        </w:rPr>
      </w:pPr>
      <w:r w:rsidRPr="008946BC">
        <w:rPr>
          <w:rFonts w:ascii="Times New Roman" w:eastAsia="Calibri" w:hAnsi="Times New Roman"/>
          <w:kern w:val="0"/>
          <w:sz w:val="24"/>
        </w:rPr>
        <w:t xml:space="preserve">13. </w:t>
      </w:r>
      <w:proofErr w:type="gramStart"/>
      <w:r w:rsidRPr="008946BC">
        <w:rPr>
          <w:rFonts w:ascii="Times New Roman" w:eastAsia="Calibri" w:hAnsi="Times New Roman"/>
          <w:kern w:val="0"/>
          <w:sz w:val="24"/>
        </w:rPr>
        <w:t xml:space="preserve">В нарушение </w:t>
      </w:r>
      <w:hyperlink r:id="rId9" w:history="1">
        <w:r w:rsidRPr="008946BC">
          <w:rPr>
            <w:rFonts w:ascii="Times New Roman" w:eastAsia="Calibri" w:hAnsi="Times New Roman"/>
            <w:i/>
            <w:kern w:val="0"/>
            <w:sz w:val="24"/>
            <w:u w:val="single"/>
          </w:rPr>
          <w:t>п. 10</w:t>
        </w:r>
      </w:hyperlink>
      <w:r w:rsidRPr="008946BC">
        <w:rPr>
          <w:rFonts w:ascii="Times New Roman" w:eastAsia="Calibri" w:hAnsi="Times New Roman"/>
          <w:i/>
          <w:kern w:val="0"/>
          <w:sz w:val="24"/>
        </w:rPr>
        <w:t xml:space="preserve"> </w:t>
      </w:r>
      <w:r w:rsidRPr="008946BC">
        <w:rPr>
          <w:rFonts w:ascii="Times New Roman" w:eastAsia="Calibri" w:hAnsi="Times New Roman"/>
          <w:kern w:val="0"/>
          <w:sz w:val="24"/>
        </w:rPr>
        <w:t xml:space="preserve">Постановления Правительства РФ № 749 от 13.10.2008 г.  «Положения об особенностях направления работников в служебные командировки», в проверяемом периоде работникам при направлении в командировку </w:t>
      </w:r>
      <w:r w:rsidRPr="008946BC">
        <w:rPr>
          <w:rFonts w:ascii="Times New Roman" w:eastAsia="Calibri" w:hAnsi="Times New Roman"/>
          <w:i/>
          <w:kern w:val="0"/>
          <w:sz w:val="24"/>
        </w:rPr>
        <w:t>не выдается денежный аванс</w:t>
      </w:r>
      <w:r w:rsidRPr="008946BC">
        <w:rPr>
          <w:rFonts w:ascii="Times New Roman" w:eastAsia="Calibri" w:hAnsi="Times New Roman"/>
          <w:kern w:val="0"/>
          <w:sz w:val="24"/>
        </w:rPr>
        <w:t xml:space="preserve"> на оплату расходов на проезд и наем жилого помещения и дополнительных расходов, связанных с проживанием вне места постоянного жительства (суточные), по приказу  о направлении работника в командировку  № 24-л/1</w:t>
      </w:r>
      <w:proofErr w:type="gramEnd"/>
      <w:r w:rsidRPr="008946BC">
        <w:rPr>
          <w:rFonts w:ascii="Times New Roman" w:eastAsia="Calibri" w:hAnsi="Times New Roman"/>
          <w:kern w:val="0"/>
          <w:sz w:val="24"/>
        </w:rPr>
        <w:t xml:space="preserve"> </w:t>
      </w:r>
      <w:r w:rsidR="00786D26">
        <w:rPr>
          <w:rFonts w:ascii="Times New Roman" w:eastAsia="Calibri" w:hAnsi="Times New Roman"/>
          <w:kern w:val="0"/>
          <w:sz w:val="24"/>
        </w:rPr>
        <w:t>от 23.04.2018</w:t>
      </w:r>
      <w:bookmarkStart w:id="0" w:name="_GoBack"/>
      <w:bookmarkEnd w:id="0"/>
      <w:r w:rsidRPr="008946BC">
        <w:rPr>
          <w:rFonts w:ascii="Times New Roman" w:eastAsia="Calibri" w:hAnsi="Times New Roman"/>
          <w:kern w:val="0"/>
          <w:sz w:val="24"/>
        </w:rPr>
        <w:t xml:space="preserve"> с 25.04-27.04 2018 г.</w:t>
      </w:r>
    </w:p>
    <w:p w:rsidR="008946BC" w:rsidRPr="008946BC" w:rsidRDefault="008946BC" w:rsidP="00227AB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  <w:r w:rsidRPr="008946BC">
        <w:rPr>
          <w:rFonts w:ascii="Times New Roman" w:eastAsia="Calibri" w:hAnsi="Times New Roman"/>
          <w:kern w:val="0"/>
          <w:sz w:val="24"/>
        </w:rPr>
        <w:t xml:space="preserve">14. В нарушении </w:t>
      </w:r>
      <w:r w:rsidRPr="008946BC">
        <w:rPr>
          <w:rFonts w:ascii="Times New Roman" w:eastAsia="Calibri" w:hAnsi="Times New Roman"/>
          <w:i/>
          <w:kern w:val="0"/>
          <w:sz w:val="24"/>
        </w:rPr>
        <w:t>Указаний ЦБ РФ  N 3210-У</w:t>
      </w:r>
      <w:r w:rsidRPr="008946BC">
        <w:rPr>
          <w:rFonts w:ascii="Times New Roman" w:eastAsia="Calibri" w:hAnsi="Times New Roman"/>
          <w:b/>
          <w:kern w:val="0"/>
          <w:sz w:val="24"/>
        </w:rPr>
        <w:t xml:space="preserve"> </w:t>
      </w:r>
      <w:r w:rsidRPr="008946BC">
        <w:rPr>
          <w:rFonts w:ascii="Times New Roman" w:eastAsia="Calibri" w:hAnsi="Times New Roman"/>
          <w:kern w:val="0"/>
          <w:sz w:val="24"/>
        </w:rPr>
        <w:t xml:space="preserve">в учреждении </w:t>
      </w:r>
      <w:r w:rsidRPr="008946BC">
        <w:rPr>
          <w:rFonts w:ascii="Times New Roman" w:eastAsia="Calibri" w:hAnsi="Times New Roman"/>
          <w:i/>
          <w:kern w:val="0"/>
          <w:sz w:val="24"/>
        </w:rPr>
        <w:t>не утвержден</w:t>
      </w:r>
      <w:r w:rsidRPr="008946BC">
        <w:rPr>
          <w:rFonts w:ascii="Times New Roman" w:eastAsia="Calibri" w:hAnsi="Times New Roman"/>
          <w:kern w:val="0"/>
          <w:sz w:val="24"/>
        </w:rPr>
        <w:t xml:space="preserve"> приказом руководителя список подотчетных лиц. </w:t>
      </w:r>
    </w:p>
    <w:p w:rsidR="008946BC" w:rsidRPr="008946BC" w:rsidRDefault="008946BC" w:rsidP="008946BC">
      <w:pPr>
        <w:shd w:val="clear" w:color="auto" w:fill="FFFFFF"/>
        <w:jc w:val="both"/>
        <w:rPr>
          <w:rFonts w:ascii="Times New Roman" w:hAnsi="Times New Roman"/>
          <w:i/>
          <w:sz w:val="24"/>
        </w:rPr>
      </w:pPr>
      <w:r w:rsidRPr="008946BC">
        <w:rPr>
          <w:rFonts w:ascii="Times New Roman" w:hAnsi="Times New Roman"/>
          <w:sz w:val="24"/>
        </w:rPr>
        <w:t xml:space="preserve">15. </w:t>
      </w:r>
      <w:proofErr w:type="gramStart"/>
      <w:r w:rsidRPr="008946BC">
        <w:rPr>
          <w:rFonts w:ascii="Times New Roman" w:hAnsi="Times New Roman"/>
          <w:sz w:val="24"/>
        </w:rPr>
        <w:t xml:space="preserve">В проверяемом периоде установлено приобретение учреждением оборудования  </w:t>
      </w:r>
      <w:r w:rsidRPr="008946BC">
        <w:rPr>
          <w:rFonts w:ascii="Times New Roman" w:hAnsi="Times New Roman"/>
          <w:i/>
          <w:sz w:val="24"/>
        </w:rPr>
        <w:t>не в специализированных магазинах</w:t>
      </w:r>
      <w:r w:rsidRPr="008946BC">
        <w:rPr>
          <w:rFonts w:ascii="Times New Roman" w:hAnsi="Times New Roman"/>
          <w:sz w:val="24"/>
        </w:rPr>
        <w:t xml:space="preserve"> (ноутбуков, спортивных тренажеров, спортивного оборудования, стеллажей, пылесосов)  и постельных принадлежностей на общую сумму  1 169 071  рублей, а  в  ООО «Центр учебной литературы» г. Горно-Алтайск, основной деятельностью которого является, согласно выписки из ЕГРН </w:t>
      </w:r>
      <w:r w:rsidRPr="008946BC">
        <w:rPr>
          <w:rFonts w:ascii="Times New Roman" w:hAnsi="Times New Roman"/>
          <w:i/>
          <w:sz w:val="24"/>
        </w:rPr>
        <w:t>«47.61 Торговля розничная книгами в специализированных магазинах»</w:t>
      </w:r>
      <w:r w:rsidRPr="008946BC">
        <w:rPr>
          <w:rFonts w:ascii="Times New Roman" w:hAnsi="Times New Roman"/>
          <w:sz w:val="24"/>
        </w:rPr>
        <w:t xml:space="preserve">, </w:t>
      </w:r>
      <w:r w:rsidRPr="008946BC">
        <w:rPr>
          <w:rFonts w:ascii="Times New Roman" w:hAnsi="Times New Roman"/>
          <w:i/>
          <w:sz w:val="24"/>
        </w:rPr>
        <w:t xml:space="preserve">данный факт привел к  неэффективному  расходованию бюджетных средств </w:t>
      </w:r>
      <w:r w:rsidRPr="008946BC">
        <w:rPr>
          <w:rFonts w:ascii="Times New Roman" w:hAnsi="Times New Roman"/>
          <w:sz w:val="24"/>
        </w:rPr>
        <w:t>(приобретение</w:t>
      </w:r>
      <w:proofErr w:type="gramEnd"/>
      <w:r w:rsidRPr="008946BC">
        <w:rPr>
          <w:rFonts w:ascii="Times New Roman" w:hAnsi="Times New Roman"/>
          <w:sz w:val="24"/>
        </w:rPr>
        <w:t xml:space="preserve"> товаров  по более высоким ценам) </w:t>
      </w:r>
      <w:r w:rsidRPr="008946BC">
        <w:rPr>
          <w:rFonts w:ascii="Times New Roman" w:hAnsi="Times New Roman"/>
          <w:i/>
          <w:sz w:val="24"/>
        </w:rPr>
        <w:t>и нарушению ст. 34 БК РФ.</w:t>
      </w:r>
    </w:p>
    <w:p w:rsidR="008946BC" w:rsidRPr="008946BC" w:rsidRDefault="008946BC" w:rsidP="008946BC">
      <w:pPr>
        <w:shd w:val="clear" w:color="auto" w:fill="FFFFFF"/>
        <w:jc w:val="both"/>
        <w:rPr>
          <w:rFonts w:ascii="Times New Roman" w:hAnsi="Times New Roman"/>
          <w:b/>
          <w:sz w:val="24"/>
        </w:rPr>
      </w:pPr>
    </w:p>
    <w:p w:rsidR="008946BC" w:rsidRPr="008946BC" w:rsidRDefault="008946BC" w:rsidP="00227AB3">
      <w:pPr>
        <w:widowControl/>
        <w:tabs>
          <w:tab w:val="left" w:pos="720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946BC">
        <w:rPr>
          <w:rFonts w:ascii="Times New Roman" w:hAnsi="Times New Roman"/>
          <w:sz w:val="24"/>
        </w:rPr>
        <w:t xml:space="preserve">16. 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В ходе  проверки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>выявлены нарушения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 при формировании штатного расписания учреждения   на период с 01.09.2016 года, с 01.03.2017 года, с 01.09.2018 года.</w:t>
      </w:r>
      <w:r w:rsidRPr="008946BC">
        <w:rPr>
          <w:rFonts w:ascii="Times New Roman" w:hAnsi="Times New Roman"/>
          <w:sz w:val="24"/>
        </w:rPr>
        <w:t xml:space="preserve">        </w:t>
      </w:r>
    </w:p>
    <w:p w:rsidR="008946BC" w:rsidRPr="008946BC" w:rsidRDefault="008946BC" w:rsidP="008946BC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iCs/>
          <w:kern w:val="0"/>
          <w:sz w:val="24"/>
        </w:rPr>
      </w:pP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17.  </w:t>
      </w:r>
      <w:proofErr w:type="gramStart"/>
      <w:r w:rsidRPr="008946BC">
        <w:rPr>
          <w:rFonts w:ascii="Times New Roman" w:eastAsia="Calibri" w:hAnsi="Times New Roman"/>
          <w:kern w:val="0"/>
          <w:sz w:val="24"/>
          <w:shd w:val="clear" w:color="auto" w:fill="FFFFFF"/>
        </w:rPr>
        <w:t xml:space="preserve">В 2016-2017 годах  установлено отсутствие табеля учета рабочего времени за первую половину месяца,  в соответствии с  </w:t>
      </w:r>
      <w:r w:rsidRPr="008946BC">
        <w:rPr>
          <w:rFonts w:ascii="Times New Roman" w:eastAsia="Calibri" w:hAnsi="Times New Roman"/>
          <w:i/>
          <w:iCs/>
          <w:kern w:val="0"/>
          <w:sz w:val="24"/>
        </w:rPr>
        <w:t>ст. 136  Трудового кодекса РФ</w:t>
      </w:r>
      <w:r w:rsidRPr="008946BC">
        <w:rPr>
          <w:rFonts w:ascii="Times New Roman" w:eastAsia="Calibri" w:hAnsi="Times New Roman"/>
          <w:iCs/>
          <w:kern w:val="0"/>
          <w:sz w:val="24"/>
        </w:rPr>
        <w:t xml:space="preserve">  о выплате заработной платы не реже 2 раз в месяц работодателем, при определении размера аванса следует учитывать фактически отработанное работником время (фактически выполненную работу), следовательно, табель учета рабочего времени нужно предоставлять в бухгалтерию </w:t>
      </w:r>
      <w:r w:rsidRPr="008946BC">
        <w:rPr>
          <w:rFonts w:ascii="Times New Roman" w:eastAsia="Calibri" w:hAnsi="Times New Roman"/>
          <w:i/>
          <w:iCs/>
          <w:kern w:val="0"/>
          <w:sz w:val="24"/>
        </w:rPr>
        <w:t>за первую половину месяца и в</w:t>
      </w:r>
      <w:proofErr w:type="gramEnd"/>
      <w:r w:rsidRPr="008946BC">
        <w:rPr>
          <w:rFonts w:ascii="Times New Roman" w:eastAsia="Calibri" w:hAnsi="Times New Roman"/>
          <w:i/>
          <w:iCs/>
          <w:kern w:val="0"/>
          <w:sz w:val="24"/>
        </w:rPr>
        <w:t xml:space="preserve"> </w:t>
      </w:r>
      <w:proofErr w:type="gramStart"/>
      <w:r w:rsidRPr="008946BC">
        <w:rPr>
          <w:rFonts w:ascii="Times New Roman" w:eastAsia="Calibri" w:hAnsi="Times New Roman"/>
          <w:i/>
          <w:iCs/>
          <w:kern w:val="0"/>
          <w:sz w:val="24"/>
        </w:rPr>
        <w:t>конце</w:t>
      </w:r>
      <w:proofErr w:type="gramEnd"/>
      <w:r w:rsidRPr="008946BC">
        <w:rPr>
          <w:rFonts w:ascii="Times New Roman" w:eastAsia="Calibri" w:hAnsi="Times New Roman"/>
          <w:i/>
          <w:iCs/>
          <w:kern w:val="0"/>
          <w:sz w:val="24"/>
        </w:rPr>
        <w:t xml:space="preserve"> месяца;</w:t>
      </w:r>
    </w:p>
    <w:p w:rsidR="008946BC" w:rsidRPr="008946BC" w:rsidRDefault="008946BC" w:rsidP="008946BC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18. В течение 2016-2017 гг.  в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>нарушении ст.226 НК РФ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 производится оплата по договорам гражданско-правового характера без удержания и перечисления установленных законом налогов с </w:t>
      </w:r>
      <w:r w:rsidR="00786D26">
        <w:rPr>
          <w:rFonts w:ascii="Times New Roman" w:eastAsia="Times New Roman" w:hAnsi="Times New Roman"/>
          <w:kern w:val="0"/>
          <w:sz w:val="24"/>
          <w:lang w:eastAsia="ru-RU"/>
        </w:rPr>
        <w:t>заработной платы.</w:t>
      </w:r>
    </w:p>
    <w:p w:rsidR="008946BC" w:rsidRPr="008946BC" w:rsidRDefault="008946BC" w:rsidP="008946BC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19. </w:t>
      </w:r>
      <w:proofErr w:type="gramStart"/>
      <w:r w:rsidRPr="008946BC">
        <w:rPr>
          <w:rFonts w:ascii="Times New Roman" w:eastAsia="Times New Roman" w:hAnsi="Times New Roman"/>
          <w:kern w:val="0"/>
          <w:sz w:val="24"/>
        </w:rPr>
        <w:t>В нарушении ст. 147 Трудового кодекса РФ в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 ходе проверки выявлена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>незаконная ежемесячная оплата за вредность в размере 4%, в связи с отсутствием карты аттестации рабочего места</w:t>
      </w:r>
      <w:r w:rsidRPr="008946BC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по условиям труда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>главного бухгалтера и контрактного управляющего, заместителя заведующей по АХЧ, заместителя заведующей по УМР,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  также по карте аттестации рабочего места по условиям труда № 20 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>заведующего  хозяйством не предусмотрен размер повышения оплаты</w:t>
      </w:r>
      <w:proofErr w:type="gramEnd"/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труда работников,</w:t>
      </w:r>
      <w:r w:rsidRPr="008946BC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в </w:t>
      </w:r>
      <w:proofErr w:type="gramStart"/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>связи</w:t>
      </w:r>
      <w:proofErr w:type="gramEnd"/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 с чем сложилась незаконная выплата по заработной плате</w:t>
      </w:r>
      <w:r w:rsidRPr="008946BC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>в сумме  30676,61  рублей</w:t>
      </w:r>
      <w:r w:rsidRPr="008946BC">
        <w:rPr>
          <w:rFonts w:ascii="Times New Roman" w:eastAsia="Times New Roman" w:hAnsi="Times New Roman"/>
          <w:b/>
          <w:kern w:val="0"/>
          <w:sz w:val="24"/>
          <w:lang w:eastAsia="ru-RU"/>
        </w:rPr>
        <w:t>.</w:t>
      </w:r>
    </w:p>
    <w:p w:rsidR="008946BC" w:rsidRPr="008946BC" w:rsidRDefault="008946BC" w:rsidP="008946BC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20. </w:t>
      </w:r>
      <w:proofErr w:type="gramStart"/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В соответствии с Отчетом о проведении специальной оценки условий труда в мае 2018 года и карт специальной оценки условий труда по должностям работников учреждения от 11.05.2018 года,  установлена повышенная оплата труда работников только по должностям: «повар» и «машинист по стирке»,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>в ходе проверки с июня 2018 года выявлена незаконная оплата за вредные условия труда по всем должностям работников в сумме</w:t>
      </w:r>
      <w:proofErr w:type="gramEnd"/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9552,73 рублей.</w:t>
      </w:r>
    </w:p>
    <w:p w:rsidR="008946BC" w:rsidRPr="008946BC" w:rsidRDefault="008946BC" w:rsidP="008946BC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21. В августе 2018 года в соответствии с приказом № 87-л от 01.08.2018 установлена премия работникам в общей сумме 14200,0 рублей, согласно расчетно-платежным  ведомостям общая сумма  начисленной  премии  составила 16322,7 руб.,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>незаконно выплаченная сумма премии составила 1846,75</w:t>
      </w:r>
      <w:r w:rsidRPr="008946BC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 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>(2122,7 -13%) руб.</w:t>
      </w:r>
      <w:r w:rsidRPr="008946BC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 </w:t>
      </w:r>
    </w:p>
    <w:p w:rsidR="008946BC" w:rsidRPr="008946BC" w:rsidRDefault="008946BC" w:rsidP="008946BC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22. В ходе проверки в декабре 2016 года  установлена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>переплата  премии гл</w:t>
      </w:r>
      <w:r w:rsidR="004251C5">
        <w:rPr>
          <w:rFonts w:ascii="Times New Roman" w:eastAsia="Times New Roman" w:hAnsi="Times New Roman"/>
          <w:i/>
          <w:kern w:val="0"/>
          <w:sz w:val="24"/>
          <w:lang w:eastAsia="ru-RU"/>
        </w:rPr>
        <w:t>авному бухгалтеру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в сумме 458,39 рублей</w:t>
      </w:r>
      <w:r w:rsidRPr="008946BC">
        <w:rPr>
          <w:rFonts w:ascii="Times New Roman" w:eastAsia="Times New Roman" w:hAnsi="Times New Roman"/>
          <w:b/>
          <w:kern w:val="0"/>
          <w:sz w:val="24"/>
          <w:lang w:eastAsia="ru-RU"/>
        </w:rPr>
        <w:t>,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 в соответствии с приказом № 187-л от 27.12.2016 установлена премия в размере 7000,0 руб., фактически начислена премия  согласно расчетно-платежной ведомости № 102 за декабрь 2016 года в сумме 7526,88 руб., разница составила 526,88 руб. (-13%).</w:t>
      </w:r>
    </w:p>
    <w:p w:rsidR="008946BC" w:rsidRPr="008946BC" w:rsidRDefault="008946BC" w:rsidP="008946BC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23. В проверяемом периоде </w:t>
      </w:r>
      <w:r w:rsidRPr="008946BC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>в  нарушение ч.3 ст.60.2  ТК РФ</w:t>
      </w:r>
      <w:r w:rsidRPr="008946BC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при установлении доплат </w:t>
      </w:r>
      <w:proofErr w:type="gramStart"/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>за</w:t>
      </w:r>
      <w:proofErr w:type="gramEnd"/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proofErr w:type="gramStart"/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>расширении</w:t>
      </w:r>
      <w:proofErr w:type="gramEnd"/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 зоны обслуживания в дополнительных соглашениях к трудовым договорам работников (педагог-психолог, музыкальный руководитель, рабочий, машинист по стирке, делопроизводитель)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>не указан срок, содержание и объем дополнительной работы</w:t>
      </w:r>
      <w:r w:rsidRPr="008946BC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, 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>что влечет за собой  необоснованное использование бюджетных средств.</w:t>
      </w:r>
    </w:p>
    <w:p w:rsidR="001629C6" w:rsidRPr="001629C6" w:rsidRDefault="008946BC" w:rsidP="001629C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29C6">
        <w:rPr>
          <w:rFonts w:ascii="Times New Roman" w:hAnsi="Times New Roman" w:cs="Times New Roman"/>
          <w:sz w:val="24"/>
          <w:szCs w:val="24"/>
          <w:lang w:eastAsia="ru-RU"/>
        </w:rPr>
        <w:t>24.В проверяемом периоде установлены нарушения ч.2 гл.37-41 ГК РФ по правильности составления договоров гражданско-правового характера,</w:t>
      </w:r>
      <w:r w:rsidRPr="001629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29C6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отсутствием </w:t>
      </w:r>
      <w:r w:rsidRPr="001629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договорах обязательных пунктов: предмет соглашения, продолжительность работы (сроки), обязанности, ответственность, права сторон, условия оплаты, условия и порядок изменения договора, условия расторжения, реквизиты сторон.  </w:t>
      </w:r>
    </w:p>
    <w:p w:rsidR="008946BC" w:rsidRPr="001629C6" w:rsidRDefault="008946BC" w:rsidP="001629C6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629C6">
        <w:rPr>
          <w:rFonts w:ascii="Times New Roman" w:eastAsia="Calibri" w:hAnsi="Times New Roman" w:cs="Times New Roman"/>
          <w:sz w:val="24"/>
          <w:szCs w:val="24"/>
        </w:rPr>
        <w:t xml:space="preserve">25. В нарушении п.17 Приказа Минтранса РФ от 18 сентября 2008 г. N 152 «Об утверждении обязательных реквизитов и порядка заполнения путевых листов», </w:t>
      </w:r>
      <w:r w:rsidRPr="001629C6">
        <w:rPr>
          <w:rFonts w:ascii="Times New Roman" w:eastAsia="Calibri" w:hAnsi="Times New Roman" w:cs="Times New Roman"/>
          <w:i/>
          <w:sz w:val="24"/>
          <w:szCs w:val="24"/>
        </w:rPr>
        <w:t>оформленные путевые листы не регистрируются в журнале регистрации  путевых листов.</w:t>
      </w:r>
    </w:p>
    <w:p w:rsidR="008946BC" w:rsidRPr="008946BC" w:rsidRDefault="008946BC" w:rsidP="008946BC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" w:eastAsia="Calibri" w:hAnsi="Times New Roman"/>
          <w:i/>
          <w:color w:val="000000"/>
          <w:kern w:val="0"/>
          <w:sz w:val="24"/>
          <w:shd w:val="clear" w:color="auto" w:fill="FFFFFF"/>
        </w:rPr>
      </w:pP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26. </w:t>
      </w:r>
      <w:proofErr w:type="gramStart"/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В нарушении ст.9 ФЗ  от 06.12.2011 № 402-ФЗ «О бухгалтерском учете», Инструкции № 157, в 2018 году списание  бензина и дизельного топлива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>проводится несвоевременно,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 так за период с марта по декабрь списание  произведено только в декабре</w:t>
      </w:r>
      <w:r w:rsidRPr="008946BC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,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что привело </w:t>
      </w:r>
      <w:r w:rsidRPr="008946BC">
        <w:rPr>
          <w:rFonts w:ascii="Times New Roman" w:eastAsia="Calibri" w:hAnsi="Times New Roman"/>
          <w:i/>
          <w:color w:val="000000"/>
          <w:kern w:val="0"/>
          <w:sz w:val="24"/>
          <w:shd w:val="clear" w:color="auto" w:fill="FFFFFF"/>
        </w:rPr>
        <w:t xml:space="preserve"> к </w:t>
      </w:r>
      <w:r w:rsidRPr="008946BC">
        <w:rPr>
          <w:rFonts w:ascii="Times New Roman" w:eastAsia="Calibri" w:hAnsi="Times New Roman"/>
          <w:i/>
          <w:color w:val="000000"/>
          <w:kern w:val="0"/>
          <w:sz w:val="24"/>
          <w:shd w:val="clear" w:color="auto" w:fill="FFFFFF"/>
        </w:rPr>
        <w:lastRenderedPageBreak/>
        <w:t>недостоверности формирования бухгалтерской отчетности, в части искажения балансовых остатков по счету 105 00 «Материальные запасы».</w:t>
      </w:r>
      <w:proofErr w:type="gramEnd"/>
    </w:p>
    <w:p w:rsidR="008946BC" w:rsidRPr="008946BC" w:rsidRDefault="008946BC" w:rsidP="008946BC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" w:eastAsia="Calibri" w:hAnsi="Times New Roman"/>
          <w:i/>
          <w:color w:val="000000"/>
          <w:kern w:val="0"/>
          <w:sz w:val="24"/>
          <w:shd w:val="clear" w:color="auto" w:fill="FFFFFF"/>
        </w:rPr>
      </w:pPr>
      <w:r w:rsidRPr="008946BC">
        <w:rPr>
          <w:rFonts w:ascii="Times New Roman" w:eastAsia="Calibri" w:hAnsi="Times New Roman"/>
          <w:color w:val="000000"/>
          <w:kern w:val="0"/>
          <w:sz w:val="24"/>
          <w:shd w:val="clear" w:color="auto" w:fill="FFFFFF"/>
        </w:rPr>
        <w:t xml:space="preserve">Списание дизельного топлива осуществляется </w:t>
      </w:r>
      <w:r w:rsidRPr="008946BC">
        <w:rPr>
          <w:rFonts w:ascii="Times New Roman" w:eastAsia="Calibri" w:hAnsi="Times New Roman"/>
          <w:i/>
          <w:color w:val="000000"/>
          <w:kern w:val="0"/>
          <w:sz w:val="24"/>
          <w:shd w:val="clear" w:color="auto" w:fill="FFFFFF"/>
        </w:rPr>
        <w:t>без подтверждающих документов,</w:t>
      </w:r>
      <w:r w:rsidRPr="008946BC">
        <w:rPr>
          <w:rFonts w:ascii="Times New Roman" w:eastAsia="Calibri" w:hAnsi="Times New Roman"/>
          <w:color w:val="000000"/>
          <w:kern w:val="0"/>
          <w:sz w:val="24"/>
          <w:shd w:val="clear" w:color="auto" w:fill="FFFFFF"/>
        </w:rPr>
        <w:t xml:space="preserve"> </w:t>
      </w:r>
      <w:r w:rsidRPr="008946BC">
        <w:rPr>
          <w:rFonts w:ascii="Times New Roman" w:eastAsia="Calibri" w:hAnsi="Times New Roman"/>
          <w:i/>
          <w:color w:val="000000"/>
          <w:kern w:val="0"/>
          <w:sz w:val="24"/>
          <w:shd w:val="clear" w:color="auto" w:fill="FFFFFF"/>
        </w:rPr>
        <w:t>ежемесячно ответственным лицом должна составятся ведомость израсходованного дизтоплива в литрах, являющаяся основание для списания.</w:t>
      </w:r>
    </w:p>
    <w:p w:rsidR="008946BC" w:rsidRPr="008946BC" w:rsidRDefault="008946BC" w:rsidP="00E67D62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" w:eastAsia="Calibri" w:hAnsi="Times New Roman"/>
          <w:i/>
          <w:color w:val="000000"/>
          <w:kern w:val="0"/>
          <w:sz w:val="24"/>
          <w:shd w:val="clear" w:color="auto" w:fill="FFFFFF"/>
        </w:rPr>
      </w:pPr>
      <w:r w:rsidRPr="008946BC">
        <w:rPr>
          <w:rFonts w:ascii="Times New Roman" w:eastAsia="Calibri" w:hAnsi="Times New Roman"/>
          <w:color w:val="000000"/>
          <w:kern w:val="0"/>
          <w:sz w:val="24"/>
          <w:shd w:val="clear" w:color="auto" w:fill="FFFFFF"/>
        </w:rPr>
        <w:t>27. Согласно акта о списании материальных запасов № 10 от 31.12.2018 списан бензин за период март-декабрь 2018 года в количестве 828 л на сумму 33990,18 рублей, при проверке путевых  листов установлено, что общий пробег автомобиля составил 3554 км, по установленным нормам расхода бензина списание составляет 744 л (лет</w:t>
      </w:r>
      <w:proofErr w:type="gramStart"/>
      <w:r w:rsidRPr="008946BC">
        <w:rPr>
          <w:rFonts w:ascii="Times New Roman" w:eastAsia="Calibri" w:hAnsi="Times New Roman"/>
          <w:color w:val="000000"/>
          <w:kern w:val="0"/>
          <w:sz w:val="24"/>
          <w:shd w:val="clear" w:color="auto" w:fill="FFFFFF"/>
        </w:rPr>
        <w:t>.н</w:t>
      </w:r>
      <w:proofErr w:type="gramEnd"/>
      <w:r w:rsidRPr="008946BC">
        <w:rPr>
          <w:rFonts w:ascii="Times New Roman" w:eastAsia="Calibri" w:hAnsi="Times New Roman"/>
          <w:color w:val="000000"/>
          <w:kern w:val="0"/>
          <w:sz w:val="24"/>
          <w:shd w:val="clear" w:color="auto" w:fill="FFFFFF"/>
        </w:rPr>
        <w:t xml:space="preserve">.1656 км*19,4/100=321л., зим.н.1898 км*22,3/100=423 л.), </w:t>
      </w:r>
      <w:proofErr w:type="gramStart"/>
      <w:r w:rsidRPr="008946BC">
        <w:rPr>
          <w:rFonts w:ascii="Times New Roman" w:eastAsia="Calibri" w:hAnsi="Times New Roman"/>
          <w:i/>
          <w:color w:val="000000"/>
          <w:kern w:val="0"/>
          <w:sz w:val="24"/>
          <w:shd w:val="clear" w:color="auto" w:fill="FFFFFF"/>
        </w:rPr>
        <w:t>следовательно</w:t>
      </w:r>
      <w:proofErr w:type="gramEnd"/>
      <w:r w:rsidRPr="008946BC">
        <w:rPr>
          <w:rFonts w:ascii="Times New Roman" w:eastAsia="Calibri" w:hAnsi="Times New Roman"/>
          <w:i/>
          <w:color w:val="000000"/>
          <w:kern w:val="0"/>
          <w:sz w:val="24"/>
          <w:shd w:val="clear" w:color="auto" w:fill="FFFFFF"/>
        </w:rPr>
        <w:t xml:space="preserve"> незаконное  списание  бензина в  декабре 2018 года составило в количестве 84 л на сумму 3448,20 рублей.</w:t>
      </w:r>
    </w:p>
    <w:p w:rsidR="008946BC" w:rsidRPr="008946BC" w:rsidRDefault="008946BC" w:rsidP="00E67D62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kern w:val="0"/>
          <w:sz w:val="24"/>
        </w:rPr>
      </w:pPr>
      <w:r w:rsidRPr="008946BC">
        <w:rPr>
          <w:rFonts w:ascii="Times New Roman" w:eastAsia="Calibri" w:hAnsi="Times New Roman"/>
          <w:kern w:val="0"/>
          <w:sz w:val="24"/>
        </w:rPr>
        <w:t xml:space="preserve">28. Установлены </w:t>
      </w:r>
      <w:r w:rsidRPr="008946BC">
        <w:rPr>
          <w:rFonts w:ascii="Times New Roman" w:eastAsia="Calibri" w:hAnsi="Times New Roman"/>
          <w:i/>
          <w:kern w:val="0"/>
          <w:sz w:val="24"/>
        </w:rPr>
        <w:t>нарушения  ведения бухгалтерского учета  ст.9 ФЗ  от 06.12.2011 № 402-ФЗ «О бухгалтерском учете»,</w:t>
      </w:r>
      <w:r w:rsidRPr="008946BC">
        <w:rPr>
          <w:rFonts w:ascii="Times New Roman" w:eastAsia="Calibri" w:hAnsi="Times New Roman"/>
          <w:b/>
          <w:kern w:val="0"/>
          <w:sz w:val="24"/>
        </w:rPr>
        <w:t xml:space="preserve"> </w:t>
      </w:r>
      <w:r w:rsidRPr="008946BC">
        <w:rPr>
          <w:rFonts w:ascii="Times New Roman" w:eastAsia="Calibri" w:hAnsi="Times New Roman"/>
          <w:kern w:val="0"/>
          <w:sz w:val="24"/>
        </w:rPr>
        <w:t>в части</w:t>
      </w:r>
      <w:r w:rsidRPr="008946BC">
        <w:rPr>
          <w:rFonts w:ascii="Times New Roman" w:eastAsia="Calibri" w:hAnsi="Times New Roman"/>
          <w:b/>
          <w:kern w:val="0"/>
          <w:sz w:val="24"/>
        </w:rPr>
        <w:t xml:space="preserve"> </w:t>
      </w:r>
      <w:r w:rsidRPr="008946BC">
        <w:rPr>
          <w:rFonts w:ascii="Times New Roman" w:eastAsia="Calibri" w:hAnsi="Times New Roman"/>
          <w:kern w:val="0"/>
          <w:sz w:val="24"/>
        </w:rPr>
        <w:t xml:space="preserve">списания  материалов без подтверждающих документов,  </w:t>
      </w:r>
      <w:r w:rsidRPr="008946BC">
        <w:rPr>
          <w:rFonts w:ascii="Times New Roman" w:eastAsia="Calibri" w:hAnsi="Times New Roman"/>
          <w:i/>
          <w:kern w:val="0"/>
          <w:sz w:val="24"/>
        </w:rPr>
        <w:t>на общую сумму  353 872,0  рубля.</w:t>
      </w:r>
    </w:p>
    <w:p w:rsidR="008946BC" w:rsidRPr="008946BC" w:rsidRDefault="008946BC" w:rsidP="00E67D62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8946BC">
        <w:rPr>
          <w:rFonts w:ascii="Times New Roman" w:eastAsia="Calibri" w:hAnsi="Times New Roman"/>
          <w:kern w:val="0"/>
          <w:sz w:val="24"/>
        </w:rPr>
        <w:t xml:space="preserve">29. 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В нарушении ст.9 ФЗ  от 06.12.2011 № 402-ФЗ «О бухгалтерском учете», Инструкции № 157,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>в 2018 году списание  материалов учреждением производилось  не ежемесячно,</w:t>
      </w:r>
      <w:r w:rsidRPr="008946BC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что привело </w:t>
      </w:r>
      <w:r w:rsidRPr="008946BC">
        <w:rPr>
          <w:rFonts w:ascii="Times New Roman" w:eastAsia="Calibri" w:hAnsi="Times New Roman"/>
          <w:color w:val="000000"/>
          <w:kern w:val="0"/>
          <w:sz w:val="24"/>
          <w:shd w:val="clear" w:color="auto" w:fill="FFFFFF"/>
        </w:rPr>
        <w:t> к недостоверности формирования бухгалтерской отчетности, в части искажения балансовых остатков по счету 105 00 «Материальные запасы».</w:t>
      </w:r>
    </w:p>
    <w:p w:rsidR="008946BC" w:rsidRPr="008946BC" w:rsidRDefault="008946BC" w:rsidP="008946BC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8946BC">
        <w:rPr>
          <w:rFonts w:ascii="Times New Roman" w:eastAsia="Calibri" w:hAnsi="Times New Roman"/>
          <w:kern w:val="0"/>
          <w:sz w:val="24"/>
        </w:rPr>
        <w:t xml:space="preserve">30. В ходе проверки в учреждении установлено нарушение Приказа МФ РФ  № 157н от 01.12.2010, Приказа МФ РФ  № 52н от 30.03.2015, по списанию продуктов питания. </w:t>
      </w:r>
      <w:r w:rsidRPr="008946BC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 </w:t>
      </w:r>
    </w:p>
    <w:p w:rsidR="008946BC" w:rsidRPr="008946BC" w:rsidRDefault="008946BC" w:rsidP="008946BC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color w:val="2B2B2B"/>
          <w:kern w:val="0"/>
          <w:sz w:val="24"/>
          <w:shd w:val="clear" w:color="auto" w:fill="FFFFFF"/>
          <w:lang w:eastAsia="ru-RU"/>
        </w:rPr>
      </w:pPr>
      <w:r w:rsidRPr="008946BC">
        <w:rPr>
          <w:rFonts w:ascii="Times New Roman" w:eastAsia="Times New Roman" w:hAnsi="Times New Roman"/>
          <w:color w:val="2B2B2B"/>
          <w:kern w:val="0"/>
          <w:sz w:val="24"/>
          <w:shd w:val="clear" w:color="auto" w:fill="FFFFFF"/>
          <w:lang w:eastAsia="ru-RU"/>
        </w:rPr>
        <w:t xml:space="preserve">31. В ходе проверки установлено нарушение п.4.10, п.6.4  «Положения об организации детского питания», утвержденного приказом  заведующей МДОУ «Детский сад «Улыбка» № 10 от 14.08.2017 г., при  выборочной проверке </w:t>
      </w:r>
      <w:r w:rsidRPr="008946BC">
        <w:rPr>
          <w:rFonts w:ascii="Times New Roman" w:eastAsia="Times New Roman" w:hAnsi="Times New Roman"/>
          <w:i/>
          <w:color w:val="2B2B2B"/>
          <w:kern w:val="0"/>
          <w:sz w:val="24"/>
          <w:shd w:val="clear" w:color="auto" w:fill="FFFFFF"/>
          <w:lang w:eastAsia="ru-RU"/>
        </w:rPr>
        <w:t xml:space="preserve">установлено не соответствие численности детей по табелю посещаемости и состоящих на питании в меню-требовании за 2018 год. </w:t>
      </w:r>
    </w:p>
    <w:p w:rsidR="008946BC" w:rsidRPr="008946BC" w:rsidRDefault="008946BC" w:rsidP="008946B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>32. В нарушение  п.26</w:t>
      </w:r>
      <w:r w:rsidRPr="008946BC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 xml:space="preserve"> Приказа Минфина РФ № 34н от 29.07.1998 «Об утверждении положения по ведению бухгалтерского учета и бухгалтерской отчетности в РФ», учреждением </w:t>
      </w:r>
      <w:r w:rsidRPr="008946BC">
        <w:rPr>
          <w:rFonts w:ascii="Times New Roman" w:eastAsia="Calibri" w:hAnsi="Times New Roman"/>
          <w:kern w:val="0"/>
          <w:sz w:val="24"/>
        </w:rPr>
        <w:t xml:space="preserve">для обеспечения достоверности данных бухгалтерского учета и бухгалтерской отчетности  </w:t>
      </w:r>
      <w:r w:rsidRPr="008946BC">
        <w:rPr>
          <w:rFonts w:ascii="Times New Roman" w:eastAsia="Calibri" w:hAnsi="Times New Roman"/>
          <w:i/>
          <w:kern w:val="0"/>
          <w:sz w:val="24"/>
        </w:rPr>
        <w:t>не  проводится  инвентаризация  имущества и обязательств</w:t>
      </w:r>
      <w:r w:rsidRPr="008946BC">
        <w:rPr>
          <w:rFonts w:ascii="Times New Roman" w:eastAsia="Calibri" w:hAnsi="Times New Roman"/>
          <w:kern w:val="0"/>
          <w:sz w:val="24"/>
        </w:rPr>
        <w:t>, в ходе которой проверяются и документально подтверждаются их наличие, состояние и оценка.</w:t>
      </w:r>
    </w:p>
    <w:p w:rsidR="008946BC" w:rsidRPr="008946BC" w:rsidRDefault="008946BC" w:rsidP="00E67D6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kern w:val="0"/>
          <w:sz w:val="24"/>
        </w:rPr>
      </w:pPr>
      <w:r w:rsidRPr="008946BC">
        <w:rPr>
          <w:rFonts w:ascii="Times New Roman" w:eastAsia="Calibri" w:hAnsi="Times New Roman"/>
          <w:kern w:val="0"/>
          <w:sz w:val="24"/>
        </w:rPr>
        <w:t xml:space="preserve">33. В нарушение п.3 ст.11 Закона № 402-ФЗ от 06.12.2011 «О бухгалтерском учете», п.27 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>Приказа Минфина РФ № 34н,</w:t>
      </w:r>
      <w:r w:rsidRPr="008946BC">
        <w:rPr>
          <w:rFonts w:ascii="Times New Roman" w:eastAsia="Calibri" w:hAnsi="Times New Roman"/>
          <w:kern w:val="0"/>
          <w:sz w:val="24"/>
        </w:rPr>
        <w:t xml:space="preserve"> </w:t>
      </w:r>
      <w:r w:rsidRPr="008946BC">
        <w:rPr>
          <w:rFonts w:ascii="Times New Roman" w:eastAsia="Calibri" w:hAnsi="Times New Roman"/>
          <w:i/>
          <w:kern w:val="0"/>
          <w:sz w:val="24"/>
        </w:rPr>
        <w:t>не осуществляется обязательная инвентаризация имущества при смене материально ответственных  лиц.</w:t>
      </w:r>
    </w:p>
    <w:p w:rsidR="008946BC" w:rsidRPr="008946BC" w:rsidRDefault="008946BC" w:rsidP="008946BC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>34.</w:t>
      </w:r>
      <w:r w:rsidRPr="008946BC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8946BC">
        <w:rPr>
          <w:rFonts w:ascii="Times New Roman" w:eastAsia="Times New Roman" w:hAnsi="Times New Roman"/>
          <w:kern w:val="0"/>
          <w:sz w:val="24"/>
          <w:lang w:eastAsia="ru-RU"/>
        </w:rPr>
        <w:t>В ходе проверки бухгалтерских документов в 2016 – 2018 г.</w:t>
      </w:r>
      <w:r w:rsidRPr="008946BC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8946BC">
        <w:rPr>
          <w:rFonts w:ascii="Times New Roman" w:eastAsia="Times New Roman" w:hAnsi="Times New Roman"/>
          <w:i/>
          <w:kern w:val="0"/>
          <w:sz w:val="24"/>
          <w:lang w:eastAsia="ru-RU"/>
        </w:rPr>
        <w:t>выявлена оплата штрафов за счет учреждения в общей сумме  4635,04  рублей. Данное нарушение  согласно ст. 306.4 БК РФ классифицируется как нецелевое использование бюджетных средств.</w:t>
      </w:r>
    </w:p>
    <w:p w:rsidR="008946BC" w:rsidRPr="008946BC" w:rsidRDefault="008946BC" w:rsidP="008946BC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8946BC">
        <w:rPr>
          <w:rFonts w:ascii="Times New Roman" w:eastAsia="Calibri" w:hAnsi="Times New Roman"/>
          <w:kern w:val="0"/>
          <w:sz w:val="24"/>
        </w:rPr>
        <w:t>35.</w:t>
      </w:r>
      <w:r w:rsidRPr="008946BC">
        <w:rPr>
          <w:rFonts w:ascii="Times New Roman" w:eastAsia="Calibri" w:hAnsi="Times New Roman"/>
          <w:kern w:val="0"/>
          <w:sz w:val="24"/>
          <w:lang w:eastAsia="ru-RU"/>
        </w:rPr>
        <w:t xml:space="preserve"> В нарушение п.7 Инструкции № 191н перед составлением годовой бюджетной отчетности за 2016-2018 гг. </w:t>
      </w:r>
      <w:r w:rsidRPr="008946BC">
        <w:rPr>
          <w:rFonts w:ascii="Times New Roman" w:eastAsia="Calibri" w:hAnsi="Times New Roman"/>
          <w:i/>
          <w:kern w:val="0"/>
          <w:sz w:val="24"/>
          <w:lang w:eastAsia="ru-RU"/>
        </w:rPr>
        <w:t>не проводилась  инвентаризация активов и обязательств,</w:t>
      </w:r>
      <w:r w:rsidRPr="008946BC">
        <w:rPr>
          <w:rFonts w:ascii="Times New Roman" w:eastAsia="Calibri" w:hAnsi="Times New Roman"/>
          <w:b/>
          <w:kern w:val="0"/>
          <w:sz w:val="24"/>
          <w:lang w:eastAsia="ru-RU"/>
        </w:rPr>
        <w:t xml:space="preserve"> </w:t>
      </w:r>
      <w:r w:rsidRPr="008946BC">
        <w:rPr>
          <w:rFonts w:ascii="Times New Roman" w:eastAsia="Calibri" w:hAnsi="Times New Roman"/>
          <w:kern w:val="0"/>
          <w:sz w:val="24"/>
          <w:lang w:eastAsia="ru-RU"/>
        </w:rPr>
        <w:t>что повлияло на  достоверность представленной бюджетной отчетности.</w:t>
      </w:r>
    </w:p>
    <w:p w:rsidR="008946BC" w:rsidRPr="008946BC" w:rsidRDefault="008946BC" w:rsidP="008946BC">
      <w:pPr>
        <w:widowControl/>
        <w:shd w:val="clear" w:color="auto" w:fill="FFFFFF"/>
        <w:suppressAutoHyphens w:val="0"/>
        <w:spacing w:line="375" w:lineRule="atLeast"/>
        <w:contextualSpacing/>
        <w:jc w:val="both"/>
        <w:rPr>
          <w:rFonts w:ascii="Times New Roman" w:eastAsia="Calibri" w:hAnsi="Times New Roman"/>
          <w:iCs/>
          <w:kern w:val="0"/>
          <w:sz w:val="24"/>
        </w:rPr>
      </w:pPr>
      <w:r w:rsidRPr="008946BC">
        <w:rPr>
          <w:rFonts w:ascii="Times New Roman" w:eastAsia="Calibri" w:hAnsi="Times New Roman"/>
          <w:iCs/>
          <w:kern w:val="0"/>
          <w:sz w:val="24"/>
        </w:rPr>
        <w:t xml:space="preserve">36.При выборочной проверке личных дел  сотрудников учреждения установлено </w:t>
      </w:r>
      <w:r w:rsidRPr="008946BC">
        <w:rPr>
          <w:rFonts w:ascii="Times New Roman" w:eastAsia="Calibri" w:hAnsi="Times New Roman"/>
          <w:i/>
          <w:iCs/>
          <w:kern w:val="0"/>
          <w:sz w:val="24"/>
        </w:rPr>
        <w:t>нарушение ст.65 ТК РФ</w:t>
      </w:r>
      <w:r w:rsidRPr="008946BC">
        <w:rPr>
          <w:rFonts w:ascii="Times New Roman" w:eastAsia="Calibri" w:hAnsi="Times New Roman"/>
          <w:iCs/>
          <w:kern w:val="0"/>
          <w:sz w:val="24"/>
        </w:rPr>
        <w:t xml:space="preserve">, при заключении трудовых договоров с работниками, отсутствует </w:t>
      </w:r>
      <w:r w:rsidRPr="008946BC">
        <w:rPr>
          <w:rFonts w:ascii="Times New Roman" w:eastAsia="Calibri" w:hAnsi="Times New Roman"/>
          <w:iCs/>
          <w:kern w:val="0"/>
          <w:sz w:val="24"/>
          <w:u w:val="single"/>
        </w:rPr>
        <w:t>полный</w:t>
      </w:r>
      <w:r w:rsidRPr="008946BC">
        <w:rPr>
          <w:rFonts w:ascii="Times New Roman" w:eastAsia="Calibri" w:hAnsi="Times New Roman"/>
          <w:iCs/>
          <w:kern w:val="0"/>
          <w:sz w:val="24"/>
        </w:rPr>
        <w:t xml:space="preserve"> перечень документов.</w:t>
      </w:r>
    </w:p>
    <w:p w:rsidR="00D33EAE" w:rsidRDefault="00D33EAE" w:rsidP="00B14AE3">
      <w:pPr>
        <w:pStyle w:val="a4"/>
        <w:jc w:val="both"/>
        <w:rPr>
          <w:rFonts w:ascii="Times New Roman" w:hAnsi="Times New Roman" w:cs="Times New Roman"/>
        </w:rPr>
      </w:pPr>
    </w:p>
    <w:p w:rsidR="00D33EAE" w:rsidRDefault="00D33EAE" w:rsidP="00B14AE3">
      <w:pPr>
        <w:pStyle w:val="a4"/>
        <w:jc w:val="both"/>
        <w:rPr>
          <w:rFonts w:ascii="Times New Roman" w:hAnsi="Times New Roman" w:cs="Times New Roman"/>
        </w:rPr>
      </w:pPr>
    </w:p>
    <w:p w:rsidR="009D0C94" w:rsidRPr="00155007" w:rsidRDefault="009D0C94" w:rsidP="009D0C9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E27680">
        <w:rPr>
          <w:rFonts w:ascii="Times New Roman" w:hAnsi="Times New Roman"/>
        </w:rPr>
        <w:t>По итогам контрольного мероприятия составлен Акт, выписано Представление на устранение выявленных на</w:t>
      </w:r>
      <w:r>
        <w:rPr>
          <w:rFonts w:ascii="Times New Roman" w:hAnsi="Times New Roman"/>
        </w:rPr>
        <w:t xml:space="preserve">рушений, </w:t>
      </w:r>
      <w:r>
        <w:rPr>
          <w:rFonts w:ascii="Times New Roman" w:hAnsi="Times New Roman"/>
        </w:rPr>
        <w:t>акт проверки передан в Прокуратуру.</w:t>
      </w:r>
    </w:p>
    <w:p w:rsidR="00D822C6" w:rsidRDefault="00D822C6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2079AB" w:rsidRDefault="002079AB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2079AB" w:rsidRPr="002079AB" w:rsidRDefault="002079AB" w:rsidP="002079AB">
      <w:pPr>
        <w:pStyle w:val="a4"/>
        <w:rPr>
          <w:rFonts w:ascii="Times New Roman" w:hAnsi="Times New Roman" w:cs="Times New Roman"/>
        </w:rPr>
      </w:pPr>
      <w:r w:rsidRPr="002079AB">
        <w:rPr>
          <w:rFonts w:ascii="Times New Roman" w:hAnsi="Times New Roman" w:cs="Times New Roman"/>
        </w:rPr>
        <w:t>Председатель Контрольно-счетной комиссии</w:t>
      </w:r>
    </w:p>
    <w:p w:rsidR="002079AB" w:rsidRPr="002079AB" w:rsidRDefault="002079AB" w:rsidP="00155703">
      <w:pPr>
        <w:pStyle w:val="a4"/>
        <w:rPr>
          <w:rFonts w:ascii="Times New Roman" w:hAnsi="Times New Roman" w:cs="Times New Roman"/>
        </w:rPr>
      </w:pPr>
      <w:r w:rsidRPr="002079AB">
        <w:rPr>
          <w:rFonts w:ascii="Times New Roman" w:hAnsi="Times New Roman" w:cs="Times New Roman"/>
        </w:rPr>
        <w:t>МО «</w:t>
      </w:r>
      <w:proofErr w:type="spellStart"/>
      <w:r w:rsidRPr="002079AB">
        <w:rPr>
          <w:rFonts w:ascii="Times New Roman" w:hAnsi="Times New Roman" w:cs="Times New Roman"/>
        </w:rPr>
        <w:t>Чемальский</w:t>
      </w:r>
      <w:proofErr w:type="spellEnd"/>
      <w:r w:rsidRPr="002079AB">
        <w:rPr>
          <w:rFonts w:ascii="Times New Roman" w:hAnsi="Times New Roman" w:cs="Times New Roman"/>
        </w:rPr>
        <w:t xml:space="preserve"> район»                                                                     Долгова М.Н.</w:t>
      </w:r>
    </w:p>
    <w:sectPr w:rsidR="002079AB" w:rsidRPr="0020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F7D"/>
    <w:multiLevelType w:val="hybridMultilevel"/>
    <w:tmpl w:val="2B50E432"/>
    <w:lvl w:ilvl="0" w:tplc="044292D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1E4C"/>
    <w:multiLevelType w:val="hybridMultilevel"/>
    <w:tmpl w:val="130897E2"/>
    <w:lvl w:ilvl="0" w:tplc="4C84DBC8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2C83AAD"/>
    <w:multiLevelType w:val="hybridMultilevel"/>
    <w:tmpl w:val="94121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C2636B"/>
    <w:multiLevelType w:val="hybridMultilevel"/>
    <w:tmpl w:val="0480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61597"/>
    <w:multiLevelType w:val="hybridMultilevel"/>
    <w:tmpl w:val="136EC636"/>
    <w:lvl w:ilvl="0" w:tplc="71E0FBB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2A1F76"/>
    <w:multiLevelType w:val="hybridMultilevel"/>
    <w:tmpl w:val="DA50E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F4482"/>
    <w:multiLevelType w:val="hybridMultilevel"/>
    <w:tmpl w:val="D7BCF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75B39"/>
    <w:multiLevelType w:val="hybridMultilevel"/>
    <w:tmpl w:val="2042FC26"/>
    <w:lvl w:ilvl="0" w:tplc="10DAE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00526"/>
    <w:multiLevelType w:val="hybridMultilevel"/>
    <w:tmpl w:val="98743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E4256"/>
    <w:multiLevelType w:val="hybridMultilevel"/>
    <w:tmpl w:val="81E0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A6AAB"/>
    <w:multiLevelType w:val="hybridMultilevel"/>
    <w:tmpl w:val="D01C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0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7"/>
  </w:num>
  <w:num w:numId="11">
    <w:abstractNumId w:val="9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95"/>
    <w:rsid w:val="00036206"/>
    <w:rsid w:val="00047E49"/>
    <w:rsid w:val="00052D62"/>
    <w:rsid w:val="000677B5"/>
    <w:rsid w:val="000865FF"/>
    <w:rsid w:val="000B50DC"/>
    <w:rsid w:val="000C2F07"/>
    <w:rsid w:val="00102448"/>
    <w:rsid w:val="00124054"/>
    <w:rsid w:val="001411A7"/>
    <w:rsid w:val="00155007"/>
    <w:rsid w:val="00155703"/>
    <w:rsid w:val="001629C6"/>
    <w:rsid w:val="00170AF8"/>
    <w:rsid w:val="001838EC"/>
    <w:rsid w:val="001D0346"/>
    <w:rsid w:val="001D263A"/>
    <w:rsid w:val="001D4BEC"/>
    <w:rsid w:val="001E75FD"/>
    <w:rsid w:val="00207386"/>
    <w:rsid w:val="002079AB"/>
    <w:rsid w:val="00207BFD"/>
    <w:rsid w:val="00226D5D"/>
    <w:rsid w:val="00227AB3"/>
    <w:rsid w:val="002F6F26"/>
    <w:rsid w:val="0031407A"/>
    <w:rsid w:val="00322D5B"/>
    <w:rsid w:val="003524E3"/>
    <w:rsid w:val="003528E4"/>
    <w:rsid w:val="00360A61"/>
    <w:rsid w:val="00381DF7"/>
    <w:rsid w:val="00394EEC"/>
    <w:rsid w:val="003D050B"/>
    <w:rsid w:val="003F08CF"/>
    <w:rsid w:val="004123E9"/>
    <w:rsid w:val="004251C5"/>
    <w:rsid w:val="004277EB"/>
    <w:rsid w:val="004367A2"/>
    <w:rsid w:val="0047190F"/>
    <w:rsid w:val="00480469"/>
    <w:rsid w:val="004B0344"/>
    <w:rsid w:val="004E32F7"/>
    <w:rsid w:val="004F07AF"/>
    <w:rsid w:val="005024F1"/>
    <w:rsid w:val="00504BF4"/>
    <w:rsid w:val="005149F3"/>
    <w:rsid w:val="00525AE4"/>
    <w:rsid w:val="00526610"/>
    <w:rsid w:val="00553F2A"/>
    <w:rsid w:val="00575617"/>
    <w:rsid w:val="0057771B"/>
    <w:rsid w:val="005B0F7D"/>
    <w:rsid w:val="005B1AAF"/>
    <w:rsid w:val="005E721D"/>
    <w:rsid w:val="00611263"/>
    <w:rsid w:val="006167D9"/>
    <w:rsid w:val="006236CE"/>
    <w:rsid w:val="00630F3A"/>
    <w:rsid w:val="00645578"/>
    <w:rsid w:val="006631D4"/>
    <w:rsid w:val="006675E1"/>
    <w:rsid w:val="006677CF"/>
    <w:rsid w:val="006906A1"/>
    <w:rsid w:val="006B647A"/>
    <w:rsid w:val="006D73FD"/>
    <w:rsid w:val="006E7B9F"/>
    <w:rsid w:val="007279EB"/>
    <w:rsid w:val="00733E8D"/>
    <w:rsid w:val="007525B2"/>
    <w:rsid w:val="00775033"/>
    <w:rsid w:val="00786D26"/>
    <w:rsid w:val="007D33F7"/>
    <w:rsid w:val="007F3762"/>
    <w:rsid w:val="007F3897"/>
    <w:rsid w:val="00804C02"/>
    <w:rsid w:val="00804CA1"/>
    <w:rsid w:val="00822DC3"/>
    <w:rsid w:val="00855650"/>
    <w:rsid w:val="008740B9"/>
    <w:rsid w:val="00886448"/>
    <w:rsid w:val="008946BC"/>
    <w:rsid w:val="008D0FF2"/>
    <w:rsid w:val="008E2E85"/>
    <w:rsid w:val="008F5599"/>
    <w:rsid w:val="009173A2"/>
    <w:rsid w:val="00924317"/>
    <w:rsid w:val="00954E0B"/>
    <w:rsid w:val="009556F3"/>
    <w:rsid w:val="00962B17"/>
    <w:rsid w:val="00964AF6"/>
    <w:rsid w:val="00966018"/>
    <w:rsid w:val="0097379D"/>
    <w:rsid w:val="009818C4"/>
    <w:rsid w:val="00990B0B"/>
    <w:rsid w:val="009B2395"/>
    <w:rsid w:val="009C0887"/>
    <w:rsid w:val="009D0C94"/>
    <w:rsid w:val="009F2123"/>
    <w:rsid w:val="00A0213D"/>
    <w:rsid w:val="00A101A3"/>
    <w:rsid w:val="00A3298C"/>
    <w:rsid w:val="00A71A78"/>
    <w:rsid w:val="00A779AD"/>
    <w:rsid w:val="00A93A58"/>
    <w:rsid w:val="00AA5F02"/>
    <w:rsid w:val="00AD3BFD"/>
    <w:rsid w:val="00B001EE"/>
    <w:rsid w:val="00B11D6A"/>
    <w:rsid w:val="00B14AE3"/>
    <w:rsid w:val="00B54893"/>
    <w:rsid w:val="00B567BF"/>
    <w:rsid w:val="00B90026"/>
    <w:rsid w:val="00B9477E"/>
    <w:rsid w:val="00C132E3"/>
    <w:rsid w:val="00C3298F"/>
    <w:rsid w:val="00C45BB2"/>
    <w:rsid w:val="00C5039E"/>
    <w:rsid w:val="00C61BED"/>
    <w:rsid w:val="00C91B34"/>
    <w:rsid w:val="00CD2CE4"/>
    <w:rsid w:val="00CE018D"/>
    <w:rsid w:val="00CE5057"/>
    <w:rsid w:val="00CF0F04"/>
    <w:rsid w:val="00D03968"/>
    <w:rsid w:val="00D053B9"/>
    <w:rsid w:val="00D33EAE"/>
    <w:rsid w:val="00D3601F"/>
    <w:rsid w:val="00D4182B"/>
    <w:rsid w:val="00D41C48"/>
    <w:rsid w:val="00D4361C"/>
    <w:rsid w:val="00D66A6C"/>
    <w:rsid w:val="00D67EEA"/>
    <w:rsid w:val="00D822C6"/>
    <w:rsid w:val="00D94BAA"/>
    <w:rsid w:val="00DA0DCF"/>
    <w:rsid w:val="00DD0818"/>
    <w:rsid w:val="00DD68C1"/>
    <w:rsid w:val="00DE0B4F"/>
    <w:rsid w:val="00E02155"/>
    <w:rsid w:val="00E12A10"/>
    <w:rsid w:val="00E148B7"/>
    <w:rsid w:val="00E22A00"/>
    <w:rsid w:val="00E27680"/>
    <w:rsid w:val="00E56159"/>
    <w:rsid w:val="00E67D62"/>
    <w:rsid w:val="00EA58AB"/>
    <w:rsid w:val="00EC192D"/>
    <w:rsid w:val="00EC5EC3"/>
    <w:rsid w:val="00F11458"/>
    <w:rsid w:val="00F57ECA"/>
    <w:rsid w:val="00F72A4F"/>
    <w:rsid w:val="00FA0D74"/>
    <w:rsid w:val="00FB7748"/>
    <w:rsid w:val="00FD512C"/>
    <w:rsid w:val="00FF1764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character" w:styleId="a7">
    <w:name w:val="Hyperlink"/>
    <w:basedOn w:val="a0"/>
    <w:uiPriority w:val="99"/>
    <w:unhideWhenUsed/>
    <w:rsid w:val="00155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character" w:styleId="a7">
    <w:name w:val="Hyperlink"/>
    <w:basedOn w:val="a0"/>
    <w:uiPriority w:val="99"/>
    <w:unhideWhenUsed/>
    <w:rsid w:val="00155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BC7FE3FF2CD8E52980D82D7BEB154F51242A0984E469FF445B7E93D30F624279BCD4145B38A304B26B8FD58B36AA99FD6332B0CF4SEwE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7EB067B7378DD8A2FB0636BD2357453C973EE41FE4495D7F5618888B2B30C8B9EAD66FB715228486D26DC5442BD9C6D66819CFF901F1FC5ACU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EB067B7378DD8A2FB0636BD2357453C973EE41FE4495D7F5618888B2B30C8B9EAD66FB715228486D26DC5442BD9C6D66819CFF901F1FC5ACU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A6BE7-FA06-4588-BAF1-2D5E937D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7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ПК</cp:lastModifiedBy>
  <cp:revision>57</cp:revision>
  <dcterms:created xsi:type="dcterms:W3CDTF">2016-08-24T03:19:00Z</dcterms:created>
  <dcterms:modified xsi:type="dcterms:W3CDTF">2019-10-11T08:04:00Z</dcterms:modified>
</cp:coreProperties>
</file>