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68A" w:rsidRDefault="00E4168A" w:rsidP="00E4168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0AE3">
        <w:rPr>
          <w:rFonts w:ascii="Times New Roman" w:hAnsi="Times New Roman" w:cs="Times New Roman"/>
          <w:b/>
          <w:sz w:val="28"/>
          <w:szCs w:val="28"/>
        </w:rPr>
        <w:t>Перечень организаций, подлежащих независимой системе оценк</w:t>
      </w:r>
      <w:r>
        <w:rPr>
          <w:rFonts w:ascii="Times New Roman" w:hAnsi="Times New Roman" w:cs="Times New Roman"/>
          <w:b/>
          <w:sz w:val="28"/>
          <w:szCs w:val="28"/>
        </w:rPr>
        <w:t>и качества работы   на 2019 год:</w:t>
      </w:r>
    </w:p>
    <w:p w:rsidR="00E4168A" w:rsidRDefault="00E4168A" w:rsidP="00E4168A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1. МОУ « </w:t>
      </w:r>
      <w:proofErr w:type="spellStart"/>
      <w:r>
        <w:rPr>
          <w:color w:val="000000"/>
          <w:sz w:val="27"/>
          <w:szCs w:val="27"/>
        </w:rPr>
        <w:t>Бешпельтирская</w:t>
      </w:r>
      <w:proofErr w:type="spellEnd"/>
      <w:r>
        <w:rPr>
          <w:color w:val="000000"/>
          <w:sz w:val="27"/>
          <w:szCs w:val="27"/>
        </w:rPr>
        <w:t xml:space="preserve"> СОШ им. Н.Н. </w:t>
      </w:r>
      <w:proofErr w:type="spellStart"/>
      <w:r>
        <w:rPr>
          <w:color w:val="000000"/>
          <w:sz w:val="27"/>
          <w:szCs w:val="27"/>
        </w:rPr>
        <w:t>Суразаковой</w:t>
      </w:r>
      <w:proofErr w:type="spellEnd"/>
      <w:r>
        <w:rPr>
          <w:color w:val="000000"/>
          <w:sz w:val="27"/>
          <w:szCs w:val="27"/>
        </w:rPr>
        <w:t xml:space="preserve">» - 40% от численности </w:t>
      </w:r>
      <w:proofErr w:type="gramStart"/>
      <w:r>
        <w:rPr>
          <w:color w:val="000000"/>
          <w:sz w:val="27"/>
          <w:szCs w:val="27"/>
        </w:rPr>
        <w:t>получателей услуг, подлежащих опросу составляет</w:t>
      </w:r>
      <w:proofErr w:type="gramEnd"/>
      <w:r>
        <w:rPr>
          <w:color w:val="000000"/>
          <w:sz w:val="27"/>
          <w:szCs w:val="27"/>
        </w:rPr>
        <w:t xml:space="preserve"> - 34 респондента</w:t>
      </w:r>
    </w:p>
    <w:p w:rsidR="00E4168A" w:rsidRDefault="00E4168A" w:rsidP="00E4168A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2. МОУ « </w:t>
      </w:r>
      <w:proofErr w:type="spellStart"/>
      <w:r>
        <w:rPr>
          <w:color w:val="000000"/>
          <w:sz w:val="27"/>
          <w:szCs w:val="27"/>
        </w:rPr>
        <w:t>Узнезинская</w:t>
      </w:r>
      <w:proofErr w:type="spellEnd"/>
      <w:r>
        <w:rPr>
          <w:color w:val="000000"/>
          <w:sz w:val="27"/>
          <w:szCs w:val="27"/>
        </w:rPr>
        <w:t xml:space="preserve"> СОШ им. династии </w:t>
      </w:r>
      <w:proofErr w:type="spellStart"/>
      <w:r>
        <w:rPr>
          <w:color w:val="000000"/>
          <w:sz w:val="27"/>
          <w:szCs w:val="27"/>
        </w:rPr>
        <w:t>Тозыяковых</w:t>
      </w:r>
      <w:proofErr w:type="spellEnd"/>
      <w:r>
        <w:rPr>
          <w:color w:val="000000"/>
          <w:sz w:val="27"/>
          <w:szCs w:val="27"/>
        </w:rPr>
        <w:t>» -</w:t>
      </w:r>
      <w:r w:rsidRPr="00C3505F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 xml:space="preserve">40% от численности </w:t>
      </w:r>
      <w:proofErr w:type="gramStart"/>
      <w:r>
        <w:rPr>
          <w:color w:val="000000"/>
          <w:sz w:val="27"/>
          <w:szCs w:val="27"/>
        </w:rPr>
        <w:t>получателей услуг, подлежащих опросу составляет</w:t>
      </w:r>
      <w:proofErr w:type="gramEnd"/>
      <w:r>
        <w:rPr>
          <w:color w:val="000000"/>
          <w:sz w:val="27"/>
          <w:szCs w:val="27"/>
        </w:rPr>
        <w:t xml:space="preserve"> - 34 респондента</w:t>
      </w:r>
    </w:p>
    <w:p w:rsidR="00E4168A" w:rsidRDefault="00E4168A" w:rsidP="00E4168A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3. МОУ « </w:t>
      </w:r>
      <w:proofErr w:type="spellStart"/>
      <w:r>
        <w:rPr>
          <w:color w:val="000000"/>
          <w:sz w:val="27"/>
          <w:szCs w:val="27"/>
        </w:rPr>
        <w:t>Чепошская</w:t>
      </w:r>
      <w:proofErr w:type="spellEnd"/>
      <w:r>
        <w:rPr>
          <w:color w:val="000000"/>
          <w:sz w:val="27"/>
          <w:szCs w:val="27"/>
        </w:rPr>
        <w:t xml:space="preserve"> СОШ»</w:t>
      </w:r>
      <w:r w:rsidRPr="00C3505F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-</w:t>
      </w:r>
      <w:r w:rsidRPr="00C3505F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 xml:space="preserve">40% от численности </w:t>
      </w:r>
      <w:proofErr w:type="gramStart"/>
      <w:r>
        <w:rPr>
          <w:color w:val="000000"/>
          <w:sz w:val="27"/>
          <w:szCs w:val="27"/>
        </w:rPr>
        <w:t>получателей услуг, подлежащих опросу составляет</w:t>
      </w:r>
      <w:proofErr w:type="gramEnd"/>
      <w:r>
        <w:rPr>
          <w:color w:val="000000"/>
          <w:sz w:val="27"/>
          <w:szCs w:val="27"/>
        </w:rPr>
        <w:t xml:space="preserve"> - 97 респондента</w:t>
      </w:r>
    </w:p>
    <w:p w:rsidR="00E4168A" w:rsidRDefault="00E4168A" w:rsidP="00E4168A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4. МОУ «</w:t>
      </w:r>
      <w:proofErr w:type="spellStart"/>
      <w:r>
        <w:rPr>
          <w:color w:val="000000"/>
          <w:sz w:val="27"/>
          <w:szCs w:val="27"/>
        </w:rPr>
        <w:t>Эликманарская</w:t>
      </w:r>
      <w:proofErr w:type="spellEnd"/>
      <w:r>
        <w:rPr>
          <w:color w:val="000000"/>
          <w:sz w:val="27"/>
          <w:szCs w:val="27"/>
        </w:rPr>
        <w:t xml:space="preserve"> СОШ»</w:t>
      </w:r>
      <w:r w:rsidRPr="00C3505F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-</w:t>
      </w:r>
      <w:r w:rsidRPr="00C3505F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 xml:space="preserve">40% от численности </w:t>
      </w:r>
      <w:proofErr w:type="gramStart"/>
      <w:r>
        <w:rPr>
          <w:color w:val="000000"/>
          <w:sz w:val="27"/>
          <w:szCs w:val="27"/>
        </w:rPr>
        <w:t>получателей услуг, подлежащих опросу составляет</w:t>
      </w:r>
      <w:proofErr w:type="gramEnd"/>
      <w:r>
        <w:rPr>
          <w:color w:val="000000"/>
          <w:sz w:val="27"/>
          <w:szCs w:val="27"/>
        </w:rPr>
        <w:t xml:space="preserve"> – 112 респондента</w:t>
      </w:r>
    </w:p>
    <w:p w:rsidR="00E4168A" w:rsidRDefault="00E4168A" w:rsidP="00E4168A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5. </w:t>
      </w:r>
      <w:r>
        <w:rPr>
          <w:sz w:val="28"/>
          <w:szCs w:val="28"/>
        </w:rPr>
        <w:t xml:space="preserve">МБУ «Центр культуры и спорта </w:t>
      </w:r>
      <w:proofErr w:type="spellStart"/>
      <w:r>
        <w:rPr>
          <w:sz w:val="28"/>
          <w:szCs w:val="28"/>
        </w:rPr>
        <w:t>Чемальского</w:t>
      </w:r>
      <w:proofErr w:type="spellEnd"/>
      <w:r>
        <w:rPr>
          <w:sz w:val="28"/>
          <w:szCs w:val="28"/>
        </w:rPr>
        <w:t xml:space="preserve"> района» - </w:t>
      </w:r>
      <w:r>
        <w:rPr>
          <w:color w:val="000000"/>
          <w:sz w:val="27"/>
          <w:szCs w:val="27"/>
        </w:rPr>
        <w:t xml:space="preserve">40% от численности </w:t>
      </w:r>
      <w:proofErr w:type="gramStart"/>
      <w:r>
        <w:rPr>
          <w:color w:val="000000"/>
          <w:sz w:val="27"/>
          <w:szCs w:val="27"/>
        </w:rPr>
        <w:t>получателей услуг, подлежащих опросу составляет</w:t>
      </w:r>
      <w:proofErr w:type="gramEnd"/>
      <w:r>
        <w:rPr>
          <w:color w:val="000000"/>
          <w:sz w:val="27"/>
          <w:szCs w:val="27"/>
        </w:rPr>
        <w:t xml:space="preserve"> – 190 респондента</w:t>
      </w:r>
    </w:p>
    <w:p w:rsidR="00EC0465" w:rsidRDefault="00EC0465"/>
    <w:sectPr w:rsidR="00EC04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>
    <w:useFELayout/>
  </w:compat>
  <w:rsids>
    <w:rsidRoot w:val="00E4168A"/>
    <w:rsid w:val="00E4168A"/>
    <w:rsid w:val="00EC04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168A"/>
    <w:pPr>
      <w:ind w:left="720"/>
      <w:contextualSpacing/>
    </w:pPr>
    <w:rPr>
      <w:rFonts w:eastAsiaTheme="minorHAnsi"/>
      <w:lang w:eastAsia="en-US"/>
    </w:rPr>
  </w:style>
  <w:style w:type="paragraph" w:styleId="a4">
    <w:name w:val="Normal (Web)"/>
    <w:basedOn w:val="a"/>
    <w:uiPriority w:val="99"/>
    <w:semiHidden/>
    <w:unhideWhenUsed/>
    <w:rsid w:val="00E416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619</Characters>
  <Application>Microsoft Office Word</Application>
  <DocSecurity>0</DocSecurity>
  <Lines>5</Lines>
  <Paragraphs>1</Paragraphs>
  <ScaleCrop>false</ScaleCrop>
  <Company>Reanimator Extreme Edition</Company>
  <LinksUpToDate>false</LinksUpToDate>
  <CharactersWithSpaces>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</dc:creator>
  <cp:keywords/>
  <dc:description/>
  <cp:lastModifiedBy>13</cp:lastModifiedBy>
  <cp:revision>2</cp:revision>
  <dcterms:created xsi:type="dcterms:W3CDTF">2019-10-18T07:25:00Z</dcterms:created>
  <dcterms:modified xsi:type="dcterms:W3CDTF">2019-10-18T07:25:00Z</dcterms:modified>
</cp:coreProperties>
</file>