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1D" w:rsidRDefault="00D1628F" w:rsidP="00D16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1628F" w:rsidRPr="00D1628F" w:rsidRDefault="00D1628F" w:rsidP="00D1628F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D1628F">
        <w:rPr>
          <w:b/>
        </w:rPr>
        <w:t>О приеме заявок на участие</w:t>
      </w:r>
      <w:r w:rsidRPr="00D1628F">
        <w:t xml:space="preserve"> </w:t>
      </w:r>
      <w:r w:rsidRPr="00D1628F">
        <w:rPr>
          <w:b/>
        </w:rPr>
        <w:t>в отборе юридических лиц, зарегистрированных на территории Чемальского района в целях получения субсидий</w:t>
      </w:r>
      <w:r w:rsidRPr="00D1628F">
        <w:t xml:space="preserve"> </w:t>
      </w:r>
      <w:r w:rsidRPr="00D1628F">
        <w:rPr>
          <w:b/>
          <w:bCs/>
        </w:rPr>
        <w:t>из бюджета муниципального образования «Чемальский район» юридическим лицам (за исключением субсидий государственным (муниципальным) учреждениям) производителям товаров, работ, услуг, на реализацию энергосберегающих технических мероприятий на системах теплоснабжения, системах водоснабжения и водоотведения и на реализацию мероприятий по реконструкции систем теплоснабжения муниципального образования «Чемальский район»</w:t>
      </w:r>
      <w:proofErr w:type="gramEnd"/>
    </w:p>
    <w:p w:rsidR="00D1628F" w:rsidRDefault="00D1628F" w:rsidP="00D1628F">
      <w:pPr>
        <w:jc w:val="center"/>
      </w:pPr>
    </w:p>
    <w:p w:rsidR="008F1FC7" w:rsidRDefault="00D1628F" w:rsidP="008F1FC7">
      <w:pPr>
        <w:autoSpaceDE w:val="0"/>
        <w:autoSpaceDN w:val="0"/>
        <w:adjustRightInd w:val="0"/>
        <w:jc w:val="both"/>
        <w:rPr>
          <w:bCs/>
        </w:rPr>
      </w:pPr>
      <w:r>
        <w:t xml:space="preserve">   </w:t>
      </w:r>
      <w:r w:rsidR="008F1FC7">
        <w:t xml:space="preserve">  </w:t>
      </w:r>
      <w:proofErr w:type="gramStart"/>
      <w:r>
        <w:t xml:space="preserve">Администрация Чемальского района информирует о начале приема заявок на участие в отборе юридических лиц на территории Чемальского района </w:t>
      </w:r>
      <w:r w:rsidR="008F1FC7" w:rsidRPr="008F1FC7">
        <w:t xml:space="preserve">в целях получения субсидий </w:t>
      </w:r>
      <w:r w:rsidR="008F1FC7" w:rsidRPr="008F1FC7">
        <w:rPr>
          <w:bCs/>
        </w:rPr>
        <w:t>из бюджета муниципального образования «Чемальский район» юридическим лицам (за исключением субсидий государственным (муниципальным) учреждениям) производителям товаров, работ, услуг, на реализацию энергосберегающих технических мероприятий на системах теплоснабжения, системах водоснабжения и водоотведения и на реализацию мероприятий по реконструкции систем теплоснабжения</w:t>
      </w:r>
      <w:proofErr w:type="gramEnd"/>
      <w:r w:rsidR="008F1FC7" w:rsidRPr="008F1FC7">
        <w:rPr>
          <w:bCs/>
        </w:rPr>
        <w:t xml:space="preserve"> муниципального образования «Чемальский район»</w:t>
      </w:r>
      <w:r w:rsidR="008F1FC7">
        <w:rPr>
          <w:bCs/>
        </w:rPr>
        <w:t>.</w:t>
      </w:r>
    </w:p>
    <w:p w:rsidR="008F1FC7" w:rsidRPr="008F1FC7" w:rsidRDefault="008F1FC7" w:rsidP="008F1FC7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    </w:t>
      </w:r>
      <w:r w:rsidRPr="008F1FC7">
        <w:t xml:space="preserve">Субсидии предоставляются юридическим лицам (за исключением государственных (муниципальных) учреждений), </w:t>
      </w:r>
      <w:r w:rsidRPr="008F1FC7">
        <w:rPr>
          <w:bCs/>
        </w:rPr>
        <w:t xml:space="preserve">производителям товаров, работ, услуг </w:t>
      </w:r>
      <w:r w:rsidRPr="008F1FC7">
        <w:t>по следующим направлениям:</w:t>
      </w:r>
    </w:p>
    <w:p w:rsidR="008F1FC7" w:rsidRPr="008F1FC7" w:rsidRDefault="008F1FC7" w:rsidP="008F1FC7">
      <w:pPr>
        <w:autoSpaceDE w:val="0"/>
        <w:autoSpaceDN w:val="0"/>
        <w:adjustRightInd w:val="0"/>
        <w:ind w:firstLine="567"/>
        <w:jc w:val="both"/>
      </w:pPr>
      <w:r w:rsidRPr="008F1FC7">
        <w:t>а) приобретение, капитальный ремонт объектов жилищно-коммунального хозяйства;</w:t>
      </w:r>
    </w:p>
    <w:p w:rsidR="008F1FC7" w:rsidRPr="008F1FC7" w:rsidRDefault="008F1FC7" w:rsidP="008F1FC7">
      <w:pPr>
        <w:autoSpaceDE w:val="0"/>
        <w:autoSpaceDN w:val="0"/>
        <w:adjustRightInd w:val="0"/>
        <w:ind w:firstLine="567"/>
        <w:jc w:val="both"/>
      </w:pPr>
      <w:r w:rsidRPr="008F1FC7">
        <w:t xml:space="preserve">б) оплата расходов, связанных с приобретением топлива теплоснабжающими, </w:t>
      </w:r>
      <w:proofErr w:type="spellStart"/>
      <w:r w:rsidRPr="008F1FC7">
        <w:t>электроснабжающими</w:t>
      </w:r>
      <w:proofErr w:type="spellEnd"/>
      <w:r w:rsidRPr="008F1FC7">
        <w:t xml:space="preserve"> предприятиями муниципального образования «Чемальский район», по цене выше, учтенной Комитетом по тарифам Республики Алтай, в тарифах на тепловую, электрическую энергию для такого предприятия;</w:t>
      </w:r>
    </w:p>
    <w:p w:rsidR="008F1FC7" w:rsidRDefault="008F1FC7" w:rsidP="008F1FC7">
      <w:pPr>
        <w:autoSpaceDE w:val="0"/>
        <w:autoSpaceDN w:val="0"/>
        <w:adjustRightInd w:val="0"/>
        <w:ind w:firstLine="567"/>
        <w:jc w:val="both"/>
      </w:pPr>
      <w:r w:rsidRPr="008F1FC7">
        <w:t>в) реконструкция систем теплоснабжения.</w:t>
      </w:r>
    </w:p>
    <w:p w:rsidR="008F1FC7" w:rsidRDefault="008F1FC7" w:rsidP="008F1FC7">
      <w:pPr>
        <w:autoSpaceDE w:val="0"/>
        <w:autoSpaceDN w:val="0"/>
        <w:adjustRightInd w:val="0"/>
        <w:ind w:firstLine="567"/>
        <w:jc w:val="both"/>
      </w:pPr>
      <w:r>
        <w:t>Условиями предоставления субсидий являются:</w:t>
      </w:r>
    </w:p>
    <w:p w:rsidR="008F1FC7" w:rsidRPr="008F1FC7" w:rsidRDefault="008F1FC7" w:rsidP="008F1FC7">
      <w:pPr>
        <w:autoSpaceDE w:val="0"/>
        <w:autoSpaceDN w:val="0"/>
        <w:adjustRightInd w:val="0"/>
        <w:ind w:firstLine="567"/>
        <w:jc w:val="both"/>
      </w:pPr>
      <w:r w:rsidRPr="008F1FC7">
        <w:t>а) у участника отбора должна отсутствовать просроченная задолженность по возврату в бюджет Чемальского района субсидий, бюджетных инвестиций, предоставленных в соответствии с муниципальными правовыми актами Администрации, а также  иная просроченная (неурегулированная) задолженность по денежным обязательствам перед бюджетом Чемальского района;</w:t>
      </w:r>
    </w:p>
    <w:p w:rsidR="008F1FC7" w:rsidRPr="008F1FC7" w:rsidRDefault="008F1FC7" w:rsidP="008F1FC7">
      <w:pPr>
        <w:autoSpaceDE w:val="0"/>
        <w:autoSpaceDN w:val="0"/>
        <w:adjustRightInd w:val="0"/>
        <w:ind w:firstLine="567"/>
        <w:jc w:val="both"/>
      </w:pPr>
      <w:r w:rsidRPr="008F1FC7">
        <w:t>б)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8F1FC7" w:rsidRPr="008F1FC7" w:rsidRDefault="008F1FC7" w:rsidP="008F1FC7">
      <w:pPr>
        <w:autoSpaceDE w:val="0"/>
        <w:autoSpaceDN w:val="0"/>
        <w:adjustRightInd w:val="0"/>
        <w:ind w:firstLine="567"/>
        <w:jc w:val="both"/>
      </w:pPr>
      <w:proofErr w:type="gramStart"/>
      <w:r w:rsidRPr="008F1FC7">
        <w:t>в)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8F1FC7" w:rsidRPr="008F1FC7" w:rsidRDefault="008F1FC7" w:rsidP="008F1FC7">
      <w:pPr>
        <w:autoSpaceDE w:val="0"/>
        <w:autoSpaceDN w:val="0"/>
        <w:adjustRightInd w:val="0"/>
        <w:ind w:firstLine="567"/>
        <w:jc w:val="both"/>
      </w:pPr>
      <w:proofErr w:type="gramStart"/>
      <w:r w:rsidRPr="008F1FC7">
        <w:t>г)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F1FC7">
        <w:t>офшорные</w:t>
      </w:r>
      <w:proofErr w:type="spellEnd"/>
      <w:proofErr w:type="gramEnd"/>
      <w:r w:rsidRPr="008F1FC7">
        <w:t xml:space="preserve"> зоны) в отношении таких юридических лиц, в совокупности превышает 50%;</w:t>
      </w:r>
    </w:p>
    <w:p w:rsidR="008F1FC7" w:rsidRPr="008F1FC7" w:rsidRDefault="008F1FC7" w:rsidP="008F1FC7">
      <w:pPr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8F1FC7">
        <w:t>д</w:t>
      </w:r>
      <w:proofErr w:type="spellEnd"/>
      <w:r w:rsidRPr="008F1FC7">
        <w:t xml:space="preserve">) участник отбора должен осуществлять деятельность по водоснабжению, и (или) водоотведению, и (или) теплоснабжению, и (или) распределению и (или) производству </w:t>
      </w:r>
      <w:r w:rsidRPr="008F1FC7">
        <w:lastRenderedPageBreak/>
        <w:t>горячего водоснабжения на территории муниципального образования «Чемальский район».</w:t>
      </w:r>
      <w:proofErr w:type="gramEnd"/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  <w:r>
        <w:t xml:space="preserve">Прием заявлений на получение субсидий от юридических лиц осуществляется с </w:t>
      </w:r>
      <w:r w:rsidR="00800AFD">
        <w:t>0</w:t>
      </w:r>
      <w:r w:rsidR="00934B29">
        <w:t>6</w:t>
      </w:r>
      <w:r w:rsidR="00800AFD">
        <w:t>.08.2021 года</w:t>
      </w:r>
      <w:r>
        <w:t xml:space="preserve"> до</w:t>
      </w:r>
      <w:r w:rsidR="00800AFD">
        <w:t xml:space="preserve"> 06.09.2021 года с 08-00 часов по 16-00 часов в рабочие дни, по адресу Республика Алтай Чемальский район, с</w:t>
      </w:r>
      <w:proofErr w:type="gramStart"/>
      <w:r w:rsidR="00800AFD">
        <w:t>.Ч</w:t>
      </w:r>
      <w:proofErr w:type="gramEnd"/>
      <w:r w:rsidR="00800AFD">
        <w:t xml:space="preserve">емал, ул.Торговый ряд, 1 специалист по ЖКХ МБУ «Департамент строительства, дорожного хозяйства, транспорта и жилищно-коммунальной политики». </w:t>
      </w:r>
      <w:r>
        <w:t xml:space="preserve">Заявки, поступившие после указанной даты и времени к рассмотрению не принимаются. </w:t>
      </w:r>
    </w:p>
    <w:p w:rsidR="008F1FC7" w:rsidRDefault="00E351A7" w:rsidP="008F1FC7">
      <w:pPr>
        <w:autoSpaceDE w:val="0"/>
        <w:autoSpaceDN w:val="0"/>
        <w:adjustRightInd w:val="0"/>
        <w:ind w:firstLine="567"/>
        <w:jc w:val="both"/>
      </w:pPr>
      <w:r>
        <w:t>Претенденты на получение субсидий должны предоставить в  Администрацию Чемальского района по форме согласно приложению №1 к настоящему извещению с приложением документов, перечень которых определен в приложении № 2 к настоящему извещению.</w:t>
      </w: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E351A7" w:rsidRPr="00E351A7" w:rsidRDefault="00E351A7" w:rsidP="00E351A7">
      <w:pPr>
        <w:autoSpaceDE w:val="0"/>
        <w:autoSpaceDN w:val="0"/>
        <w:adjustRightInd w:val="0"/>
        <w:ind w:left="3402"/>
        <w:outlineLvl w:val="0"/>
      </w:pPr>
      <w:r w:rsidRPr="00E351A7">
        <w:t xml:space="preserve">Приложение № </w:t>
      </w:r>
      <w:r>
        <w:t>1</w:t>
      </w:r>
    </w:p>
    <w:p w:rsidR="00E351A7" w:rsidRPr="00E351A7" w:rsidRDefault="00E351A7" w:rsidP="00E351A7">
      <w:pPr>
        <w:autoSpaceDE w:val="0"/>
        <w:autoSpaceDN w:val="0"/>
        <w:adjustRightInd w:val="0"/>
        <w:ind w:left="3402"/>
        <w:rPr>
          <w:bCs/>
        </w:rPr>
      </w:pPr>
      <w:r w:rsidRPr="00E351A7">
        <w:t xml:space="preserve">к Порядку </w:t>
      </w:r>
      <w:r w:rsidRPr="00E351A7">
        <w:rPr>
          <w:bCs/>
        </w:rPr>
        <w:t>предоставления субсидий из бюджета муниципального образования «Чемальский район» юридическим лицам (за исключением субсидий государственным (муниципальным) учреждениям) производителям товаров, работ, услуг, на реализацию энергосберегающих технических мероприятий на системах теплоснабжения,  системах водоснабжения и водоотведения и на реализацию мероприятий по реконструкции систем теплоснабжения муниципального образования</w:t>
      </w:r>
    </w:p>
    <w:p w:rsidR="00E351A7" w:rsidRPr="00E351A7" w:rsidRDefault="00E351A7" w:rsidP="00E351A7">
      <w:pPr>
        <w:autoSpaceDE w:val="0"/>
        <w:autoSpaceDN w:val="0"/>
        <w:adjustRightInd w:val="0"/>
        <w:ind w:left="3402"/>
        <w:rPr>
          <w:bCs/>
        </w:rPr>
      </w:pPr>
      <w:r w:rsidRPr="00E351A7">
        <w:rPr>
          <w:bCs/>
        </w:rPr>
        <w:t>«Чемальский район»</w:t>
      </w:r>
    </w:p>
    <w:p w:rsidR="00E351A7" w:rsidRDefault="00E351A7" w:rsidP="00E351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51A7" w:rsidRPr="00D0530C" w:rsidRDefault="00E351A7" w:rsidP="00E351A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E351A7" w:rsidRDefault="00E351A7" w:rsidP="00E351A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4"/>
          <w:szCs w:val="24"/>
        </w:rPr>
      </w:pPr>
      <w:r>
        <w:rPr>
          <w:b w:val="0"/>
          <w:bCs/>
          <w:snapToGrid/>
          <w:sz w:val="24"/>
          <w:szCs w:val="24"/>
        </w:rPr>
        <w:t>о</w:t>
      </w:r>
      <w:r w:rsidRPr="00D0530C">
        <w:rPr>
          <w:b w:val="0"/>
          <w:bCs/>
          <w:snapToGrid/>
          <w:sz w:val="24"/>
          <w:szCs w:val="24"/>
        </w:rPr>
        <w:t>т</w:t>
      </w:r>
      <w:r>
        <w:rPr>
          <w:b w:val="0"/>
          <w:bCs/>
          <w:snapToGrid/>
          <w:sz w:val="24"/>
          <w:szCs w:val="24"/>
        </w:rPr>
        <w:t xml:space="preserve"> </w:t>
      </w:r>
      <w:r w:rsidRPr="00D0530C">
        <w:rPr>
          <w:b w:val="0"/>
          <w:bCs/>
          <w:snapToGrid/>
          <w:sz w:val="24"/>
          <w:szCs w:val="24"/>
        </w:rPr>
        <w:t>_______________________________________</w:t>
      </w:r>
    </w:p>
    <w:p w:rsidR="00E351A7" w:rsidRPr="00D0530C" w:rsidRDefault="00E351A7" w:rsidP="00E351A7">
      <w:pPr>
        <w:pStyle w:val="a3"/>
        <w:ind w:left="0" w:right="-1"/>
        <w:jc w:val="right"/>
      </w:pPr>
      <w:r>
        <w:t>___________________________________________</w:t>
      </w:r>
    </w:p>
    <w:p w:rsidR="00E351A7" w:rsidRPr="00D0530C" w:rsidRDefault="00E351A7" w:rsidP="00E351A7">
      <w:pPr>
        <w:pStyle w:val="1"/>
        <w:keepNext w:val="0"/>
        <w:widowControl/>
        <w:autoSpaceDE w:val="0"/>
        <w:autoSpaceDN w:val="0"/>
        <w:adjustRightInd w:val="0"/>
        <w:spacing w:line="240" w:lineRule="auto"/>
        <w:rPr>
          <w:b w:val="0"/>
          <w:bCs/>
          <w:snapToGrid/>
          <w:sz w:val="20"/>
        </w:rPr>
      </w:pPr>
      <w:r>
        <w:rPr>
          <w:b w:val="0"/>
          <w:bCs/>
          <w:snapToGrid/>
          <w:sz w:val="20"/>
        </w:rPr>
        <w:t>(наименование юридического лица</w:t>
      </w:r>
      <w:r w:rsidRPr="00D0530C">
        <w:rPr>
          <w:b w:val="0"/>
          <w:bCs/>
          <w:snapToGrid/>
          <w:sz w:val="20"/>
        </w:rPr>
        <w:t>, ИНН, юридический адрес)</w:t>
      </w:r>
    </w:p>
    <w:p w:rsidR="00E351A7" w:rsidRPr="00D0530C" w:rsidRDefault="00E351A7" w:rsidP="00E351A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E351A7" w:rsidRPr="00D0530C" w:rsidRDefault="00E351A7" w:rsidP="00E351A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  <w:bookmarkStart w:id="0" w:name="Par316"/>
      <w:bookmarkEnd w:id="0"/>
      <w:r w:rsidRPr="00D0530C">
        <w:rPr>
          <w:bCs/>
          <w:snapToGrid/>
          <w:sz w:val="24"/>
          <w:szCs w:val="24"/>
        </w:rPr>
        <w:t>Заявка</w:t>
      </w:r>
    </w:p>
    <w:p w:rsidR="00E351A7" w:rsidRPr="00D0530C" w:rsidRDefault="00E351A7" w:rsidP="00E351A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center"/>
        <w:rPr>
          <w:bCs/>
          <w:snapToGrid/>
          <w:sz w:val="24"/>
          <w:szCs w:val="24"/>
        </w:rPr>
      </w:pPr>
      <w:r w:rsidRPr="00D0530C">
        <w:rPr>
          <w:bCs/>
          <w:snapToGrid/>
          <w:sz w:val="24"/>
          <w:szCs w:val="24"/>
        </w:rPr>
        <w:t>для участия в отборе на получение субсидии</w:t>
      </w:r>
    </w:p>
    <w:p w:rsidR="00E351A7" w:rsidRPr="00D0530C" w:rsidRDefault="00E351A7" w:rsidP="00E351A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E351A7" w:rsidRPr="00D0530C" w:rsidRDefault="00E351A7" w:rsidP="00E351A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D0530C">
        <w:rPr>
          <w:b w:val="0"/>
          <w:bCs/>
          <w:snapToGrid/>
          <w:sz w:val="24"/>
          <w:szCs w:val="24"/>
        </w:rPr>
        <w:t>Прошу предоставить (наименование юридического лица, юридический адрес,</w:t>
      </w:r>
      <w:r>
        <w:rPr>
          <w:b w:val="0"/>
          <w:bCs/>
          <w:snapToGrid/>
          <w:sz w:val="24"/>
          <w:szCs w:val="24"/>
        </w:rPr>
        <w:t xml:space="preserve"> </w:t>
      </w:r>
      <w:r w:rsidRPr="00D0530C">
        <w:rPr>
          <w:b w:val="0"/>
          <w:bCs/>
          <w:snapToGrid/>
          <w:sz w:val="24"/>
          <w:szCs w:val="24"/>
        </w:rPr>
        <w:t>конта</w:t>
      </w:r>
      <w:r>
        <w:rPr>
          <w:b w:val="0"/>
          <w:bCs/>
          <w:snapToGrid/>
          <w:sz w:val="24"/>
          <w:szCs w:val="24"/>
        </w:rPr>
        <w:t>ктный телефон) субсидию</w:t>
      </w:r>
      <w:r w:rsidRPr="00D0530C">
        <w:rPr>
          <w:b w:val="0"/>
          <w:bCs/>
          <w:snapToGrid/>
          <w:sz w:val="24"/>
          <w:szCs w:val="24"/>
        </w:rPr>
        <w:t xml:space="preserve"> в целях финансового обеспечения затрат </w:t>
      </w:r>
      <w:proofErr w:type="gramStart"/>
      <w:r w:rsidRPr="00D0530C">
        <w:rPr>
          <w:b w:val="0"/>
          <w:bCs/>
          <w:snapToGrid/>
          <w:sz w:val="24"/>
          <w:szCs w:val="24"/>
        </w:rPr>
        <w:t>на</w:t>
      </w:r>
      <w:proofErr w:type="gramEnd"/>
      <w:r w:rsidRPr="00D0530C">
        <w:rPr>
          <w:b w:val="0"/>
          <w:bCs/>
          <w:snapToGrid/>
          <w:sz w:val="24"/>
          <w:szCs w:val="24"/>
        </w:rPr>
        <w:t>:</w:t>
      </w:r>
    </w:p>
    <w:p w:rsidR="00E351A7" w:rsidRPr="00D0530C" w:rsidRDefault="00E351A7" w:rsidP="00E351A7">
      <w:pPr>
        <w:autoSpaceDE w:val="0"/>
        <w:autoSpaceDN w:val="0"/>
        <w:adjustRightInd w:val="0"/>
        <w:ind w:firstLine="567"/>
        <w:jc w:val="both"/>
      </w:pPr>
      <w:r w:rsidRPr="00D0530C">
        <w:t>приобретение, капитальный ремонт объектов жилищно-коммунального хозяйства и электроэнергетики;</w:t>
      </w:r>
    </w:p>
    <w:p w:rsidR="00E351A7" w:rsidRPr="00D0530C" w:rsidRDefault="00E351A7" w:rsidP="00E351A7">
      <w:pPr>
        <w:autoSpaceDE w:val="0"/>
        <w:autoSpaceDN w:val="0"/>
        <w:adjustRightInd w:val="0"/>
        <w:ind w:firstLine="567"/>
        <w:jc w:val="both"/>
      </w:pPr>
      <w:r w:rsidRPr="00D0530C">
        <w:t xml:space="preserve">оплату расходов, связанных с приобретением топлива теплоснабжающими, </w:t>
      </w:r>
      <w:proofErr w:type="spellStart"/>
      <w:r w:rsidRPr="00D0530C">
        <w:t>электроснабжающими</w:t>
      </w:r>
      <w:proofErr w:type="spellEnd"/>
      <w:r w:rsidRPr="00D0530C">
        <w:t xml:space="preserve"> предприятиями муниципального образования «</w:t>
      </w:r>
      <w:r>
        <w:t>Чемальский</w:t>
      </w:r>
      <w:r w:rsidRPr="00D0530C">
        <w:t xml:space="preserve"> район», по цене выше, учтенной Комитетом по тарифам Республики Алтай, в тарифах на тепловую, электрическую энергию для такого предприятия;</w:t>
      </w:r>
    </w:p>
    <w:p w:rsidR="00E351A7" w:rsidRDefault="00E351A7" w:rsidP="00E351A7">
      <w:pPr>
        <w:autoSpaceDE w:val="0"/>
        <w:autoSpaceDN w:val="0"/>
        <w:adjustRightInd w:val="0"/>
        <w:ind w:firstLine="567"/>
        <w:jc w:val="both"/>
      </w:pPr>
      <w:r w:rsidRPr="00D0530C">
        <w:t>реконструкцию систем теплоснабжения.</w:t>
      </w:r>
    </w:p>
    <w:p w:rsidR="00E351A7" w:rsidRPr="00D0530C" w:rsidRDefault="00E351A7" w:rsidP="00E351A7">
      <w:pPr>
        <w:autoSpaceDE w:val="0"/>
        <w:autoSpaceDN w:val="0"/>
        <w:adjustRightInd w:val="0"/>
        <w:ind w:firstLine="567"/>
        <w:jc w:val="both"/>
      </w:pPr>
      <w:r>
        <w:t>(указать мероприятие)</w:t>
      </w:r>
    </w:p>
    <w:p w:rsidR="00E351A7" w:rsidRPr="00C76B72" w:rsidRDefault="00E351A7" w:rsidP="00E351A7">
      <w:pPr>
        <w:autoSpaceDE w:val="0"/>
        <w:autoSpaceDN w:val="0"/>
        <w:adjustRightInd w:val="0"/>
        <w:jc w:val="both"/>
      </w:pPr>
      <w:proofErr w:type="gramStart"/>
      <w:r w:rsidRPr="00C76B72">
        <w:rPr>
          <w:bCs/>
        </w:rPr>
        <w:t xml:space="preserve">Даю свое согласие на публикацию (размещение) в информационно-телекоммуникационной сети «Интернет» </w:t>
      </w:r>
      <w:r w:rsidRPr="00C76B72">
        <w:t>информации об участнике отбора, о подаваемом заявке, иной информации об участнике отбора, связанной с отбором.</w:t>
      </w:r>
      <w:proofErr w:type="gramEnd"/>
    </w:p>
    <w:p w:rsidR="00E351A7" w:rsidRPr="00D0530C" w:rsidRDefault="00E351A7" w:rsidP="00E351A7">
      <w:pPr>
        <w:pStyle w:val="1"/>
        <w:keepNext w:val="0"/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snapToGrid/>
          <w:sz w:val="24"/>
          <w:szCs w:val="24"/>
        </w:rPr>
      </w:pPr>
      <w:r w:rsidRPr="00D0530C">
        <w:rPr>
          <w:b w:val="0"/>
          <w:bCs/>
          <w:snapToGrid/>
          <w:sz w:val="24"/>
          <w:szCs w:val="24"/>
        </w:rPr>
        <w:t>К заявлению прилагаются: документы и расчеты на ___ листах.</w:t>
      </w:r>
    </w:p>
    <w:p w:rsidR="00E351A7" w:rsidRPr="00D0530C" w:rsidRDefault="00E351A7" w:rsidP="00E351A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E351A7" w:rsidRPr="00D0530C" w:rsidRDefault="00E351A7" w:rsidP="00E351A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D0530C">
        <w:rPr>
          <w:b w:val="0"/>
          <w:bCs/>
          <w:snapToGrid/>
          <w:sz w:val="24"/>
          <w:szCs w:val="24"/>
        </w:rPr>
        <w:t>Директор                       _____________       ________________________</w:t>
      </w:r>
    </w:p>
    <w:p w:rsidR="00E351A7" w:rsidRPr="004462F5" w:rsidRDefault="00E351A7" w:rsidP="00E351A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>
        <w:rPr>
          <w:b w:val="0"/>
          <w:bCs/>
          <w:snapToGrid/>
          <w:sz w:val="20"/>
        </w:rPr>
        <w:t xml:space="preserve">                                                        </w:t>
      </w:r>
      <w:r w:rsidRPr="004462F5">
        <w:rPr>
          <w:b w:val="0"/>
          <w:bCs/>
          <w:snapToGrid/>
          <w:sz w:val="20"/>
        </w:rPr>
        <w:t xml:space="preserve">(подпись)          </w:t>
      </w:r>
      <w:r>
        <w:rPr>
          <w:b w:val="0"/>
          <w:bCs/>
          <w:snapToGrid/>
          <w:sz w:val="20"/>
        </w:rPr>
        <w:t xml:space="preserve">                          </w:t>
      </w:r>
      <w:r w:rsidRPr="004462F5">
        <w:rPr>
          <w:b w:val="0"/>
          <w:bCs/>
          <w:snapToGrid/>
          <w:sz w:val="20"/>
        </w:rPr>
        <w:t xml:space="preserve">       (Ф.И.О.)</w:t>
      </w:r>
    </w:p>
    <w:p w:rsidR="00E351A7" w:rsidRPr="00D0530C" w:rsidRDefault="00E351A7" w:rsidP="00E351A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</w:p>
    <w:p w:rsidR="00E351A7" w:rsidRPr="00D0530C" w:rsidRDefault="00E351A7" w:rsidP="00E351A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4"/>
          <w:szCs w:val="24"/>
        </w:rPr>
      </w:pPr>
      <w:r w:rsidRPr="00D0530C">
        <w:rPr>
          <w:b w:val="0"/>
          <w:bCs/>
          <w:snapToGrid/>
          <w:sz w:val="24"/>
          <w:szCs w:val="24"/>
        </w:rPr>
        <w:t>Гл. бухгалтер                  _____________       ________________________</w:t>
      </w:r>
    </w:p>
    <w:p w:rsidR="00E351A7" w:rsidRPr="004462F5" w:rsidRDefault="00E351A7" w:rsidP="00E351A7">
      <w:pPr>
        <w:pStyle w:val="1"/>
        <w:keepNext w:val="0"/>
        <w:widowControl/>
        <w:autoSpaceDE w:val="0"/>
        <w:autoSpaceDN w:val="0"/>
        <w:adjustRightInd w:val="0"/>
        <w:spacing w:line="240" w:lineRule="auto"/>
        <w:jc w:val="both"/>
        <w:rPr>
          <w:b w:val="0"/>
          <w:bCs/>
          <w:snapToGrid/>
          <w:sz w:val="20"/>
        </w:rPr>
      </w:pPr>
      <w:r w:rsidRPr="004462F5">
        <w:rPr>
          <w:b w:val="0"/>
          <w:bCs/>
          <w:snapToGrid/>
          <w:sz w:val="20"/>
        </w:rPr>
        <w:t xml:space="preserve">                        </w:t>
      </w:r>
      <w:r>
        <w:rPr>
          <w:b w:val="0"/>
          <w:bCs/>
          <w:snapToGrid/>
          <w:sz w:val="20"/>
        </w:rPr>
        <w:t xml:space="preserve">                       </w:t>
      </w:r>
      <w:r w:rsidRPr="004462F5">
        <w:rPr>
          <w:b w:val="0"/>
          <w:bCs/>
          <w:snapToGrid/>
          <w:sz w:val="20"/>
        </w:rPr>
        <w:t xml:space="preserve">    </w:t>
      </w:r>
      <w:r>
        <w:rPr>
          <w:b w:val="0"/>
          <w:bCs/>
          <w:snapToGrid/>
          <w:sz w:val="20"/>
        </w:rPr>
        <w:t xml:space="preserve"> </w:t>
      </w:r>
      <w:r w:rsidRPr="004462F5">
        <w:rPr>
          <w:b w:val="0"/>
          <w:bCs/>
          <w:snapToGrid/>
          <w:sz w:val="20"/>
        </w:rPr>
        <w:t xml:space="preserve">     (подпись)             </w:t>
      </w:r>
      <w:r>
        <w:rPr>
          <w:b w:val="0"/>
          <w:bCs/>
          <w:snapToGrid/>
          <w:sz w:val="20"/>
        </w:rPr>
        <w:t xml:space="preserve">                          </w:t>
      </w:r>
      <w:r w:rsidRPr="004462F5">
        <w:rPr>
          <w:b w:val="0"/>
          <w:bCs/>
          <w:snapToGrid/>
          <w:sz w:val="20"/>
        </w:rPr>
        <w:t xml:space="preserve">    (Ф.И.О.)</w:t>
      </w:r>
    </w:p>
    <w:p w:rsidR="00E351A7" w:rsidRDefault="00E351A7" w:rsidP="00E351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51A7" w:rsidRPr="008F1FC7" w:rsidRDefault="00E351A7" w:rsidP="008F1FC7">
      <w:pPr>
        <w:autoSpaceDE w:val="0"/>
        <w:autoSpaceDN w:val="0"/>
        <w:adjustRightInd w:val="0"/>
        <w:ind w:firstLine="567"/>
        <w:jc w:val="both"/>
      </w:pPr>
    </w:p>
    <w:p w:rsidR="008F1FC7" w:rsidRPr="008F1FC7" w:rsidRDefault="008F1FC7" w:rsidP="008F1FC7">
      <w:pPr>
        <w:autoSpaceDE w:val="0"/>
        <w:autoSpaceDN w:val="0"/>
        <w:adjustRightInd w:val="0"/>
        <w:jc w:val="both"/>
      </w:pPr>
    </w:p>
    <w:p w:rsidR="008F1FC7" w:rsidRDefault="008F1FC7" w:rsidP="008F1FC7">
      <w:pPr>
        <w:jc w:val="center"/>
      </w:pPr>
    </w:p>
    <w:p w:rsidR="00D1628F" w:rsidRDefault="00D1628F" w:rsidP="00D1628F"/>
    <w:p w:rsidR="00E351A7" w:rsidRDefault="00E351A7" w:rsidP="00D1628F"/>
    <w:p w:rsidR="00E351A7" w:rsidRDefault="00E351A7" w:rsidP="00D1628F"/>
    <w:p w:rsidR="00E351A7" w:rsidRDefault="00E351A7" w:rsidP="00D1628F"/>
    <w:p w:rsidR="00E351A7" w:rsidRDefault="00E351A7" w:rsidP="00D1628F"/>
    <w:p w:rsidR="00E351A7" w:rsidRDefault="00E351A7" w:rsidP="00D1628F"/>
    <w:p w:rsidR="00E351A7" w:rsidRDefault="00E351A7" w:rsidP="00D1628F"/>
    <w:p w:rsidR="00E351A7" w:rsidRDefault="00E351A7" w:rsidP="00D1628F"/>
    <w:p w:rsidR="00E351A7" w:rsidRDefault="00E351A7" w:rsidP="00E351A7">
      <w:pPr>
        <w:jc w:val="right"/>
      </w:pPr>
      <w:r>
        <w:t>Приложение №2</w:t>
      </w:r>
    </w:p>
    <w:p w:rsidR="00E351A7" w:rsidRDefault="00E351A7" w:rsidP="00E351A7">
      <w:pPr>
        <w:jc w:val="center"/>
      </w:pPr>
    </w:p>
    <w:p w:rsidR="00E351A7" w:rsidRDefault="00E351A7" w:rsidP="00E351A7">
      <w:pPr>
        <w:jc w:val="center"/>
      </w:pPr>
    </w:p>
    <w:p w:rsidR="00E351A7" w:rsidRDefault="00E351A7" w:rsidP="00E351A7">
      <w:pPr>
        <w:jc w:val="center"/>
      </w:pPr>
      <w:r>
        <w:t xml:space="preserve">Перечень документов прилагаемых к заявлению </w:t>
      </w:r>
    </w:p>
    <w:p w:rsidR="00E351A7" w:rsidRDefault="00E351A7" w:rsidP="00E351A7">
      <w:pPr>
        <w:jc w:val="center"/>
      </w:pPr>
      <w:r>
        <w:t>на предоставление субсидии</w:t>
      </w:r>
    </w:p>
    <w:p w:rsidR="00E351A7" w:rsidRDefault="00E351A7" w:rsidP="00E351A7">
      <w:pPr>
        <w:jc w:val="center"/>
      </w:pPr>
    </w:p>
    <w:p w:rsidR="00E351A7" w:rsidRDefault="00B4635B" w:rsidP="00B4635B">
      <w:pPr>
        <w:jc w:val="both"/>
      </w:pPr>
      <w:r>
        <w:t xml:space="preserve">       Заявление на получение субсидий с указанием полного наименования юридического лица, юридического и фактических адресов местонахождения</w:t>
      </w:r>
      <w:proofErr w:type="gramStart"/>
      <w:r>
        <w:t xml:space="preserve"> ,</w:t>
      </w:r>
      <w:proofErr w:type="gramEnd"/>
      <w:r>
        <w:t xml:space="preserve"> контактных телефонов , фамилии , имени, отчества (при наличии) руководителя организации, реквизитов счета  для перечисления средств субсидии и согласием и согласием на проведение проверок , проводимых главным распределителем , органом, уполномоченным на проведение муниципального финансового контроля.</w:t>
      </w:r>
    </w:p>
    <w:p w:rsidR="00E351A7" w:rsidRDefault="00E351A7" w:rsidP="00B4635B">
      <w:pPr>
        <w:jc w:val="both"/>
      </w:pPr>
    </w:p>
    <w:p w:rsidR="00B4635B" w:rsidRPr="00B4635B" w:rsidRDefault="00B4635B" w:rsidP="00B4635B">
      <w:pPr>
        <w:autoSpaceDE w:val="0"/>
        <w:autoSpaceDN w:val="0"/>
        <w:adjustRightInd w:val="0"/>
        <w:ind w:firstLine="567"/>
        <w:jc w:val="both"/>
      </w:pPr>
      <w:r w:rsidRPr="00B4635B">
        <w:t>1) в части приобретения объектов (оборудования) жилищно-коммунального хозяйства:</w:t>
      </w:r>
    </w:p>
    <w:p w:rsidR="00B4635B" w:rsidRPr="00B4635B" w:rsidRDefault="00B4635B" w:rsidP="00B4635B">
      <w:pPr>
        <w:autoSpaceDE w:val="0"/>
        <w:autoSpaceDN w:val="0"/>
        <w:adjustRightInd w:val="0"/>
        <w:ind w:firstLine="567"/>
        <w:jc w:val="both"/>
      </w:pPr>
      <w:r w:rsidRPr="00B4635B">
        <w:t>а) перечень объектов, предлагаемых к финансированию за счет субсидий, с пояснительной запиской по каждому объекту, на который планируется приобретение оборудования, содержащей краткое описание планируемых к реализации мероприятий с указанием основных параметров. Обоснование необходимости включения данных объектов в перечень мероприятий и ожидаемые результаты от их реализации;</w:t>
      </w:r>
    </w:p>
    <w:p w:rsidR="00B4635B" w:rsidRPr="00B4635B" w:rsidRDefault="00B4635B" w:rsidP="00B4635B">
      <w:pPr>
        <w:autoSpaceDE w:val="0"/>
        <w:autoSpaceDN w:val="0"/>
        <w:adjustRightInd w:val="0"/>
        <w:ind w:firstLine="567"/>
        <w:jc w:val="both"/>
      </w:pPr>
      <w:r w:rsidRPr="00B4635B">
        <w:t>б) документы, подтверждающие стоимость приобретаемого оборудования и (или) локальные сметные расчеты;</w:t>
      </w:r>
    </w:p>
    <w:p w:rsidR="00B4635B" w:rsidRPr="00B4635B" w:rsidRDefault="00B4635B" w:rsidP="00B4635B">
      <w:pPr>
        <w:autoSpaceDE w:val="0"/>
        <w:autoSpaceDN w:val="0"/>
        <w:adjustRightInd w:val="0"/>
        <w:ind w:firstLine="567"/>
        <w:jc w:val="both"/>
      </w:pPr>
      <w:r w:rsidRPr="00B4635B">
        <w:t xml:space="preserve">в) план технических </w:t>
      </w:r>
      <w:proofErr w:type="gramStart"/>
      <w:r w:rsidRPr="00B4635B">
        <w:t>мероприятий</w:t>
      </w:r>
      <w:proofErr w:type="gramEnd"/>
      <w:r w:rsidRPr="00B4635B">
        <w:t xml:space="preserve"> содержащий перечень объектов (оборудования), на которых планируется проведение </w:t>
      </w:r>
      <w:r w:rsidRPr="00B4635B">
        <w:rPr>
          <w:bCs/>
        </w:rPr>
        <w:t>энергосберегающих технических мероприятий,</w:t>
      </w:r>
      <w:r w:rsidRPr="00B4635B">
        <w:t xml:space="preserve"> с указанием планируемых целевых показателей результативности использования субсидий и объемов финансовых средств;</w:t>
      </w:r>
    </w:p>
    <w:p w:rsidR="00B4635B" w:rsidRPr="00B4635B" w:rsidRDefault="00B4635B" w:rsidP="00B4635B">
      <w:pPr>
        <w:autoSpaceDE w:val="0"/>
        <w:autoSpaceDN w:val="0"/>
        <w:adjustRightInd w:val="0"/>
        <w:ind w:firstLine="567"/>
        <w:jc w:val="both"/>
      </w:pPr>
      <w:r w:rsidRPr="00B4635B">
        <w:t>г) экономическое обоснование планируемых к реализации мероприятий (в случае, если целевые показателей результативности использования субсидий выражаются в экономии финансовых средств).</w:t>
      </w:r>
    </w:p>
    <w:p w:rsidR="00B4635B" w:rsidRPr="00B4635B" w:rsidRDefault="00B4635B" w:rsidP="00B4635B">
      <w:pPr>
        <w:autoSpaceDE w:val="0"/>
        <w:autoSpaceDN w:val="0"/>
        <w:adjustRightInd w:val="0"/>
        <w:ind w:firstLine="567"/>
        <w:jc w:val="both"/>
      </w:pPr>
      <w:r w:rsidRPr="00B4635B">
        <w:t>2) в части капитального ремонта объектов жилищно-коммунального хозяйства и электроэнергетики:</w:t>
      </w:r>
    </w:p>
    <w:p w:rsidR="00B4635B" w:rsidRPr="00B4635B" w:rsidRDefault="00B4635B" w:rsidP="00B4635B">
      <w:pPr>
        <w:autoSpaceDE w:val="0"/>
        <w:autoSpaceDN w:val="0"/>
        <w:adjustRightInd w:val="0"/>
        <w:ind w:firstLine="567"/>
        <w:jc w:val="both"/>
      </w:pPr>
      <w:r w:rsidRPr="00B4635B">
        <w:t>а) локальные сметные расчеты и (или) проектная документация на проведение работ на объектах, где планируется осуществление мероприятий по капитальному ремонту с привлечением субсидий. При этом по каждому объекту составляется отдельный локальный сметный расчет;</w:t>
      </w:r>
    </w:p>
    <w:p w:rsidR="00B4635B" w:rsidRPr="00B4635B" w:rsidRDefault="00B4635B" w:rsidP="00B4635B">
      <w:pPr>
        <w:autoSpaceDE w:val="0"/>
        <w:autoSpaceDN w:val="0"/>
        <w:adjustRightInd w:val="0"/>
        <w:ind w:firstLine="567"/>
        <w:jc w:val="both"/>
      </w:pPr>
      <w:r w:rsidRPr="00B4635B">
        <w:t>б) перечень объектов, предлагаемых к финансированию за счет субсидий с пояснительной запиской по каждому объекту, содержащей краткое описание планируемых к реализации мероприятий с указанием основанных параметров. Обоснование необходимости включения данных объектов в перечень мероприятий и ожидаемые результаты от их реализации (целевые показатели результативности использования субсидий);</w:t>
      </w:r>
    </w:p>
    <w:p w:rsidR="00B4635B" w:rsidRPr="00B4635B" w:rsidRDefault="00B4635B" w:rsidP="00B4635B">
      <w:pPr>
        <w:pStyle w:val="a3"/>
        <w:ind w:left="0" w:right="0" w:firstLine="567"/>
        <w:jc w:val="both"/>
        <w:rPr>
          <w:sz w:val="24"/>
          <w:szCs w:val="24"/>
        </w:rPr>
      </w:pPr>
      <w:r w:rsidRPr="00B4635B">
        <w:rPr>
          <w:sz w:val="24"/>
          <w:szCs w:val="24"/>
        </w:rPr>
        <w:t>3) в части оплаты расходов, связанных с приобретением топлива теплоснабжающими предприятиями, по цене выше учтенной Комитетом по тарифам Республики Алтай в тарифах на тепловую, электрическую энергию для такого предприятия:</w:t>
      </w:r>
    </w:p>
    <w:p w:rsidR="00B4635B" w:rsidRPr="00B4635B" w:rsidRDefault="00B4635B" w:rsidP="00B4635B">
      <w:pPr>
        <w:pStyle w:val="a3"/>
        <w:ind w:left="0" w:right="0" w:firstLine="567"/>
        <w:jc w:val="both"/>
        <w:rPr>
          <w:sz w:val="24"/>
          <w:szCs w:val="24"/>
        </w:rPr>
      </w:pPr>
      <w:r w:rsidRPr="00B4635B">
        <w:rPr>
          <w:sz w:val="24"/>
          <w:szCs w:val="24"/>
        </w:rPr>
        <w:t xml:space="preserve">а) приказ Комитета по тарифам Республики Алтай об установлении тарифа для теплоснабжающего предприятия с расчетом затрат к экспертному заключению Комитета по тарифам Республики Алтай по установлению тарифа для такого предприятия на год, в котором возникли убытки, с указанием стоимости топлива, заложенной в тарифе, с </w:t>
      </w:r>
      <w:r w:rsidRPr="00B4635B">
        <w:rPr>
          <w:sz w:val="24"/>
          <w:szCs w:val="24"/>
        </w:rPr>
        <w:lastRenderedPageBreak/>
        <w:t>отметкой Комитета по тарифам Республики Алтай;</w:t>
      </w:r>
    </w:p>
    <w:p w:rsidR="00B4635B" w:rsidRPr="00B4635B" w:rsidRDefault="00B4635B" w:rsidP="00B4635B">
      <w:pPr>
        <w:pStyle w:val="a3"/>
        <w:ind w:left="0" w:right="0" w:firstLine="567"/>
        <w:jc w:val="both"/>
        <w:rPr>
          <w:sz w:val="24"/>
          <w:szCs w:val="24"/>
        </w:rPr>
      </w:pPr>
      <w:r w:rsidRPr="00B4635B">
        <w:rPr>
          <w:sz w:val="24"/>
          <w:szCs w:val="24"/>
        </w:rPr>
        <w:t>б) расчет убытков теплоснабжающего предприятия, связанных с приобретением топлива таким предприятием, по цене выше учтенной Комитетом по тарифам Республики Алтай в тарифах на тепловую, электрическую энергию для такого предприятия;</w:t>
      </w:r>
    </w:p>
    <w:p w:rsidR="00B4635B" w:rsidRPr="00B4635B" w:rsidRDefault="00B4635B" w:rsidP="00B4635B">
      <w:pPr>
        <w:pStyle w:val="a3"/>
        <w:ind w:left="0" w:right="0" w:firstLine="567"/>
        <w:jc w:val="both"/>
        <w:rPr>
          <w:sz w:val="24"/>
          <w:szCs w:val="24"/>
        </w:rPr>
      </w:pPr>
      <w:r w:rsidRPr="00B4635B">
        <w:rPr>
          <w:sz w:val="24"/>
          <w:szCs w:val="24"/>
        </w:rPr>
        <w:t>в) документы, подтверждающие факт получения убытков при оплате расходов теплоснабжающего предприятия по цене выше утвержденной Комитетом по тарифам Республики Алтай, заверенные надлежащим образом;</w:t>
      </w:r>
    </w:p>
    <w:p w:rsidR="00B4635B" w:rsidRPr="00B4635B" w:rsidRDefault="00B4635B" w:rsidP="00B4635B">
      <w:pPr>
        <w:autoSpaceDE w:val="0"/>
        <w:autoSpaceDN w:val="0"/>
        <w:adjustRightInd w:val="0"/>
        <w:ind w:firstLine="567"/>
        <w:jc w:val="both"/>
      </w:pPr>
      <w:r w:rsidRPr="00B4635B">
        <w:t>г)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:rsidR="00B4635B" w:rsidRPr="00B4635B" w:rsidRDefault="00B4635B" w:rsidP="00B4635B">
      <w:pPr>
        <w:autoSpaceDE w:val="0"/>
        <w:autoSpaceDN w:val="0"/>
        <w:adjustRightInd w:val="0"/>
        <w:ind w:firstLine="567"/>
        <w:jc w:val="both"/>
      </w:pPr>
      <w:proofErr w:type="spellStart"/>
      <w:r w:rsidRPr="00B4635B">
        <w:t>д</w:t>
      </w:r>
      <w:proofErr w:type="spellEnd"/>
      <w:r w:rsidRPr="00B4635B">
        <w:t>) акт сверки задолженности между организацией и поставщиком топливно-энергетических ресурсов на дату, предшествующую получению средств субсидии.</w:t>
      </w:r>
    </w:p>
    <w:p w:rsidR="00B4635B" w:rsidRPr="00B4635B" w:rsidRDefault="00B4635B" w:rsidP="00B4635B">
      <w:pPr>
        <w:pStyle w:val="a3"/>
        <w:ind w:left="0" w:right="0" w:firstLine="567"/>
        <w:jc w:val="both"/>
        <w:rPr>
          <w:sz w:val="24"/>
          <w:szCs w:val="24"/>
        </w:rPr>
      </w:pPr>
      <w:r w:rsidRPr="00B4635B">
        <w:rPr>
          <w:sz w:val="24"/>
          <w:szCs w:val="24"/>
        </w:rPr>
        <w:t>4) в части</w:t>
      </w:r>
      <w:r w:rsidRPr="00B4635B">
        <w:rPr>
          <w:snapToGrid/>
          <w:sz w:val="24"/>
          <w:szCs w:val="24"/>
        </w:rPr>
        <w:t xml:space="preserve"> реконструкции систем теплоснабжения:</w:t>
      </w:r>
    </w:p>
    <w:p w:rsidR="00B4635B" w:rsidRPr="00B4635B" w:rsidRDefault="00B4635B" w:rsidP="00B4635B">
      <w:pPr>
        <w:pStyle w:val="a3"/>
        <w:ind w:left="0" w:right="-1" w:firstLine="567"/>
        <w:jc w:val="both"/>
        <w:rPr>
          <w:rFonts w:eastAsia="TimesNewRomanPSMT"/>
          <w:sz w:val="24"/>
          <w:szCs w:val="24"/>
        </w:rPr>
      </w:pPr>
      <w:r w:rsidRPr="00B4635B">
        <w:rPr>
          <w:sz w:val="24"/>
          <w:szCs w:val="24"/>
        </w:rPr>
        <w:t xml:space="preserve">а) </w:t>
      </w:r>
      <w:r w:rsidRPr="00B4635B">
        <w:rPr>
          <w:rFonts w:eastAsia="TimesNewRomanPSMT"/>
          <w:sz w:val="24"/>
          <w:szCs w:val="24"/>
        </w:rPr>
        <w:t>сводные и локальные сметные расчеты стоимости реконструкции объектов;</w:t>
      </w:r>
    </w:p>
    <w:p w:rsidR="00B4635B" w:rsidRPr="00B4635B" w:rsidRDefault="00B4635B" w:rsidP="00B4635B">
      <w:pPr>
        <w:pStyle w:val="a3"/>
        <w:ind w:left="0" w:right="-1" w:firstLine="567"/>
        <w:jc w:val="both"/>
        <w:rPr>
          <w:sz w:val="24"/>
          <w:szCs w:val="24"/>
        </w:rPr>
      </w:pPr>
      <w:proofErr w:type="gramStart"/>
      <w:r w:rsidRPr="00B4635B">
        <w:rPr>
          <w:rFonts w:eastAsia="TimesNewRomanPSMT"/>
          <w:sz w:val="24"/>
          <w:szCs w:val="24"/>
        </w:rPr>
        <w:t xml:space="preserve">б) документы и материалы, предусмотренные пунктом 22 Порядка формирования и реализации республиканской адресной инвестиционной программы и предоставления субсидий из республиканского бюджета Республики Алтай местным бюджетам на </w:t>
      </w:r>
      <w:proofErr w:type="spellStart"/>
      <w:r w:rsidRPr="00B4635B">
        <w:rPr>
          <w:rFonts w:eastAsia="TimesNewRomanPSMT"/>
          <w:sz w:val="24"/>
          <w:szCs w:val="24"/>
        </w:rPr>
        <w:t>софинансирование</w:t>
      </w:r>
      <w:proofErr w:type="spellEnd"/>
      <w:r w:rsidRPr="00B4635B">
        <w:rPr>
          <w:rFonts w:eastAsia="TimesNewRomanPSMT"/>
          <w:sz w:val="24"/>
          <w:szCs w:val="24"/>
        </w:rPr>
        <w:t xml:space="preserve"> капитальных вложений в объекты муниципальной собственности, утвержденного постановлением Правительства Республики Алтай от 10 февраля 2015 года № 38 «Об утверждении Порядка формирования и реализации республиканской адресной инвестиционной программы и предоставления субсидий из республиканского бюджета</w:t>
      </w:r>
      <w:proofErr w:type="gramEnd"/>
      <w:r w:rsidRPr="00B4635B">
        <w:rPr>
          <w:rFonts w:eastAsia="TimesNewRomanPSMT"/>
          <w:sz w:val="24"/>
          <w:szCs w:val="24"/>
        </w:rPr>
        <w:t xml:space="preserve"> Республики Алтай местным бюджетам на </w:t>
      </w:r>
      <w:proofErr w:type="spellStart"/>
      <w:r w:rsidRPr="00B4635B">
        <w:rPr>
          <w:rFonts w:eastAsia="TimesNewRomanPSMT"/>
          <w:sz w:val="24"/>
          <w:szCs w:val="24"/>
        </w:rPr>
        <w:t>софинансирование</w:t>
      </w:r>
      <w:proofErr w:type="spellEnd"/>
      <w:r w:rsidRPr="00B4635B">
        <w:rPr>
          <w:rFonts w:eastAsia="TimesNewRomanPSMT"/>
          <w:sz w:val="24"/>
          <w:szCs w:val="24"/>
        </w:rPr>
        <w:t xml:space="preserve"> капитальных вложений в объекты муниципальной собственности и признании </w:t>
      </w:r>
      <w:proofErr w:type="gramStart"/>
      <w:r w:rsidRPr="00B4635B">
        <w:rPr>
          <w:rFonts w:eastAsia="TimesNewRomanPSMT"/>
          <w:sz w:val="24"/>
          <w:szCs w:val="24"/>
        </w:rPr>
        <w:t>утратившими</w:t>
      </w:r>
      <w:proofErr w:type="gramEnd"/>
      <w:r w:rsidRPr="00B4635B">
        <w:rPr>
          <w:rFonts w:eastAsia="TimesNewRomanPSMT"/>
          <w:sz w:val="24"/>
          <w:szCs w:val="24"/>
        </w:rPr>
        <w:t xml:space="preserve"> силу некоторых постановлений Правительства Республики Алтай»;</w:t>
      </w:r>
    </w:p>
    <w:p w:rsidR="00B4635B" w:rsidRPr="00B4635B" w:rsidRDefault="00B4635B" w:rsidP="00B4635B">
      <w:pPr>
        <w:pStyle w:val="a3"/>
        <w:ind w:left="0" w:right="-1" w:firstLine="567"/>
        <w:jc w:val="both"/>
        <w:rPr>
          <w:sz w:val="24"/>
          <w:szCs w:val="24"/>
        </w:rPr>
      </w:pPr>
      <w:r w:rsidRPr="00B4635B">
        <w:rPr>
          <w:rFonts w:eastAsia="TimesNewRomanPSMT"/>
          <w:sz w:val="24"/>
          <w:szCs w:val="24"/>
        </w:rPr>
        <w:t>К заявке прикладывается документ, подтверждающий полномочия должностного лица, подписавшего заявку.</w:t>
      </w:r>
    </w:p>
    <w:p w:rsidR="00A52211" w:rsidRDefault="00A52211" w:rsidP="00A52211">
      <w:pPr>
        <w:autoSpaceDE w:val="0"/>
        <w:autoSpaceDN w:val="0"/>
        <w:adjustRightInd w:val="0"/>
        <w:jc w:val="both"/>
      </w:pPr>
    </w:p>
    <w:p w:rsidR="00A52211" w:rsidRDefault="00A52211" w:rsidP="00A52211">
      <w:pPr>
        <w:autoSpaceDE w:val="0"/>
        <w:autoSpaceDN w:val="0"/>
        <w:adjustRightInd w:val="0"/>
        <w:jc w:val="both"/>
      </w:pPr>
      <w:r>
        <w:t xml:space="preserve">         Копии вышеперечисленных документов должны быть заверены печатью (при ее наличии) и подписью Получателя субсидии.</w:t>
      </w:r>
    </w:p>
    <w:p w:rsidR="00A52211" w:rsidRPr="00B4635B" w:rsidRDefault="00A52211" w:rsidP="00A52211">
      <w:pPr>
        <w:autoSpaceDE w:val="0"/>
        <w:autoSpaceDN w:val="0"/>
        <w:adjustRightInd w:val="0"/>
        <w:jc w:val="both"/>
      </w:pPr>
      <w:r>
        <w:t xml:space="preserve">         К документам, предоставляемым Получателем субсидии, должна быть приложена опись предоставленных документов, подписанная уполномоченным лицом и заверенная печатью (при ее наличии) Получателя субсидии. </w:t>
      </w:r>
    </w:p>
    <w:p w:rsidR="00E351A7" w:rsidRPr="00B4635B" w:rsidRDefault="00E351A7" w:rsidP="00B4635B">
      <w:pPr>
        <w:jc w:val="both"/>
      </w:pPr>
    </w:p>
    <w:sectPr w:rsidR="00E351A7" w:rsidRPr="00B4635B" w:rsidSect="0024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4E" w:rsidRDefault="00D1044E" w:rsidP="00E351A7">
      <w:r>
        <w:separator/>
      </w:r>
    </w:p>
  </w:endnote>
  <w:endnote w:type="continuationSeparator" w:id="0">
    <w:p w:rsidR="00D1044E" w:rsidRDefault="00D1044E" w:rsidP="00E3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4E" w:rsidRDefault="00D1044E" w:rsidP="00E351A7">
      <w:r>
        <w:separator/>
      </w:r>
    </w:p>
  </w:footnote>
  <w:footnote w:type="continuationSeparator" w:id="0">
    <w:p w:rsidR="00D1044E" w:rsidRDefault="00D1044E" w:rsidP="00E35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5BD2"/>
    <w:multiLevelType w:val="hybridMultilevel"/>
    <w:tmpl w:val="CCA8F4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28F"/>
    <w:rsid w:val="00004A76"/>
    <w:rsid w:val="0000569D"/>
    <w:rsid w:val="0000695C"/>
    <w:rsid w:val="00034302"/>
    <w:rsid w:val="00041E57"/>
    <w:rsid w:val="00070AC2"/>
    <w:rsid w:val="000E07CC"/>
    <w:rsid w:val="00104CBF"/>
    <w:rsid w:val="00136D9C"/>
    <w:rsid w:val="00144CCB"/>
    <w:rsid w:val="00146BD1"/>
    <w:rsid w:val="00150E3C"/>
    <w:rsid w:val="00151C3A"/>
    <w:rsid w:val="00173B44"/>
    <w:rsid w:val="00180946"/>
    <w:rsid w:val="001D5A09"/>
    <w:rsid w:val="001E12A9"/>
    <w:rsid w:val="001E49F9"/>
    <w:rsid w:val="001E545A"/>
    <w:rsid w:val="00233C29"/>
    <w:rsid w:val="00242CCD"/>
    <w:rsid w:val="00245478"/>
    <w:rsid w:val="00252D4D"/>
    <w:rsid w:val="00285E58"/>
    <w:rsid w:val="00287293"/>
    <w:rsid w:val="002A1B0C"/>
    <w:rsid w:val="002C1673"/>
    <w:rsid w:val="002C3043"/>
    <w:rsid w:val="002D2AAC"/>
    <w:rsid w:val="00312ADF"/>
    <w:rsid w:val="00314F6D"/>
    <w:rsid w:val="003279D4"/>
    <w:rsid w:val="00357D57"/>
    <w:rsid w:val="0037266E"/>
    <w:rsid w:val="00391166"/>
    <w:rsid w:val="003C553F"/>
    <w:rsid w:val="003D57E7"/>
    <w:rsid w:val="003E4B6A"/>
    <w:rsid w:val="003F4F93"/>
    <w:rsid w:val="00412D76"/>
    <w:rsid w:val="004214D2"/>
    <w:rsid w:val="0042657A"/>
    <w:rsid w:val="00454103"/>
    <w:rsid w:val="0046243F"/>
    <w:rsid w:val="00464C4A"/>
    <w:rsid w:val="004C5DC3"/>
    <w:rsid w:val="004D127E"/>
    <w:rsid w:val="00566AD0"/>
    <w:rsid w:val="0057005F"/>
    <w:rsid w:val="005817F0"/>
    <w:rsid w:val="00584D2E"/>
    <w:rsid w:val="005856D3"/>
    <w:rsid w:val="005A2CCC"/>
    <w:rsid w:val="005B5175"/>
    <w:rsid w:val="005D124D"/>
    <w:rsid w:val="005D63EE"/>
    <w:rsid w:val="006033ED"/>
    <w:rsid w:val="00611581"/>
    <w:rsid w:val="00625C07"/>
    <w:rsid w:val="00631650"/>
    <w:rsid w:val="0064345B"/>
    <w:rsid w:val="00650BAC"/>
    <w:rsid w:val="006623E1"/>
    <w:rsid w:val="00682889"/>
    <w:rsid w:val="006A03FD"/>
    <w:rsid w:val="006B099C"/>
    <w:rsid w:val="006B7B96"/>
    <w:rsid w:val="006D0720"/>
    <w:rsid w:val="0076725F"/>
    <w:rsid w:val="00774127"/>
    <w:rsid w:val="00793549"/>
    <w:rsid w:val="007B70E8"/>
    <w:rsid w:val="007F0519"/>
    <w:rsid w:val="00800AFD"/>
    <w:rsid w:val="00832D79"/>
    <w:rsid w:val="00873E82"/>
    <w:rsid w:val="0089042E"/>
    <w:rsid w:val="008B037A"/>
    <w:rsid w:val="008D7886"/>
    <w:rsid w:val="008F1FC7"/>
    <w:rsid w:val="008F65E5"/>
    <w:rsid w:val="00913EBB"/>
    <w:rsid w:val="00916F90"/>
    <w:rsid w:val="00934B29"/>
    <w:rsid w:val="009452BD"/>
    <w:rsid w:val="009468EC"/>
    <w:rsid w:val="00970AF9"/>
    <w:rsid w:val="00980EF9"/>
    <w:rsid w:val="00992F71"/>
    <w:rsid w:val="00993ADB"/>
    <w:rsid w:val="009A7613"/>
    <w:rsid w:val="009B0D47"/>
    <w:rsid w:val="009C38BB"/>
    <w:rsid w:val="009E2B70"/>
    <w:rsid w:val="009E64E7"/>
    <w:rsid w:val="009F17D0"/>
    <w:rsid w:val="00A001BC"/>
    <w:rsid w:val="00A12AD6"/>
    <w:rsid w:val="00A14992"/>
    <w:rsid w:val="00A51071"/>
    <w:rsid w:val="00A52211"/>
    <w:rsid w:val="00A729EF"/>
    <w:rsid w:val="00A744C7"/>
    <w:rsid w:val="00A87CC0"/>
    <w:rsid w:val="00AB3FAD"/>
    <w:rsid w:val="00AD6534"/>
    <w:rsid w:val="00AE0831"/>
    <w:rsid w:val="00AE5323"/>
    <w:rsid w:val="00B05C68"/>
    <w:rsid w:val="00B07804"/>
    <w:rsid w:val="00B17B35"/>
    <w:rsid w:val="00B4635B"/>
    <w:rsid w:val="00B75E25"/>
    <w:rsid w:val="00B777B6"/>
    <w:rsid w:val="00B838AE"/>
    <w:rsid w:val="00C31FAE"/>
    <w:rsid w:val="00C4330F"/>
    <w:rsid w:val="00C47988"/>
    <w:rsid w:val="00C64309"/>
    <w:rsid w:val="00C912FB"/>
    <w:rsid w:val="00CA2598"/>
    <w:rsid w:val="00CA4270"/>
    <w:rsid w:val="00CB7B75"/>
    <w:rsid w:val="00CC0A6D"/>
    <w:rsid w:val="00CC78BE"/>
    <w:rsid w:val="00D1044E"/>
    <w:rsid w:val="00D1628F"/>
    <w:rsid w:val="00D34583"/>
    <w:rsid w:val="00D47D0D"/>
    <w:rsid w:val="00D618A3"/>
    <w:rsid w:val="00D65348"/>
    <w:rsid w:val="00D83118"/>
    <w:rsid w:val="00DA16F3"/>
    <w:rsid w:val="00DA54AA"/>
    <w:rsid w:val="00DC2502"/>
    <w:rsid w:val="00DC7E5C"/>
    <w:rsid w:val="00E120E9"/>
    <w:rsid w:val="00E21B4E"/>
    <w:rsid w:val="00E351A7"/>
    <w:rsid w:val="00E73D53"/>
    <w:rsid w:val="00E81A75"/>
    <w:rsid w:val="00E9043D"/>
    <w:rsid w:val="00E91788"/>
    <w:rsid w:val="00E95CED"/>
    <w:rsid w:val="00EC6C7B"/>
    <w:rsid w:val="00EE6E88"/>
    <w:rsid w:val="00EF18E7"/>
    <w:rsid w:val="00F2280A"/>
    <w:rsid w:val="00F26B73"/>
    <w:rsid w:val="00F5138E"/>
    <w:rsid w:val="00F524A9"/>
    <w:rsid w:val="00F565E8"/>
    <w:rsid w:val="00F575BB"/>
    <w:rsid w:val="00F92B66"/>
    <w:rsid w:val="00F93915"/>
    <w:rsid w:val="00FB276E"/>
    <w:rsid w:val="00FD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1A7"/>
    <w:pPr>
      <w:keepNext/>
      <w:widowControl w:val="0"/>
      <w:spacing w:line="220" w:lineRule="auto"/>
      <w:jc w:val="right"/>
      <w:outlineLvl w:val="0"/>
    </w:pPr>
    <w:rPr>
      <w:b/>
      <w:snapToGrid w:val="0"/>
      <w:sz w:val="22"/>
      <w:szCs w:val="20"/>
    </w:rPr>
  </w:style>
  <w:style w:type="paragraph" w:styleId="4">
    <w:name w:val="heading 4"/>
    <w:basedOn w:val="a"/>
    <w:next w:val="a"/>
    <w:link w:val="40"/>
    <w:qFormat/>
    <w:rsid w:val="00CB7B75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CB7B75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B7B75"/>
    <w:rPr>
      <w:b/>
      <w:sz w:val="28"/>
    </w:rPr>
  </w:style>
  <w:style w:type="character" w:customStyle="1" w:styleId="80">
    <w:name w:val="Заголовок 8 Знак"/>
    <w:link w:val="8"/>
    <w:rsid w:val="00CB7B75"/>
    <w:rPr>
      <w:b/>
      <w:sz w:val="24"/>
    </w:rPr>
  </w:style>
  <w:style w:type="character" w:customStyle="1" w:styleId="10">
    <w:name w:val="Заголовок 1 Знак"/>
    <w:basedOn w:val="a0"/>
    <w:link w:val="1"/>
    <w:rsid w:val="00E351A7"/>
    <w:rPr>
      <w:b/>
      <w:snapToGrid w:val="0"/>
      <w:sz w:val="22"/>
    </w:rPr>
  </w:style>
  <w:style w:type="paragraph" w:styleId="a3">
    <w:name w:val="No Spacing"/>
    <w:uiPriority w:val="1"/>
    <w:qFormat/>
    <w:rsid w:val="00E351A7"/>
    <w:pPr>
      <w:widowControl w:val="0"/>
      <w:ind w:left="1160" w:right="1000"/>
      <w:jc w:val="center"/>
    </w:pPr>
    <w:rPr>
      <w:snapToGrid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E351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51A7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351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51A7"/>
    <w:rPr>
      <w:sz w:val="24"/>
      <w:szCs w:val="24"/>
    </w:rPr>
  </w:style>
  <w:style w:type="paragraph" w:styleId="a8">
    <w:name w:val="List Paragraph"/>
    <w:basedOn w:val="a"/>
    <w:uiPriority w:val="34"/>
    <w:qFormat/>
    <w:rsid w:val="00B46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2021-08-04T07:40:00Z</dcterms:created>
  <dcterms:modified xsi:type="dcterms:W3CDTF">2021-08-05T02:36:00Z</dcterms:modified>
</cp:coreProperties>
</file>