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3D424F">
        <w:rPr>
          <w:rFonts w:ascii="Times New Roman" w:hAnsi="Times New Roman"/>
          <w:b/>
          <w:sz w:val="28"/>
          <w:szCs w:val="28"/>
        </w:rPr>
        <w:t>августе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BF17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BF17DE">
              <w:rPr>
                <w:rFonts w:ascii="Times New Roman" w:hAnsi="Times New Roman"/>
              </w:rPr>
              <w:t>3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820671">
              <w:rPr>
                <w:rFonts w:ascii="Times New Roman" w:hAnsi="Times New Roman"/>
              </w:rPr>
              <w:t>1</w:t>
            </w:r>
            <w:r w:rsidR="00BF17DE">
              <w:rPr>
                <w:rFonts w:ascii="Times New Roman" w:hAnsi="Times New Roman"/>
              </w:rPr>
              <w:t>7</w:t>
            </w:r>
            <w:r w:rsidR="0019694F">
              <w:rPr>
                <w:rFonts w:ascii="Times New Roman" w:hAnsi="Times New Roman"/>
              </w:rPr>
              <w:t>,</w:t>
            </w:r>
            <w:r w:rsidR="00BF17DE">
              <w:rPr>
                <w:rFonts w:ascii="Times New Roman" w:hAnsi="Times New Roman"/>
              </w:rPr>
              <w:t>31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0445DE" w:rsidP="008206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27B34" w:rsidRPr="005A11E3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02,16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BF17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05,19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0006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Pr="005A11E3" w:rsidRDefault="00DE618E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006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DE618E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8" w:type="dxa"/>
          </w:tcPr>
          <w:p w:rsidR="00820671" w:rsidRPr="005A11E3" w:rsidRDefault="0000065D" w:rsidP="00A03C3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20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820671" w:rsidP="0000065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065D"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0006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D4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BF17DE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8" w:type="dxa"/>
          </w:tcPr>
          <w:p w:rsidR="00820671" w:rsidRPr="005A11E3" w:rsidRDefault="00820671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F17DE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00065D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00065D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Администрация сельского </w:t>
            </w:r>
            <w:r w:rsidRPr="005A11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BF17DE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8" w:type="dxa"/>
          </w:tcPr>
          <w:p w:rsidR="00820671" w:rsidRPr="005A11E3" w:rsidRDefault="00BF17D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3D424F" w:rsidRPr="00A3569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9D">
              <w:rPr>
                <w:rFonts w:ascii="Times New Roman" w:hAnsi="Times New Roman"/>
                <w:sz w:val="24"/>
                <w:szCs w:val="24"/>
              </w:rPr>
              <w:t>15.08.21</w:t>
            </w:r>
          </w:p>
          <w:p w:rsidR="003D424F" w:rsidRPr="00F4528D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D424F" w:rsidRPr="00D1571B" w:rsidRDefault="003D424F" w:rsidP="00D77FD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571B">
              <w:rPr>
                <w:rFonts w:ascii="Times New Roman" w:hAnsi="Times New Roman"/>
                <w:sz w:val="24"/>
                <w:szCs w:val="24"/>
              </w:rPr>
              <w:t>.00 ч</w:t>
            </w:r>
          </w:p>
        </w:tc>
        <w:tc>
          <w:tcPr>
            <w:tcW w:w="2830" w:type="dxa"/>
          </w:tcPr>
          <w:p w:rsidR="003D424F" w:rsidRPr="00234D12" w:rsidRDefault="003D424F" w:rsidP="00D77FD0">
            <w:pPr>
              <w:spacing w:after="0" w:line="240" w:lineRule="auto"/>
              <w:rPr>
                <w:sz w:val="24"/>
              </w:rPr>
            </w:pPr>
            <w:r w:rsidRPr="00A3569D">
              <w:rPr>
                <w:rFonts w:ascii="Times New Roman" w:hAnsi="Times New Roman"/>
                <w:sz w:val="24"/>
                <w:szCs w:val="24"/>
              </w:rPr>
              <w:t>Информационная беседа по профилактике корон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569D">
              <w:rPr>
                <w:rFonts w:ascii="Times New Roman" w:hAnsi="Times New Roman"/>
                <w:sz w:val="24"/>
                <w:szCs w:val="24"/>
              </w:rPr>
              <w:t>вирусной инфекции</w:t>
            </w:r>
          </w:p>
        </w:tc>
        <w:tc>
          <w:tcPr>
            <w:tcW w:w="1880" w:type="dxa"/>
            <w:gridSpan w:val="2"/>
          </w:tcPr>
          <w:p w:rsidR="003D424F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с. Чемал,</w:t>
            </w:r>
          </w:p>
          <w:p w:rsidR="003D424F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3D424F" w:rsidRPr="00A3569D" w:rsidRDefault="003D424F" w:rsidP="00D77FD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69D">
              <w:rPr>
                <w:rFonts w:ascii="Times New Roman" w:hAnsi="Times New Roman"/>
                <w:sz w:val="24"/>
                <w:szCs w:val="24"/>
              </w:rPr>
              <w:t>22.08.21</w:t>
            </w:r>
          </w:p>
          <w:p w:rsidR="003D424F" w:rsidRPr="00F4528D" w:rsidRDefault="003D424F" w:rsidP="00D7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D424F" w:rsidRPr="00F4528D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4528D">
              <w:rPr>
                <w:rFonts w:ascii="Times New Roman" w:hAnsi="Times New Roman"/>
                <w:sz w:val="24"/>
                <w:szCs w:val="24"/>
              </w:rPr>
              <w:t xml:space="preserve">00 ч </w:t>
            </w:r>
          </w:p>
        </w:tc>
        <w:tc>
          <w:tcPr>
            <w:tcW w:w="2830" w:type="dxa"/>
          </w:tcPr>
          <w:p w:rsidR="003D424F" w:rsidRPr="00234D12" w:rsidRDefault="003D424F" w:rsidP="00D77FD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69D">
              <w:rPr>
                <w:rFonts w:ascii="Times New Roman" w:hAnsi="Times New Roman"/>
                <w:sz w:val="24"/>
                <w:szCs w:val="24"/>
              </w:rPr>
              <w:t>Радио концерт «Флаг державы – символ славы», посвященное дню Российского флага</w:t>
            </w:r>
          </w:p>
        </w:tc>
        <w:tc>
          <w:tcPr>
            <w:tcW w:w="1880" w:type="dxa"/>
            <w:gridSpan w:val="2"/>
          </w:tcPr>
          <w:p w:rsidR="003D424F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5831587"/>
            <w:r w:rsidRPr="00F4528D"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  <w:bookmarkEnd w:id="0"/>
          </w:p>
          <w:p w:rsidR="003D424F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3D424F" w:rsidRPr="00F4528D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22.08.21</w:t>
            </w:r>
          </w:p>
        </w:tc>
        <w:tc>
          <w:tcPr>
            <w:tcW w:w="1138" w:type="dxa"/>
          </w:tcPr>
          <w:p w:rsidR="003D424F" w:rsidRPr="00F4528D" w:rsidRDefault="003D424F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Pr="00234D12" w:rsidRDefault="003D424F" w:rsidP="00D77FD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«Гордо реет триколор» - ко Дню государственного флага России. Выставка, познавательный час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3D424F" w:rsidRDefault="003D424F" w:rsidP="00D77FD0">
            <w:pPr>
              <w:pStyle w:val="a4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1138" w:type="dxa"/>
          </w:tcPr>
          <w:p w:rsidR="003D424F" w:rsidRPr="000344E9" w:rsidRDefault="003D424F" w:rsidP="0093206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Default="003D424F" w:rsidP="00D77F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«Светлые пейзажи России» - к 165-летию со дня рождения. Медиа-гостиная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E204DA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3D424F" w:rsidRDefault="003D424F" w:rsidP="00D77FD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22.08.21</w:t>
            </w:r>
            <w:bookmarkStart w:id="1" w:name="_GoBack"/>
            <w:bookmarkEnd w:id="1"/>
          </w:p>
        </w:tc>
        <w:tc>
          <w:tcPr>
            <w:tcW w:w="1138" w:type="dxa"/>
          </w:tcPr>
          <w:p w:rsidR="003D424F" w:rsidRPr="000344E9" w:rsidRDefault="003D424F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Default="003D424F" w:rsidP="00D77F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«На ветрах истории и современности». Тематическая выставка ко Дню Государственного флага Беседа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3D424F" w:rsidRDefault="003D424F" w:rsidP="00D77FD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1138" w:type="dxa"/>
          </w:tcPr>
          <w:p w:rsidR="003D424F" w:rsidRPr="005A11E3" w:rsidRDefault="003D424F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D424F" w:rsidRDefault="003D424F" w:rsidP="00D77FD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по всем правилам». Подборка тематических материалов. Тематическая полка для уроков к августовской конференции учителей района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3D424F" w:rsidRDefault="003D424F" w:rsidP="00D77FD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15.08.21</w:t>
            </w:r>
          </w:p>
        </w:tc>
        <w:tc>
          <w:tcPr>
            <w:tcW w:w="1138" w:type="dxa"/>
          </w:tcPr>
          <w:p w:rsidR="003D424F" w:rsidRPr="00DA5D65" w:rsidRDefault="003D42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Default="003D424F" w:rsidP="00D77F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«Рыцарь без страха и упрека». Кн. - выставка к 250-летию со дня рождения В. Скотта (1771-1832), английского писателя, поэта, историка и адвоката</w:t>
            </w:r>
          </w:p>
          <w:p w:rsidR="003D424F" w:rsidRPr="007A40E1" w:rsidRDefault="003D424F" w:rsidP="00D77FD0">
            <w:pPr>
              <w:spacing w:after="0" w:line="240" w:lineRule="auto"/>
              <w:rPr>
                <w:rFonts w:ascii="Times New Roman" w:hAnsi="Times New Roman"/>
                <w:color w:val="3030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Обзор лит.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Чемал, Районная библиотека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</w:tcPr>
          <w:p w:rsidR="003D424F" w:rsidRDefault="003D424F" w:rsidP="00D77FD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1138" w:type="dxa"/>
          </w:tcPr>
          <w:p w:rsidR="003D424F" w:rsidRPr="00DA5D65" w:rsidRDefault="003D42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Default="003D424F" w:rsidP="00D77F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Открытый Чемпионат Алтайского края по стрельбе из лука.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3D424F" w:rsidRPr="00B210E0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1138" w:type="dxa"/>
          </w:tcPr>
          <w:p w:rsidR="003D424F" w:rsidRPr="00FC4069" w:rsidRDefault="003D42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Pr="00234D12" w:rsidRDefault="003D424F" w:rsidP="00D77FD0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соревнование «А ну ка девушки»- тестирование норм ГТО среди женского населения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3D424F" w:rsidRPr="005A11E3" w:rsidRDefault="003D42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3D424F" w:rsidRPr="00F4528D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1138" w:type="dxa"/>
          </w:tcPr>
          <w:p w:rsidR="003D424F" w:rsidRPr="00FC4069" w:rsidRDefault="003D424F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Pr="00FC4069" w:rsidRDefault="003D424F" w:rsidP="00D7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>-й тур Чемпионата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EB6C68">
              <w:rPr>
                <w:rFonts w:ascii="Times New Roman" w:hAnsi="Times New Roman"/>
                <w:sz w:val="24"/>
                <w:szCs w:val="24"/>
              </w:rPr>
              <w:t xml:space="preserve"> футболу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B6C68">
              <w:rPr>
                <w:rFonts w:ascii="Times New Roman" w:hAnsi="Times New Roman"/>
                <w:sz w:val="24"/>
                <w:szCs w:val="24"/>
              </w:rPr>
              <w:t>освящённый И.Ч.Матаеву</w:t>
            </w:r>
          </w:p>
        </w:tc>
        <w:tc>
          <w:tcPr>
            <w:tcW w:w="1880" w:type="dxa"/>
            <w:gridSpan w:val="2"/>
          </w:tcPr>
          <w:p w:rsidR="003D424F" w:rsidRPr="00F4528D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947" w:type="dxa"/>
          </w:tcPr>
          <w:p w:rsidR="003D424F" w:rsidRPr="004F60A6" w:rsidRDefault="003D424F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D424F" w:rsidRPr="00BD79A9" w:rsidTr="00DD3740">
        <w:tc>
          <w:tcPr>
            <w:tcW w:w="851" w:type="dxa"/>
          </w:tcPr>
          <w:p w:rsidR="003D424F" w:rsidRDefault="003D42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3D424F" w:rsidRPr="00F4528D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1138" w:type="dxa"/>
          </w:tcPr>
          <w:p w:rsidR="003D424F" w:rsidRPr="00FC4069" w:rsidRDefault="003D424F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D424F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C68">
              <w:rPr>
                <w:rFonts w:ascii="Times New Roman" w:hAnsi="Times New Roman"/>
                <w:sz w:val="24"/>
                <w:szCs w:val="24"/>
              </w:rPr>
              <w:t>Проведение районного праздника «День физкультурника»</w:t>
            </w:r>
          </w:p>
        </w:tc>
        <w:tc>
          <w:tcPr>
            <w:tcW w:w="1880" w:type="dxa"/>
            <w:gridSpan w:val="2"/>
          </w:tcPr>
          <w:p w:rsidR="003D424F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24F" w:rsidRDefault="003D424F" w:rsidP="00D77F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3D424F" w:rsidRPr="004F60A6" w:rsidRDefault="003D424F" w:rsidP="003B34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3D424F" w:rsidRPr="00F102C6" w:rsidTr="00C10389">
        <w:tc>
          <w:tcPr>
            <w:tcW w:w="10348" w:type="dxa"/>
            <w:gridSpan w:val="8"/>
          </w:tcPr>
          <w:p w:rsidR="003D424F" w:rsidRPr="005A11E3" w:rsidRDefault="003D424F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3D424F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F" w:rsidRPr="005A11E3" w:rsidRDefault="003D424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F" w:rsidRPr="005A11E3" w:rsidRDefault="00BF17DE" w:rsidP="00BF17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4F" w:rsidRPr="005A11E3" w:rsidRDefault="003D424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BF17DE" w:rsidRDefault="00BF17DE" w:rsidP="00BF17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Ремонты в образовательных организациях.</w:t>
            </w:r>
          </w:p>
          <w:p w:rsidR="003D424F" w:rsidRPr="005A11E3" w:rsidRDefault="00BF17DE" w:rsidP="00BF17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Приемка ОУ  к новому 2021-2022 учебному году. </w:t>
            </w:r>
          </w:p>
        </w:tc>
        <w:tc>
          <w:tcPr>
            <w:tcW w:w="1845" w:type="dxa"/>
          </w:tcPr>
          <w:p w:rsidR="003D424F" w:rsidRPr="00AC23DA" w:rsidRDefault="00BF17DE" w:rsidP="005D24A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3D424F" w:rsidRPr="005A11E3" w:rsidRDefault="00BF17DE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организации, отдел образования</w:t>
            </w:r>
          </w:p>
        </w:tc>
      </w:tr>
      <w:tr w:rsidR="003D424F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424F" w:rsidRPr="005A11E3" w:rsidRDefault="00BF17DE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3D424F" w:rsidRPr="005A11E3" w:rsidRDefault="00BF17DE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18 августа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3D424F" w:rsidRPr="005A11E3" w:rsidRDefault="003D424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3D424F" w:rsidRDefault="00BF17DE" w:rsidP="00921B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Августвское совещание педагогических работников РА по теме</w:t>
            </w:r>
            <w:proofErr w:type="gramStart"/>
            <w:r>
              <w:rPr>
                <w:rFonts w:ascii="Times New Roman" w:hAnsi="Times New Roman"/>
              </w:rPr>
              <w:t>»Е</w:t>
            </w:r>
            <w:proofErr w:type="gramEnd"/>
            <w:r>
              <w:rPr>
                <w:rFonts w:ascii="Times New Roman" w:hAnsi="Times New Roman"/>
              </w:rPr>
              <w:t>диное воспитательное пространство в ситеме образования РА»  в онлайн-режиме</w:t>
            </w:r>
          </w:p>
        </w:tc>
        <w:tc>
          <w:tcPr>
            <w:tcW w:w="1845" w:type="dxa"/>
          </w:tcPr>
          <w:p w:rsidR="003D424F" w:rsidRPr="00AC23DA" w:rsidRDefault="00BF17DE" w:rsidP="005D24A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982" w:type="dxa"/>
            <w:gridSpan w:val="2"/>
          </w:tcPr>
          <w:p w:rsidR="003D424F" w:rsidRPr="005A11E3" w:rsidRDefault="00BF17DE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организации, отдел образования</w:t>
            </w:r>
          </w:p>
        </w:tc>
      </w:tr>
    </w:tbl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3B1423" w:rsidRDefault="003B142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F17DE" w:rsidRDefault="00BF17DE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EBF"/>
    <w:rsid w:val="000955EE"/>
    <w:rsid w:val="00095AA2"/>
    <w:rsid w:val="0009655F"/>
    <w:rsid w:val="000965A1"/>
    <w:rsid w:val="000A05CD"/>
    <w:rsid w:val="000A12C9"/>
    <w:rsid w:val="000A40B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01E50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61</cp:revision>
  <cp:lastPrinted>2021-07-14T05:42:00Z</cp:lastPrinted>
  <dcterms:created xsi:type="dcterms:W3CDTF">2020-02-11T03:42:00Z</dcterms:created>
  <dcterms:modified xsi:type="dcterms:W3CDTF">2021-07-14T05:43:00Z</dcterms:modified>
</cp:coreProperties>
</file>