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61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496FB2" w:rsidRPr="00805DC2" w:rsidTr="009600A3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96FB2" w:rsidRPr="00805DC2" w:rsidRDefault="00496FB2" w:rsidP="009600A3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6FB2" w:rsidRPr="00D10936" w:rsidRDefault="00496FB2" w:rsidP="009600A3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496FB2" w:rsidRPr="00D10936" w:rsidRDefault="00496FB2" w:rsidP="00960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496FB2" w:rsidRPr="00D10936" w:rsidRDefault="00496FB2" w:rsidP="00960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496FB2" w:rsidRPr="00D10936" w:rsidRDefault="00496FB2" w:rsidP="0096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496FB2" w:rsidRPr="00805DC2" w:rsidRDefault="00496FB2" w:rsidP="0096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7B89" w:rsidRPr="00797B89" w:rsidRDefault="00797B89" w:rsidP="009600A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96FB2" w:rsidRPr="005472A5" w:rsidRDefault="00496FB2" w:rsidP="009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5028" cy="783771"/>
                  <wp:effectExtent l="19050" t="0" r="1272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361" cy="781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96FB2" w:rsidRPr="00805DC2" w:rsidRDefault="00496FB2" w:rsidP="009600A3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6FB2" w:rsidRPr="00805DC2" w:rsidRDefault="00496FB2" w:rsidP="009600A3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/>
                <w:sz w:val="28"/>
                <w:szCs w:val="28"/>
              </w:rPr>
              <w:t>РОССИЯ ФЕДЕРАЦИЯЗЫ</w:t>
            </w:r>
          </w:p>
          <w:p w:rsidR="00496FB2" w:rsidRPr="00805DC2" w:rsidRDefault="00496FB2" w:rsidP="00960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496FB2" w:rsidRPr="00805DC2" w:rsidRDefault="00496FB2" w:rsidP="00960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496FB2" w:rsidRPr="00805DC2" w:rsidRDefault="00496FB2" w:rsidP="00960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496FB2" w:rsidRPr="00805DC2" w:rsidRDefault="00496FB2" w:rsidP="00960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496FB2" w:rsidRPr="00805DC2" w:rsidRDefault="00496FB2" w:rsidP="00496FB2">
      <w:pPr>
        <w:pStyle w:val="a6"/>
        <w:jc w:val="right"/>
        <w:rPr>
          <w:b/>
          <w:szCs w:val="28"/>
        </w:rPr>
      </w:pPr>
      <w:r w:rsidRPr="00805DC2">
        <w:rPr>
          <w:b/>
          <w:szCs w:val="28"/>
        </w:rPr>
        <w:t xml:space="preserve">    </w:t>
      </w:r>
    </w:p>
    <w:p w:rsidR="00496FB2" w:rsidRPr="00805DC2" w:rsidRDefault="00496FB2" w:rsidP="00496FB2">
      <w:pPr>
        <w:pStyle w:val="a6"/>
        <w:rPr>
          <w:szCs w:val="28"/>
        </w:rPr>
      </w:pPr>
      <w:r w:rsidRPr="00805DC2">
        <w:rPr>
          <w:b/>
          <w:szCs w:val="28"/>
        </w:rPr>
        <w:t xml:space="preserve">          </w:t>
      </w:r>
      <w:r w:rsidRPr="00805DC2">
        <w:rPr>
          <w:szCs w:val="28"/>
        </w:rPr>
        <w:t xml:space="preserve">Р Е Ш Е Н И Е        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 </w:t>
      </w:r>
      <w:r>
        <w:rPr>
          <w:szCs w:val="28"/>
        </w:rPr>
        <w:t xml:space="preserve">             </w:t>
      </w:r>
      <w:r w:rsidRPr="00805DC2">
        <w:rPr>
          <w:szCs w:val="28"/>
        </w:rPr>
        <w:t xml:space="preserve"> Ч Е Ч И М</w:t>
      </w:r>
    </w:p>
    <w:p w:rsidR="00496FB2" w:rsidRPr="00805DC2" w:rsidRDefault="00496FB2" w:rsidP="00496FB2">
      <w:pPr>
        <w:pStyle w:val="a6"/>
        <w:rPr>
          <w:szCs w:val="28"/>
        </w:rPr>
      </w:pPr>
    </w:p>
    <w:p w:rsidR="00244397" w:rsidRPr="00496FB2" w:rsidRDefault="00496FB2" w:rsidP="00496FB2">
      <w:pPr>
        <w:pStyle w:val="a3"/>
        <w:tabs>
          <w:tab w:val="clear" w:pos="4677"/>
          <w:tab w:val="clear" w:pos="9355"/>
          <w:tab w:val="left" w:pos="666"/>
          <w:tab w:val="center" w:pos="4676"/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5C7">
        <w:rPr>
          <w:rFonts w:ascii="Times New Roman" w:hAnsi="Times New Roman" w:cs="Times New Roman"/>
          <w:sz w:val="28"/>
          <w:szCs w:val="28"/>
        </w:rPr>
        <w:t xml:space="preserve">4 июля 2024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B15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 w:rsidR="00244397" w:rsidRPr="00496FB2">
        <w:rPr>
          <w:rFonts w:ascii="Times New Roman" w:hAnsi="Times New Roman" w:cs="Times New Roman"/>
          <w:sz w:val="28"/>
          <w:szCs w:val="28"/>
        </w:rPr>
        <w:t>с. Чемал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FB15C7">
        <w:rPr>
          <w:rFonts w:ascii="Times New Roman" w:hAnsi="Times New Roman" w:cs="Times New Roman"/>
          <w:sz w:val="28"/>
          <w:szCs w:val="28"/>
        </w:rPr>
        <w:t>5-41</w:t>
      </w:r>
    </w:p>
    <w:p w:rsidR="00244397" w:rsidRPr="006933FB" w:rsidRDefault="00244397" w:rsidP="00244397">
      <w:pPr>
        <w:pStyle w:val="a3"/>
        <w:jc w:val="center"/>
        <w:rPr>
          <w:sz w:val="28"/>
          <w:szCs w:val="28"/>
        </w:rPr>
      </w:pPr>
    </w:p>
    <w:p w:rsidR="001973E0" w:rsidRPr="00C54856" w:rsidRDefault="001973E0" w:rsidP="001973E0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85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</w:p>
    <w:p w:rsidR="001973E0" w:rsidRPr="00C54856" w:rsidRDefault="001973E0" w:rsidP="001973E0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856">
        <w:rPr>
          <w:rFonts w:ascii="Times New Roman" w:eastAsia="Times New Roman" w:hAnsi="Times New Roman" w:cs="Times New Roman"/>
          <w:b/>
          <w:sz w:val="28"/>
          <w:szCs w:val="28"/>
        </w:rPr>
        <w:t>и дополнений в Устав муниципального образования</w:t>
      </w:r>
    </w:p>
    <w:p w:rsidR="001973E0" w:rsidRPr="00C54856" w:rsidRDefault="001973E0" w:rsidP="001973E0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856">
        <w:rPr>
          <w:rFonts w:ascii="Times New Roman" w:eastAsia="Times New Roman" w:hAnsi="Times New Roman" w:cs="Times New Roman"/>
          <w:b/>
          <w:sz w:val="28"/>
          <w:szCs w:val="28"/>
        </w:rPr>
        <w:t>«Чемальский район»</w:t>
      </w:r>
    </w:p>
    <w:p w:rsidR="001973E0" w:rsidRPr="00231F47" w:rsidRDefault="001973E0" w:rsidP="001973E0">
      <w:pPr>
        <w:pStyle w:val="a3"/>
        <w:jc w:val="center"/>
        <w:rPr>
          <w:b/>
          <w:sz w:val="26"/>
          <w:szCs w:val="26"/>
        </w:rPr>
      </w:pPr>
    </w:p>
    <w:p w:rsidR="001973E0" w:rsidRDefault="001973E0" w:rsidP="001973E0">
      <w:pPr>
        <w:keepNext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856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Совет депутатов Чемальск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5485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973E0" w:rsidRPr="00C54856" w:rsidRDefault="001973E0" w:rsidP="001973E0">
      <w:pPr>
        <w:keepNext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E0" w:rsidRDefault="001973E0" w:rsidP="001973E0">
      <w:pPr>
        <w:keepNext/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856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1973E0" w:rsidRPr="00C54856" w:rsidRDefault="001973E0" w:rsidP="001973E0">
      <w:pPr>
        <w:keepNext/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3E0" w:rsidRPr="003A3FC7" w:rsidRDefault="001973E0" w:rsidP="003A3FC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A3FC7">
        <w:rPr>
          <w:rFonts w:ascii="Times New Roman" w:eastAsia="Times New Roman" w:hAnsi="Times New Roman" w:cs="Times New Roman"/>
          <w:color w:val="1A1A1A"/>
          <w:sz w:val="28"/>
          <w:szCs w:val="28"/>
        </w:rPr>
        <w:t>Внести в Устав муниципального образования «Чемальский район»Республики Алтай, принятый решением Совета депутатов Чемальского</w:t>
      </w:r>
      <w:r w:rsidR="005E7A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3FC7">
        <w:rPr>
          <w:rFonts w:ascii="Times New Roman" w:eastAsia="Times New Roman" w:hAnsi="Times New Roman" w:cs="Times New Roman"/>
          <w:color w:val="1A1A1A"/>
          <w:sz w:val="28"/>
          <w:szCs w:val="28"/>
        </w:rPr>
        <w:t>района №3-94 от 10.02.2015 года (с изменениями, внесенными решениями</w:t>
      </w:r>
      <w:r w:rsidR="005E7A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3FC7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Совета депутатов от 23.05.2016 г. №3-170, от 08.11.2016 г. №3-186, от23.03.2018 г. №3-268, от 02.07.2019 г. №4-56, от 24.12.2019 г. №4-86, от14.07.2020 г. №4-113, от 15.06.2021 г. № 4-152, от 14.12.2021 г. №4-167, от22.03. 2023 г. № 4-240, от 11.05.2023 г. №4-247), следующие изменения</w:t>
      </w:r>
      <w:r w:rsidR="005E7A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3FC7">
        <w:rPr>
          <w:rFonts w:ascii="Times New Roman" w:eastAsia="Times New Roman" w:hAnsi="Times New Roman" w:cs="Times New Roman"/>
          <w:sz w:val="28"/>
          <w:szCs w:val="28"/>
        </w:rPr>
        <w:t>и дополнения:</w:t>
      </w:r>
    </w:p>
    <w:p w:rsidR="001973E0" w:rsidRPr="003A3FC7" w:rsidRDefault="001973E0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FC7">
        <w:rPr>
          <w:rFonts w:ascii="Times New Roman" w:hAnsi="Times New Roman" w:cs="Times New Roman"/>
          <w:sz w:val="28"/>
          <w:szCs w:val="28"/>
        </w:rPr>
        <w:t>1) в части 1 статьи 4:</w:t>
      </w:r>
    </w:p>
    <w:p w:rsidR="001973E0" w:rsidRPr="003A3FC7" w:rsidRDefault="001973E0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FC7">
        <w:rPr>
          <w:rFonts w:ascii="Times New Roman" w:hAnsi="Times New Roman" w:cs="Times New Roman"/>
          <w:sz w:val="28"/>
          <w:szCs w:val="28"/>
        </w:rPr>
        <w:t>а)</w:t>
      </w:r>
      <w:hyperlink r:id="rId8" w:history="1">
        <w:r w:rsidRPr="003A3FC7">
          <w:rPr>
            <w:rFonts w:ascii="Times New Roman" w:hAnsi="Times New Roman" w:cs="Times New Roman"/>
            <w:sz w:val="28"/>
            <w:szCs w:val="28"/>
          </w:rPr>
          <w:t>пункт 31</w:t>
        </w:r>
      </w:hyperlink>
      <w:r w:rsidRPr="003A3FC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973E0" w:rsidRPr="003A3FC7" w:rsidRDefault="001973E0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FC7">
        <w:rPr>
          <w:rFonts w:ascii="Times New Roman" w:hAnsi="Times New Roman" w:cs="Times New Roman"/>
          <w:sz w:val="28"/>
          <w:szCs w:val="28"/>
        </w:rPr>
        <w:t>"31)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политики;";</w:t>
      </w:r>
    </w:p>
    <w:p w:rsidR="001973E0" w:rsidRPr="003A3FC7" w:rsidRDefault="001973E0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FC7">
        <w:rPr>
          <w:rFonts w:ascii="Times New Roman" w:hAnsi="Times New Roman" w:cs="Times New Roman"/>
          <w:sz w:val="28"/>
          <w:szCs w:val="28"/>
        </w:rPr>
        <w:t>б) пункт 32 дополнить словами ", а также правил использования водных объектов для рекреационных целей";</w:t>
      </w:r>
    </w:p>
    <w:p w:rsidR="001973E0" w:rsidRPr="003A3FC7" w:rsidRDefault="001973E0" w:rsidP="001973E0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7">
        <w:rPr>
          <w:rFonts w:ascii="Times New Roman" w:eastAsia="Times New Roman" w:hAnsi="Times New Roman" w:cs="Times New Roman"/>
          <w:sz w:val="28"/>
          <w:szCs w:val="28"/>
        </w:rPr>
        <w:t xml:space="preserve">        в) дополнить пунктом 38 следующего содержания:</w:t>
      </w:r>
    </w:p>
    <w:p w:rsidR="001973E0" w:rsidRPr="003A3FC7" w:rsidRDefault="00FB15C7" w:rsidP="00FB15C7">
      <w:pPr>
        <w:keepNext/>
        <w:widowControl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973E0" w:rsidRPr="003A3FC7">
        <w:rPr>
          <w:rFonts w:ascii="Times New Roman" w:eastAsia="Times New Roman" w:hAnsi="Times New Roman" w:cs="Times New Roman"/>
          <w:sz w:val="28"/>
          <w:szCs w:val="28"/>
        </w:rPr>
        <w:t>«38)</w:t>
      </w:r>
      <w:r w:rsidR="001973E0" w:rsidRPr="003A3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1973E0" w:rsidRPr="003A3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 района</w:t>
      </w:r>
      <w:r w:rsidR="001973E0" w:rsidRPr="003A3FC7">
        <w:rPr>
          <w:rStyle w:val="a5"/>
          <w:rFonts w:ascii="Times New Roman" w:eastAsia="Times New Roman" w:hAnsi="Times New Roman" w:cs="Times New Roman"/>
          <w:sz w:val="28"/>
          <w:szCs w:val="28"/>
        </w:rPr>
        <w:t>;</w:t>
      </w:r>
      <w:r w:rsidR="001973E0" w:rsidRPr="003A3FC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973E0" w:rsidRPr="003A3FC7" w:rsidRDefault="000671D2" w:rsidP="00D06055">
      <w:pPr>
        <w:keepNext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973E0" w:rsidRPr="003A3FC7">
        <w:rPr>
          <w:rFonts w:ascii="Times New Roman" w:eastAsia="Times New Roman" w:hAnsi="Times New Roman" w:cs="Times New Roman"/>
          <w:sz w:val="28"/>
          <w:szCs w:val="28"/>
        </w:rPr>
        <w:t>) часть 10 статьи 20 дополнить абзацем вторым следующего содержания:</w:t>
      </w:r>
    </w:p>
    <w:p w:rsidR="001973E0" w:rsidRPr="003A3FC7" w:rsidRDefault="001973E0" w:rsidP="001973E0">
      <w:pPr>
        <w:keepNext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 № 273-ФЗ «О противодействии коррупции».»;</w:t>
      </w:r>
    </w:p>
    <w:p w:rsidR="001973E0" w:rsidRPr="003A3FC7" w:rsidRDefault="00FB15C7" w:rsidP="00FB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671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1973E0" w:rsidRPr="003A3FC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973E0" w:rsidRPr="003A3FC7">
        <w:rPr>
          <w:rFonts w:ascii="Times New Roman" w:hAnsi="Times New Roman" w:cs="Times New Roman"/>
          <w:bCs/>
          <w:sz w:val="28"/>
          <w:szCs w:val="28"/>
        </w:rPr>
        <w:t xml:space="preserve"> в части 1 </w:t>
      </w:r>
      <w:hyperlink r:id="rId9" w:history="1">
        <w:r w:rsidR="001973E0" w:rsidRPr="003A3FC7">
          <w:rPr>
            <w:rFonts w:ascii="Times New Roman" w:hAnsi="Times New Roman" w:cs="Times New Roman"/>
            <w:bCs/>
            <w:sz w:val="28"/>
            <w:szCs w:val="28"/>
          </w:rPr>
          <w:t xml:space="preserve">статье </w:t>
        </w:r>
      </w:hyperlink>
      <w:r w:rsidR="001973E0" w:rsidRPr="003A3FC7">
        <w:rPr>
          <w:rFonts w:ascii="Times New Roman" w:hAnsi="Times New Roman" w:cs="Times New Roman"/>
          <w:bCs/>
          <w:sz w:val="28"/>
          <w:szCs w:val="28"/>
        </w:rPr>
        <w:t>21:</w:t>
      </w:r>
    </w:p>
    <w:p w:rsidR="001973E0" w:rsidRPr="003A3FC7" w:rsidRDefault="001973E0" w:rsidP="001973E0">
      <w:pPr>
        <w:keepNext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A3FC7">
        <w:rPr>
          <w:rFonts w:ascii="Times New Roman" w:eastAsia="Times New Roman" w:hAnsi="Times New Roman" w:cs="Times New Roman"/>
          <w:sz w:val="28"/>
          <w:szCs w:val="28"/>
        </w:rPr>
        <w:t xml:space="preserve">       а) дополнить пунктом 10.1 следующего содержания:</w:t>
      </w:r>
    </w:p>
    <w:p w:rsidR="001973E0" w:rsidRPr="003A3FC7" w:rsidRDefault="001973E0" w:rsidP="001973E0">
      <w:pPr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FC7">
        <w:rPr>
          <w:rFonts w:ascii="Times New Roman" w:eastAsia="Times New Roman" w:hAnsi="Times New Roman" w:cs="Times New Roman"/>
          <w:sz w:val="28"/>
          <w:szCs w:val="28"/>
        </w:rPr>
        <w:t>«10.1)</w:t>
      </w:r>
      <w:r w:rsidRPr="003A3FC7"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>отсутствия депутата без уважительных причин на всех заседаниях районного Совета  в течение шести месяцев подряд;</w:t>
      </w:r>
      <w:r w:rsidRPr="003A3FC7">
        <w:rPr>
          <w:rFonts w:ascii="Times New Roman" w:eastAsia="Times New Roman" w:hAnsi="Times New Roman" w:cs="Times New Roman"/>
          <w:i/>
          <w:sz w:val="28"/>
          <w:szCs w:val="28"/>
        </w:rPr>
        <w:t>»;</w:t>
      </w:r>
    </w:p>
    <w:p w:rsidR="001973E0" w:rsidRPr="003A3FC7" w:rsidRDefault="00FB15C7" w:rsidP="001973E0">
      <w:pPr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73E0" w:rsidRPr="003A3FC7">
        <w:rPr>
          <w:rFonts w:ascii="Times New Roman" w:hAnsi="Times New Roman" w:cs="Times New Roman"/>
          <w:bCs/>
          <w:sz w:val="28"/>
          <w:szCs w:val="28"/>
        </w:rPr>
        <w:t>б) дополнить пунктом 10.2 следующего содержания:</w:t>
      </w:r>
    </w:p>
    <w:p w:rsidR="001973E0" w:rsidRPr="003A3FC7" w:rsidRDefault="001973E0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FC7">
        <w:rPr>
          <w:rFonts w:ascii="Times New Roman" w:hAnsi="Times New Roman" w:cs="Times New Roman"/>
          <w:bCs/>
          <w:sz w:val="28"/>
          <w:szCs w:val="28"/>
        </w:rPr>
        <w:t xml:space="preserve"> "10.2) приобретения им статуса иностранного агента;";</w:t>
      </w:r>
    </w:p>
    <w:p w:rsidR="001973E0" w:rsidRPr="003A3FC7" w:rsidRDefault="000671D2" w:rsidP="001973E0">
      <w:pPr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1973E0" w:rsidRPr="003A3FC7">
        <w:rPr>
          <w:rFonts w:ascii="Times New Roman" w:eastAsia="Times New Roman" w:hAnsi="Times New Roman" w:cs="Times New Roman"/>
          <w:sz w:val="28"/>
          <w:szCs w:val="28"/>
        </w:rPr>
        <w:t>) часть 7 статьи 22 дополнить абзацем вторым следующего содержания:</w:t>
      </w:r>
    </w:p>
    <w:p w:rsidR="001973E0" w:rsidRPr="003A3FC7" w:rsidRDefault="001973E0" w:rsidP="001973E0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A3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 № 273-ФЗ «О противодействии коррупции».</w:t>
      </w:r>
      <w:r w:rsidRPr="003A3FC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973E0" w:rsidRPr="003A3FC7" w:rsidRDefault="000671D2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973E0" w:rsidRPr="003A3FC7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hyperlink r:id="rId10" w:history="1">
        <w:r w:rsidR="001973E0" w:rsidRPr="003A3FC7">
          <w:rPr>
            <w:rFonts w:ascii="Times New Roman" w:hAnsi="Times New Roman" w:cs="Times New Roman"/>
            <w:bCs/>
            <w:sz w:val="28"/>
            <w:szCs w:val="28"/>
          </w:rPr>
          <w:t xml:space="preserve">статье </w:t>
        </w:r>
      </w:hyperlink>
      <w:r w:rsidR="001973E0" w:rsidRPr="003A3FC7">
        <w:rPr>
          <w:rFonts w:ascii="Times New Roman" w:hAnsi="Times New Roman" w:cs="Times New Roman"/>
          <w:bCs/>
          <w:sz w:val="28"/>
          <w:szCs w:val="28"/>
        </w:rPr>
        <w:t>26:</w:t>
      </w:r>
    </w:p>
    <w:p w:rsidR="001973E0" w:rsidRPr="003A3FC7" w:rsidRDefault="001973E0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FC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r:id="rId11" w:history="1">
        <w:r w:rsidRPr="003A3FC7">
          <w:rPr>
            <w:rFonts w:ascii="Times New Roman" w:hAnsi="Times New Roman" w:cs="Times New Roman"/>
            <w:bCs/>
            <w:sz w:val="28"/>
            <w:szCs w:val="28"/>
          </w:rPr>
          <w:t xml:space="preserve">абзаце втором части </w:t>
        </w:r>
      </w:hyperlink>
      <w:r w:rsidRPr="003A3FC7">
        <w:rPr>
          <w:rFonts w:ascii="Times New Roman" w:hAnsi="Times New Roman" w:cs="Times New Roman"/>
          <w:bCs/>
          <w:sz w:val="28"/>
          <w:szCs w:val="28"/>
        </w:rPr>
        <w:t>8 слова "пунктами 5 - 8 части 10, частью 10.1 статьи 40" заменить словами "пунктами 5 - 8 и 9.2 части 10, частью 10.1  статьи 40";</w:t>
      </w:r>
    </w:p>
    <w:p w:rsidR="001973E0" w:rsidRPr="003A3FC7" w:rsidRDefault="000671D2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973E0" w:rsidRPr="003A3FC7">
        <w:rPr>
          <w:rFonts w:ascii="Times New Roman" w:eastAsia="Times New Roman" w:hAnsi="Times New Roman" w:cs="Times New Roman"/>
          <w:sz w:val="28"/>
          <w:szCs w:val="28"/>
        </w:rPr>
        <w:t>) в статье 33:</w:t>
      </w:r>
    </w:p>
    <w:p w:rsidR="001973E0" w:rsidRPr="003A3FC7" w:rsidRDefault="001973E0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FC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2" w:history="1">
        <w:r w:rsidRPr="003A3FC7">
          <w:rPr>
            <w:rFonts w:ascii="Times New Roman" w:hAnsi="Times New Roman" w:cs="Times New Roman"/>
            <w:sz w:val="28"/>
            <w:szCs w:val="28"/>
          </w:rPr>
          <w:t>пункт 30</w:t>
        </w:r>
      </w:hyperlink>
      <w:r w:rsidRPr="003A3FC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973E0" w:rsidRPr="003A3FC7" w:rsidRDefault="001973E0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FC7">
        <w:rPr>
          <w:rFonts w:ascii="Times New Roman" w:hAnsi="Times New Roman" w:cs="Times New Roman"/>
          <w:sz w:val="28"/>
          <w:szCs w:val="28"/>
        </w:rPr>
        <w:t>"30)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политики;";</w:t>
      </w:r>
    </w:p>
    <w:p w:rsidR="001973E0" w:rsidRPr="003A3FC7" w:rsidRDefault="000671D2" w:rsidP="001973E0">
      <w:pPr>
        <w:keepNext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973E0" w:rsidRPr="003A3FC7">
        <w:rPr>
          <w:rFonts w:ascii="Times New Roman" w:eastAsia="Times New Roman" w:hAnsi="Times New Roman" w:cs="Times New Roman"/>
          <w:sz w:val="28"/>
          <w:szCs w:val="28"/>
        </w:rPr>
        <w:t>) пункт 38 изложить в следующей редакции:</w:t>
      </w:r>
    </w:p>
    <w:p w:rsidR="001973E0" w:rsidRPr="003A3FC7" w:rsidRDefault="001973E0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FC7">
        <w:rPr>
          <w:rFonts w:ascii="Times New Roman" w:eastAsia="Times New Roman" w:hAnsi="Times New Roman" w:cs="Times New Roman"/>
          <w:sz w:val="28"/>
          <w:szCs w:val="28"/>
        </w:rPr>
        <w:t>«38)</w:t>
      </w:r>
      <w:r w:rsidRPr="003A3FC7">
        <w:rPr>
          <w:rFonts w:ascii="Times New Roman" w:hAnsi="Times New Roman" w:cs="Times New Roman"/>
          <w:bCs/>
          <w:sz w:val="28"/>
          <w:szCs w:val="28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</w:t>
      </w:r>
      <w:r w:rsidRPr="003A3FC7">
        <w:rPr>
          <w:rFonts w:ascii="Times New Roman" w:hAnsi="Times New Roman" w:cs="Times New Roman"/>
          <w:bCs/>
          <w:sz w:val="28"/>
          <w:szCs w:val="28"/>
        </w:rPr>
        <w:lastRenderedPageBreak/>
        <w:t>доведения до сведения жителей муниципального образования официальной информации;";</w:t>
      </w:r>
    </w:p>
    <w:p w:rsidR="001973E0" w:rsidRPr="003A3FC7" w:rsidRDefault="000671D2" w:rsidP="001973E0">
      <w:pPr>
        <w:keepNext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73E0" w:rsidRPr="003A3FC7">
        <w:rPr>
          <w:rFonts w:ascii="Times New Roman" w:eastAsia="Times New Roman" w:hAnsi="Times New Roman" w:cs="Times New Roman"/>
          <w:sz w:val="28"/>
          <w:szCs w:val="28"/>
        </w:rPr>
        <w:t>) дополнить пунктом 41.1 следующего содержания:</w:t>
      </w:r>
    </w:p>
    <w:p w:rsidR="001973E0" w:rsidRPr="003A3FC7" w:rsidRDefault="001973E0" w:rsidP="0019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FC7">
        <w:rPr>
          <w:rFonts w:ascii="Times New Roman" w:eastAsia="Times New Roman" w:hAnsi="Times New Roman" w:cs="Times New Roman"/>
          <w:sz w:val="28"/>
          <w:szCs w:val="28"/>
        </w:rPr>
        <w:t>«41.1)</w:t>
      </w:r>
      <w:r w:rsidRPr="003A3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 w:rsidRPr="003A3FC7">
        <w:rPr>
          <w:rStyle w:val="a5"/>
          <w:rFonts w:ascii="Times New Roman" w:eastAsia="Times New Roman" w:hAnsi="Times New Roman" w:cs="Times New Roman"/>
          <w:sz w:val="28"/>
          <w:szCs w:val="28"/>
        </w:rPr>
        <w:t>;</w:t>
      </w:r>
      <w:r w:rsidRPr="003A3FC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973E0" w:rsidRPr="003A3FC7" w:rsidRDefault="00FB15C7" w:rsidP="001973E0">
      <w:pPr>
        <w:pStyle w:val="s1"/>
        <w:keepNext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71D2">
        <w:rPr>
          <w:sz w:val="28"/>
          <w:szCs w:val="28"/>
        </w:rPr>
        <w:t>7</w:t>
      </w:r>
      <w:r w:rsidR="001973E0" w:rsidRPr="003A3FC7">
        <w:rPr>
          <w:sz w:val="28"/>
          <w:szCs w:val="28"/>
        </w:rPr>
        <w:t>) статью 54 дополнить частью 6 следующего содержания:</w:t>
      </w:r>
    </w:p>
    <w:p w:rsidR="001973E0" w:rsidRPr="003A3FC7" w:rsidRDefault="001973E0" w:rsidP="00FB15C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3FC7">
        <w:rPr>
          <w:sz w:val="28"/>
          <w:szCs w:val="28"/>
        </w:rPr>
        <w:t>«6.Глава Республики Алтай, Председатель Правительства Республики Алтай:</w:t>
      </w:r>
    </w:p>
    <w:p w:rsidR="001973E0" w:rsidRPr="003A3FC7" w:rsidRDefault="001973E0" w:rsidP="001973E0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FC7">
        <w:rPr>
          <w:sz w:val="28"/>
          <w:szCs w:val="28"/>
        </w:rPr>
        <w:t>1) вправе вынести предупреждение, объявить выговор Главе района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Алтай;</w:t>
      </w:r>
    </w:p>
    <w:p w:rsidR="001973E0" w:rsidRPr="003A3FC7" w:rsidRDefault="001973E0" w:rsidP="001973E0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FC7">
        <w:rPr>
          <w:sz w:val="28"/>
          <w:szCs w:val="28"/>
        </w:rPr>
        <w:t>2) вправе отрешить от должности Главу района в случае, если в течение месяца со дня вынесения Главой Республики Алтай, Председателем Правительства Республики Алтай предупреждения, объявления выговора Главе района в соответствии с пунктом 1 настоящей части Главой района не были приняты в пределах своих полномочий меры по устранению причин, послуживших основанием для вынесения ему предупреждения, объявления выговора;</w:t>
      </w:r>
    </w:p>
    <w:p w:rsidR="001973E0" w:rsidRPr="003A3FC7" w:rsidRDefault="001973E0" w:rsidP="001973E0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FC7">
        <w:rPr>
          <w:sz w:val="28"/>
          <w:szCs w:val="28"/>
        </w:rPr>
        <w:t>3) вправе обратиться в Совет депутатов с инициативой об удалении Главы района в отставку, в том числе в случае систематического недостижения показателей для оценки эффективности деятельности органов местного самоуправления в порядке, установленном федеральным законодательством.»;</w:t>
      </w:r>
    </w:p>
    <w:p w:rsidR="001973E0" w:rsidRPr="003A3FC7" w:rsidRDefault="001973E0" w:rsidP="001973E0">
      <w:pPr>
        <w:keepNext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A3FC7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на государственную регистрацию в течение 15 дней со дня его принятия.</w:t>
      </w:r>
    </w:p>
    <w:p w:rsidR="001973E0" w:rsidRPr="003A3FC7" w:rsidRDefault="001973E0" w:rsidP="001973E0">
      <w:pPr>
        <w:keepNext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A3FC7">
        <w:rPr>
          <w:rFonts w:ascii="Times New Roman" w:eastAsia="Times New Roman" w:hAnsi="Times New Roman" w:cs="Times New Roman"/>
          <w:sz w:val="28"/>
          <w:szCs w:val="28"/>
        </w:rPr>
        <w:t>3. Настоящее Решение, после его государственной регистрации, вступает в силу со дня его официального опубликования.</w:t>
      </w:r>
    </w:p>
    <w:p w:rsidR="001973E0" w:rsidRPr="003A3FC7" w:rsidRDefault="001973E0" w:rsidP="001973E0">
      <w:pPr>
        <w:spacing w:after="0"/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1973E0" w:rsidRPr="003A3FC7" w:rsidTr="00203E72">
        <w:trPr>
          <w:trHeight w:val="1291"/>
        </w:trPr>
        <w:tc>
          <w:tcPr>
            <w:tcW w:w="4360" w:type="dxa"/>
          </w:tcPr>
          <w:p w:rsidR="00FB15C7" w:rsidRPr="003A3FC7" w:rsidRDefault="00FB15C7" w:rsidP="001973E0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1973E0" w:rsidRPr="003A3FC7" w:rsidRDefault="001973E0" w:rsidP="00203E7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A3FC7">
              <w:rPr>
                <w:sz w:val="28"/>
                <w:szCs w:val="28"/>
              </w:rPr>
              <w:t>Председатель Совета депутатов Чемальского района</w:t>
            </w:r>
          </w:p>
          <w:p w:rsidR="001973E0" w:rsidRPr="003A3FC7" w:rsidRDefault="001973E0" w:rsidP="00203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973E0" w:rsidRPr="003A3FC7" w:rsidRDefault="001973E0" w:rsidP="00203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FC7">
              <w:rPr>
                <w:sz w:val="28"/>
                <w:szCs w:val="28"/>
              </w:rPr>
              <w:t>_________________Р.С.Шевченко</w:t>
            </w:r>
          </w:p>
        </w:tc>
        <w:tc>
          <w:tcPr>
            <w:tcW w:w="4829" w:type="dxa"/>
          </w:tcPr>
          <w:p w:rsidR="00FB15C7" w:rsidRDefault="001973E0" w:rsidP="009A38D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A3FC7">
              <w:rPr>
                <w:sz w:val="28"/>
                <w:szCs w:val="28"/>
              </w:rPr>
              <w:t xml:space="preserve">           </w:t>
            </w:r>
          </w:p>
          <w:p w:rsidR="001973E0" w:rsidRPr="003A3FC7" w:rsidRDefault="00FB15C7" w:rsidP="00FB15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1973E0" w:rsidRPr="003A3FC7">
              <w:rPr>
                <w:sz w:val="28"/>
                <w:szCs w:val="28"/>
              </w:rPr>
              <w:t>Глава</w:t>
            </w:r>
          </w:p>
          <w:p w:rsidR="001973E0" w:rsidRPr="003A3FC7" w:rsidRDefault="001973E0" w:rsidP="00203E7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A3FC7">
              <w:rPr>
                <w:sz w:val="28"/>
                <w:szCs w:val="28"/>
              </w:rPr>
              <w:t xml:space="preserve">                              Чемальского района</w:t>
            </w:r>
          </w:p>
          <w:p w:rsidR="00FB15C7" w:rsidRDefault="001973E0" w:rsidP="003A3FC7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A3FC7">
              <w:rPr>
                <w:sz w:val="28"/>
                <w:szCs w:val="28"/>
              </w:rPr>
              <w:t xml:space="preserve">           </w:t>
            </w:r>
          </w:p>
          <w:p w:rsidR="001973E0" w:rsidRPr="003A3FC7" w:rsidRDefault="00FB15C7" w:rsidP="003A3FC7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973E0" w:rsidRPr="003A3FC7">
              <w:rPr>
                <w:sz w:val="28"/>
                <w:szCs w:val="28"/>
              </w:rPr>
              <w:t>_________________А.И.Елеков</w:t>
            </w:r>
          </w:p>
        </w:tc>
      </w:tr>
    </w:tbl>
    <w:p w:rsidR="009A38D5" w:rsidRDefault="009A38D5" w:rsidP="009A38D5">
      <w:pPr>
        <w:pStyle w:val="a6"/>
        <w:rPr>
          <w:b/>
          <w:szCs w:val="28"/>
        </w:rPr>
      </w:pPr>
      <w:bookmarkStart w:id="0" w:name="_GoBack"/>
      <w:bookmarkEnd w:id="0"/>
    </w:p>
    <w:p w:rsidR="009A38D5" w:rsidRDefault="009A38D5" w:rsidP="009A38D5">
      <w:pPr>
        <w:pStyle w:val="a6"/>
        <w:rPr>
          <w:b/>
          <w:szCs w:val="28"/>
        </w:rPr>
      </w:pPr>
    </w:p>
    <w:p w:rsidR="009A38D5" w:rsidRPr="000B579D" w:rsidRDefault="009A38D5" w:rsidP="009A38D5">
      <w:pPr>
        <w:pStyle w:val="a6"/>
        <w:rPr>
          <w:b/>
          <w:szCs w:val="28"/>
        </w:rPr>
      </w:pPr>
      <w:r w:rsidRPr="000B579D">
        <w:rPr>
          <w:b/>
          <w:szCs w:val="28"/>
        </w:rPr>
        <w:t>ЗАРЕГИСТРИРОВАНЫ ИЗМЕНЕНИЯ В УСТАВ</w:t>
      </w:r>
    </w:p>
    <w:p w:rsidR="009A38D5" w:rsidRPr="000B579D" w:rsidRDefault="009A38D5" w:rsidP="009A38D5">
      <w:pPr>
        <w:pStyle w:val="a6"/>
        <w:rPr>
          <w:b/>
          <w:szCs w:val="28"/>
        </w:rPr>
      </w:pPr>
      <w:r w:rsidRPr="000B579D">
        <w:rPr>
          <w:b/>
          <w:szCs w:val="28"/>
        </w:rPr>
        <w:t>УПРАВЛЕНИЕ МИНИСТЕРСТВА ЮСТИЦИИ</w:t>
      </w:r>
    </w:p>
    <w:p w:rsidR="009A38D5" w:rsidRPr="000B579D" w:rsidRDefault="009A38D5" w:rsidP="009A38D5">
      <w:pPr>
        <w:pStyle w:val="a6"/>
        <w:rPr>
          <w:b/>
          <w:szCs w:val="28"/>
        </w:rPr>
      </w:pPr>
      <w:r w:rsidRPr="000B579D">
        <w:rPr>
          <w:b/>
          <w:szCs w:val="28"/>
        </w:rPr>
        <w:t>РОССИЙСКОЙ ФЕДЕРАЦИИ</w:t>
      </w:r>
    </w:p>
    <w:p w:rsidR="009A38D5" w:rsidRPr="000B579D" w:rsidRDefault="009A38D5" w:rsidP="009A38D5">
      <w:pPr>
        <w:pStyle w:val="a6"/>
        <w:rPr>
          <w:b/>
          <w:szCs w:val="28"/>
        </w:rPr>
      </w:pPr>
      <w:r w:rsidRPr="000B579D">
        <w:rPr>
          <w:b/>
          <w:szCs w:val="28"/>
        </w:rPr>
        <w:t>ПО РЕСПУБЛИКЕ АЛТАЙ</w:t>
      </w:r>
    </w:p>
    <w:p w:rsidR="009A38D5" w:rsidRPr="000B579D" w:rsidRDefault="009A38D5" w:rsidP="009A38D5">
      <w:pPr>
        <w:pStyle w:val="a6"/>
        <w:rPr>
          <w:b/>
          <w:szCs w:val="28"/>
        </w:rPr>
      </w:pPr>
      <w:r>
        <w:rPr>
          <w:b/>
          <w:szCs w:val="28"/>
        </w:rPr>
        <w:t>«26» июля 2024</w:t>
      </w:r>
      <w:r w:rsidRPr="000B579D">
        <w:rPr>
          <w:b/>
          <w:szCs w:val="28"/>
        </w:rPr>
        <w:t xml:space="preserve"> г.</w:t>
      </w:r>
    </w:p>
    <w:p w:rsidR="00B86679" w:rsidRPr="002E4015" w:rsidRDefault="009A38D5" w:rsidP="002E4015">
      <w:pPr>
        <w:pStyle w:val="a6"/>
        <w:rPr>
          <w:b/>
          <w:szCs w:val="28"/>
        </w:rPr>
      </w:pPr>
      <w:r w:rsidRPr="000B579D">
        <w:rPr>
          <w:b/>
          <w:szCs w:val="28"/>
        </w:rPr>
        <w:t xml:space="preserve">Государственный регистрационный номер № </w:t>
      </w:r>
      <w:r w:rsidRPr="000B579D">
        <w:rPr>
          <w:b/>
          <w:szCs w:val="28"/>
          <w:lang w:val="en-US"/>
        </w:rPr>
        <w:t>RU</w:t>
      </w:r>
      <w:r>
        <w:rPr>
          <w:b/>
          <w:szCs w:val="28"/>
        </w:rPr>
        <w:t>025080002024001</w:t>
      </w:r>
    </w:p>
    <w:sectPr w:rsidR="00B86679" w:rsidRPr="002E4015" w:rsidSect="003A3FC7">
      <w:type w:val="continuous"/>
      <w:pgSz w:w="11905" w:h="16838" w:code="9"/>
      <w:pgMar w:top="170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DA2" w:rsidRDefault="00630DA2" w:rsidP="003A3FC7">
      <w:pPr>
        <w:spacing w:after="0" w:line="240" w:lineRule="auto"/>
      </w:pPr>
      <w:r>
        <w:separator/>
      </w:r>
    </w:p>
  </w:endnote>
  <w:endnote w:type="continuationSeparator" w:id="1">
    <w:p w:rsidR="00630DA2" w:rsidRDefault="00630DA2" w:rsidP="003A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DA2" w:rsidRDefault="00630DA2" w:rsidP="003A3FC7">
      <w:pPr>
        <w:spacing w:after="0" w:line="240" w:lineRule="auto"/>
      </w:pPr>
      <w:r>
        <w:separator/>
      </w:r>
    </w:p>
  </w:footnote>
  <w:footnote w:type="continuationSeparator" w:id="1">
    <w:p w:rsidR="00630DA2" w:rsidRDefault="00630DA2" w:rsidP="003A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B8"/>
    <w:rsid w:val="000671D2"/>
    <w:rsid w:val="000E3E00"/>
    <w:rsid w:val="00101869"/>
    <w:rsid w:val="00121B15"/>
    <w:rsid w:val="001973E0"/>
    <w:rsid w:val="001F6C3C"/>
    <w:rsid w:val="00244397"/>
    <w:rsid w:val="002B0209"/>
    <w:rsid w:val="002C2B68"/>
    <w:rsid w:val="002E4015"/>
    <w:rsid w:val="003A3FC7"/>
    <w:rsid w:val="00496FB2"/>
    <w:rsid w:val="00570A8D"/>
    <w:rsid w:val="00582D96"/>
    <w:rsid w:val="005E7A81"/>
    <w:rsid w:val="0061702E"/>
    <w:rsid w:val="00630DA2"/>
    <w:rsid w:val="006D41D2"/>
    <w:rsid w:val="00797B89"/>
    <w:rsid w:val="007C1D2D"/>
    <w:rsid w:val="007F33CA"/>
    <w:rsid w:val="008A5431"/>
    <w:rsid w:val="008D6905"/>
    <w:rsid w:val="009A38D5"/>
    <w:rsid w:val="009C5467"/>
    <w:rsid w:val="00A40DDF"/>
    <w:rsid w:val="00AF2041"/>
    <w:rsid w:val="00B145BF"/>
    <w:rsid w:val="00B86679"/>
    <w:rsid w:val="00C81226"/>
    <w:rsid w:val="00D06055"/>
    <w:rsid w:val="00DF4AB8"/>
    <w:rsid w:val="00E57799"/>
    <w:rsid w:val="00EE6BA5"/>
    <w:rsid w:val="00F21B13"/>
    <w:rsid w:val="00F458DF"/>
    <w:rsid w:val="00F87BD2"/>
    <w:rsid w:val="00FA4F23"/>
    <w:rsid w:val="00FB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97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FB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397"/>
  </w:style>
  <w:style w:type="character" w:styleId="a5">
    <w:name w:val="Emphasis"/>
    <w:basedOn w:val="a0"/>
    <w:uiPriority w:val="20"/>
    <w:qFormat/>
    <w:rsid w:val="00244397"/>
    <w:rPr>
      <w:i/>
      <w:iCs/>
    </w:rPr>
  </w:style>
  <w:style w:type="paragraph" w:customStyle="1" w:styleId="s1">
    <w:name w:val="s_1"/>
    <w:basedOn w:val="a"/>
    <w:rsid w:val="0024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96FB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Body Text"/>
    <w:aliases w:val=" Знак, Знак1 Знак"/>
    <w:basedOn w:val="a"/>
    <w:link w:val="a7"/>
    <w:rsid w:val="00496F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aliases w:val=" Знак Знак, Знак1 Знак Знак"/>
    <w:basedOn w:val="a0"/>
    <w:link w:val="a6"/>
    <w:rsid w:val="00496F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FB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8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3A3FC7"/>
  </w:style>
  <w:style w:type="paragraph" w:styleId="ac">
    <w:name w:val="footer"/>
    <w:basedOn w:val="a"/>
    <w:link w:val="ad"/>
    <w:uiPriority w:val="99"/>
    <w:semiHidden/>
    <w:unhideWhenUsed/>
    <w:rsid w:val="003A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A3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8B8AAA4493451BC39E57CB342184EE8FBA0349E544DF87D3DEBA7444196D0776280E8AB98AF11F199B1C98BD9D064784F780F55BD40A1CQ24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B8B8AAA4493451BC39E57CB342184EE8FBA0349E544DF87D3DEBA7444196D0776280E8AB98AF11F199B1C98BD9D064784F780F55BD40A1CQ24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2832&amp;dst=67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2832&amp;dst=100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2&amp;dst=1005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438B-5110-4244-9F50-D7B26CE7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2024-07-08T02:29:00Z</cp:lastPrinted>
  <dcterms:created xsi:type="dcterms:W3CDTF">2024-06-27T07:39:00Z</dcterms:created>
  <dcterms:modified xsi:type="dcterms:W3CDTF">2024-07-29T05:36:00Z</dcterms:modified>
</cp:coreProperties>
</file>