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F83278" w:rsidRPr="006A75EB" w:rsidTr="00D620AF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РЕСПУБЛИКА АЛТАЙ</w:t>
            </w: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АДМИНИСТРАЦИЯ</w:t>
            </w: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АЛТАЙ РЕСПУБЛИКА</w:t>
            </w: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ЧАМАЛ АЙМАКТЫ</w:t>
            </w:r>
            <w:r w:rsidRPr="006A75EB">
              <w:rPr>
                <w:spacing w:val="-80"/>
                <w:sz w:val="28"/>
                <w:szCs w:val="28"/>
              </w:rPr>
              <w:t>НГ</w:t>
            </w: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АДМИНИСТРАЦИЯЗЫ</w:t>
            </w:r>
          </w:p>
        </w:tc>
      </w:tr>
    </w:tbl>
    <w:p w:rsidR="00F83278" w:rsidRPr="006A75EB" w:rsidRDefault="00F83278" w:rsidP="00C10158">
      <w:pPr>
        <w:pStyle w:val="a3"/>
        <w:rPr>
          <w:sz w:val="28"/>
          <w:szCs w:val="28"/>
        </w:rPr>
      </w:pPr>
    </w:p>
    <w:p w:rsidR="00F83278" w:rsidRPr="006A75EB" w:rsidRDefault="00F83278" w:rsidP="00C10158">
      <w:pPr>
        <w:pStyle w:val="a3"/>
        <w:rPr>
          <w:sz w:val="28"/>
          <w:szCs w:val="28"/>
        </w:rPr>
      </w:pPr>
      <w:r w:rsidRPr="006A75EB">
        <w:rPr>
          <w:sz w:val="28"/>
          <w:szCs w:val="28"/>
        </w:rPr>
        <w:t xml:space="preserve"> ПОСТАНОВЛЕНИЕ                                                                        JÖП</w:t>
      </w:r>
    </w:p>
    <w:p w:rsidR="00F83278" w:rsidRPr="006A75EB" w:rsidRDefault="00F83278" w:rsidP="00C10158">
      <w:pPr>
        <w:spacing w:after="0" w:line="240" w:lineRule="auto"/>
        <w:ind w:left="1162" w:right="9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sz w:val="28"/>
          <w:szCs w:val="28"/>
        </w:rPr>
        <w:t>от «</w:t>
      </w:r>
      <w:r w:rsidR="00E5662A">
        <w:rPr>
          <w:rFonts w:ascii="Times New Roman" w:hAnsi="Times New Roman" w:cs="Times New Roman"/>
          <w:sz w:val="28"/>
          <w:szCs w:val="28"/>
        </w:rPr>
        <w:t>12</w:t>
      </w:r>
      <w:r w:rsidRPr="006A75EB">
        <w:rPr>
          <w:rFonts w:ascii="Times New Roman" w:hAnsi="Times New Roman" w:cs="Times New Roman"/>
          <w:sz w:val="28"/>
          <w:szCs w:val="28"/>
        </w:rPr>
        <w:t xml:space="preserve">» </w:t>
      </w:r>
      <w:r w:rsidR="00E5662A">
        <w:rPr>
          <w:rFonts w:ascii="Times New Roman" w:hAnsi="Times New Roman" w:cs="Times New Roman"/>
          <w:sz w:val="28"/>
          <w:szCs w:val="28"/>
        </w:rPr>
        <w:t>декабря</w:t>
      </w:r>
      <w:r w:rsidR="001E2CC5">
        <w:rPr>
          <w:rFonts w:ascii="Times New Roman" w:hAnsi="Times New Roman" w:cs="Times New Roman"/>
          <w:sz w:val="28"/>
          <w:szCs w:val="28"/>
        </w:rPr>
        <w:t xml:space="preserve"> 2023</w:t>
      </w:r>
      <w:r w:rsidRPr="006A75E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662A">
        <w:rPr>
          <w:rFonts w:ascii="Times New Roman" w:hAnsi="Times New Roman" w:cs="Times New Roman"/>
          <w:sz w:val="28"/>
          <w:szCs w:val="28"/>
        </w:rPr>
        <w:t>178</w:t>
      </w:r>
    </w:p>
    <w:p w:rsidR="00F83278" w:rsidRPr="006A75EB" w:rsidRDefault="00F83278" w:rsidP="00C10158">
      <w:pPr>
        <w:spacing w:after="0" w:line="240" w:lineRule="auto"/>
        <w:ind w:left="1162" w:right="9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sz w:val="28"/>
          <w:szCs w:val="28"/>
        </w:rPr>
        <w:t>с. Чемал</w:t>
      </w:r>
    </w:p>
    <w:p w:rsidR="00F83278" w:rsidRPr="006A75EB" w:rsidRDefault="00F83278" w:rsidP="00C10158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278" w:rsidRPr="00CB038E" w:rsidRDefault="00835BD5" w:rsidP="00C1015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1E2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 о системе оповещения населения муниципального образования «Чемальский район»</w:t>
      </w:r>
    </w:p>
    <w:p w:rsidR="00F83278" w:rsidRPr="006A75EB" w:rsidRDefault="00F83278" w:rsidP="00C10158">
      <w:pPr>
        <w:tabs>
          <w:tab w:val="left" w:pos="0"/>
          <w:tab w:val="left" w:pos="3484"/>
        </w:tabs>
        <w:spacing w:after="0" w:line="240" w:lineRule="auto"/>
        <w:ind w:left="-142" w:right="49"/>
        <w:rPr>
          <w:rFonts w:ascii="Times New Roman" w:hAnsi="Times New Roman" w:cs="Times New Roman"/>
          <w:b/>
          <w:sz w:val="28"/>
          <w:szCs w:val="28"/>
        </w:rPr>
      </w:pPr>
    </w:p>
    <w:p w:rsidR="00F83278" w:rsidRPr="006A75EB" w:rsidRDefault="00F83278" w:rsidP="00C10158">
      <w:pPr>
        <w:tabs>
          <w:tab w:val="left" w:pos="0"/>
          <w:tab w:val="left" w:pos="3484"/>
        </w:tabs>
        <w:spacing w:after="0" w:line="240" w:lineRule="auto"/>
        <w:ind w:left="-142" w:right="49"/>
        <w:rPr>
          <w:rFonts w:ascii="Times New Roman" w:hAnsi="Times New Roman" w:cs="Times New Roman"/>
          <w:b/>
          <w:sz w:val="28"/>
          <w:szCs w:val="28"/>
        </w:rPr>
      </w:pPr>
    </w:p>
    <w:p w:rsidR="00F83278" w:rsidRPr="001E2CC5" w:rsidRDefault="00F83278" w:rsidP="00C1015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75EB">
        <w:rPr>
          <w:sz w:val="28"/>
          <w:szCs w:val="28"/>
        </w:rPr>
        <w:tab/>
      </w:r>
      <w:r w:rsidR="001E2CC5" w:rsidRPr="001E2CC5">
        <w:rPr>
          <w:color w:val="000000"/>
          <w:sz w:val="28"/>
          <w:szCs w:val="28"/>
        </w:rPr>
        <w:t xml:space="preserve">В связи с принятием постановления Правительства </w:t>
      </w:r>
      <w:r w:rsidR="009902A4">
        <w:rPr>
          <w:color w:val="000000"/>
          <w:sz w:val="28"/>
          <w:szCs w:val="28"/>
        </w:rPr>
        <w:t xml:space="preserve">Российской Федерации </w:t>
      </w:r>
      <w:r w:rsidR="001E2CC5" w:rsidRPr="001E2CC5">
        <w:rPr>
          <w:color w:val="000000"/>
          <w:sz w:val="28"/>
          <w:szCs w:val="28"/>
        </w:rPr>
        <w:t>от 17 мая 2023 года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210388">
        <w:rPr>
          <w:color w:val="000000"/>
          <w:sz w:val="28"/>
          <w:szCs w:val="28"/>
        </w:rPr>
        <w:t xml:space="preserve">, администрация Чемальского района </w:t>
      </w:r>
      <w:r w:rsidR="00210388" w:rsidRPr="00210388">
        <w:rPr>
          <w:b/>
          <w:color w:val="000000"/>
          <w:sz w:val="28"/>
          <w:szCs w:val="28"/>
        </w:rPr>
        <w:t>постановляет</w:t>
      </w:r>
      <w:r w:rsidR="001E2CC5" w:rsidRPr="001E2CC5">
        <w:rPr>
          <w:sz w:val="28"/>
          <w:szCs w:val="28"/>
        </w:rPr>
        <w:t>:</w:t>
      </w:r>
    </w:p>
    <w:p w:rsidR="009902A4" w:rsidRDefault="009902A4" w:rsidP="001F1100">
      <w:pPr>
        <w:pStyle w:val="ab"/>
        <w:keepNext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F1100">
      <w:pPr>
        <w:pStyle w:val="ab"/>
        <w:keepNext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2CC5" w:rsidRPr="001E2CC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2CC5" w:rsidRPr="001E2CC5">
        <w:rPr>
          <w:rFonts w:ascii="Times New Roman" w:hAnsi="Times New Roman" w:cs="Times New Roman"/>
          <w:color w:val="000000"/>
          <w:sz w:val="28"/>
          <w:szCs w:val="28"/>
        </w:rPr>
        <w:t>Положение о системе  оповещения населения муниципального образования «Чемальский район»</w:t>
      </w:r>
      <w:r w:rsidR="00E56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4059" w:rsidRPr="001E2C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E21B5" w:rsidRPr="001E2CC5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2103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16B82" w:rsidRPr="001E2CC5">
        <w:rPr>
          <w:rFonts w:ascii="Times New Roman" w:hAnsi="Times New Roman" w:cs="Times New Roman"/>
          <w:sz w:val="28"/>
          <w:szCs w:val="28"/>
        </w:rPr>
        <w:t>.</w:t>
      </w:r>
    </w:p>
    <w:p w:rsidR="001F1100" w:rsidRPr="001F1100" w:rsidRDefault="001F1100" w:rsidP="001F1100">
      <w:pPr>
        <w:pStyle w:val="ab"/>
        <w:keepNext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00">
        <w:rPr>
          <w:rFonts w:ascii="Times New Roman" w:hAnsi="Times New Roman" w:cs="Times New Roman"/>
          <w:sz w:val="28"/>
          <w:szCs w:val="28"/>
        </w:rPr>
        <w:t>2. Утвердить Технические условия по сопряжению с муниципальной автоматизированной системой централизованного оповещения (МАСЦО) на территории МО «</w:t>
      </w:r>
      <w:r w:rsidRPr="001F1100">
        <w:rPr>
          <w:rFonts w:ascii="Times New Roman" w:hAnsi="Times New Roman" w:cs="Times New Roman"/>
          <w:color w:val="000000"/>
          <w:sz w:val="28"/>
          <w:szCs w:val="28"/>
        </w:rPr>
        <w:t xml:space="preserve">Чемальский </w:t>
      </w:r>
      <w:r w:rsidRPr="001F1100">
        <w:rPr>
          <w:rFonts w:ascii="Times New Roman" w:hAnsi="Times New Roman" w:cs="Times New Roman"/>
          <w:sz w:val="28"/>
          <w:szCs w:val="28"/>
        </w:rPr>
        <w:t>район», согласно приложению №2</w:t>
      </w:r>
      <w:r w:rsidR="0021038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1F1100">
        <w:rPr>
          <w:rFonts w:ascii="Times New Roman" w:hAnsi="Times New Roman" w:cs="Times New Roman"/>
          <w:sz w:val="28"/>
          <w:szCs w:val="28"/>
        </w:rPr>
        <w:t>.</w:t>
      </w:r>
    </w:p>
    <w:p w:rsidR="001F1100" w:rsidRPr="001E2CC5" w:rsidRDefault="001F1100" w:rsidP="001E2CC5">
      <w:pPr>
        <w:pStyle w:val="ab"/>
        <w:keepNext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059" w:rsidRPr="00C10158" w:rsidRDefault="00C10158" w:rsidP="00C101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3278" w:rsidRPr="00C10158" w:rsidRDefault="00F83278" w:rsidP="00C101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278" w:rsidRDefault="00F83278" w:rsidP="00C10158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7E21B5" w:rsidRPr="006A75EB" w:rsidRDefault="007E21B5" w:rsidP="00C10158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F83278" w:rsidRPr="006A75EB" w:rsidRDefault="00F83278" w:rsidP="00C10158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F83278" w:rsidRPr="006A75EB" w:rsidRDefault="00F83278" w:rsidP="00C10158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6A75EB">
        <w:rPr>
          <w:sz w:val="28"/>
          <w:szCs w:val="28"/>
        </w:rPr>
        <w:t>Глав</w:t>
      </w:r>
      <w:r w:rsidR="001E2CC5">
        <w:rPr>
          <w:sz w:val="28"/>
          <w:szCs w:val="28"/>
        </w:rPr>
        <w:t xml:space="preserve">а </w:t>
      </w:r>
      <w:r w:rsidRPr="006A75EB">
        <w:rPr>
          <w:sz w:val="28"/>
          <w:szCs w:val="28"/>
        </w:rPr>
        <w:t xml:space="preserve">Чемальского района                                                       </w:t>
      </w:r>
      <w:r w:rsidR="001050B2" w:rsidRPr="006A75EB">
        <w:rPr>
          <w:sz w:val="28"/>
          <w:szCs w:val="28"/>
        </w:rPr>
        <w:t>А.И.Елеков</w:t>
      </w:r>
    </w:p>
    <w:p w:rsidR="00F83278" w:rsidRPr="006A75EB" w:rsidRDefault="00F83278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78" w:rsidRPr="006A75EB" w:rsidRDefault="00F83278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388" w:rsidRDefault="00210388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CC5" w:rsidRDefault="001E2CC5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CC5" w:rsidRDefault="001E2CC5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6006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</w:tblGrid>
      <w:tr w:rsidR="00F83278" w:rsidRPr="006A75EB" w:rsidTr="00D620AF">
        <w:trPr>
          <w:trHeight w:val="56"/>
        </w:trPr>
        <w:tc>
          <w:tcPr>
            <w:tcW w:w="5921" w:type="dxa"/>
          </w:tcPr>
          <w:p w:rsidR="00F83278" w:rsidRPr="006A75EB" w:rsidRDefault="00F83278" w:rsidP="00C10158">
            <w:pPr>
              <w:ind w:right="602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lastRenderedPageBreak/>
              <w:t>Приложение</w:t>
            </w:r>
            <w:r w:rsidR="001F1100">
              <w:rPr>
                <w:sz w:val="28"/>
                <w:szCs w:val="28"/>
              </w:rPr>
              <w:t xml:space="preserve"> №1</w:t>
            </w:r>
            <w:r w:rsidRPr="006A75EB">
              <w:rPr>
                <w:sz w:val="28"/>
                <w:szCs w:val="28"/>
              </w:rPr>
              <w:t>к постановлению администрации Чемальского района</w:t>
            </w:r>
          </w:p>
          <w:p w:rsidR="00F83278" w:rsidRPr="006A75EB" w:rsidRDefault="00F83278" w:rsidP="001E2CC5">
            <w:pPr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 xml:space="preserve"> </w:t>
            </w:r>
            <w:r w:rsidR="00E5662A" w:rsidRPr="006A75EB">
              <w:rPr>
                <w:sz w:val="28"/>
                <w:szCs w:val="28"/>
              </w:rPr>
              <w:t>«</w:t>
            </w:r>
            <w:r w:rsidR="00E5662A">
              <w:rPr>
                <w:sz w:val="28"/>
                <w:szCs w:val="28"/>
              </w:rPr>
              <w:t>12</w:t>
            </w:r>
            <w:r w:rsidR="00E5662A" w:rsidRPr="006A75EB">
              <w:rPr>
                <w:sz w:val="28"/>
                <w:szCs w:val="28"/>
              </w:rPr>
              <w:t xml:space="preserve">» </w:t>
            </w:r>
            <w:r w:rsidR="00E5662A">
              <w:rPr>
                <w:sz w:val="28"/>
                <w:szCs w:val="28"/>
              </w:rPr>
              <w:t>декабря 2023</w:t>
            </w:r>
            <w:r w:rsidR="00E5662A" w:rsidRPr="006A75EB">
              <w:rPr>
                <w:sz w:val="28"/>
                <w:szCs w:val="28"/>
              </w:rPr>
              <w:t xml:space="preserve"> года № </w:t>
            </w:r>
            <w:r w:rsidR="00E5662A">
              <w:rPr>
                <w:sz w:val="28"/>
                <w:szCs w:val="28"/>
              </w:rPr>
              <w:t>178</w:t>
            </w:r>
          </w:p>
        </w:tc>
      </w:tr>
    </w:tbl>
    <w:p w:rsidR="00F83278" w:rsidRPr="006A75EB" w:rsidRDefault="00F83278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78" w:rsidRPr="006A75EB" w:rsidRDefault="00F83278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78" w:rsidRPr="006A75EB" w:rsidRDefault="00F83278" w:rsidP="00C10158">
      <w:pPr>
        <w:spacing w:after="0" w:line="240" w:lineRule="auto"/>
        <w:ind w:left="1162" w:right="998"/>
        <w:jc w:val="right"/>
        <w:rPr>
          <w:rFonts w:ascii="Times New Roman" w:hAnsi="Times New Roman" w:cs="Times New Roman"/>
          <w:sz w:val="28"/>
          <w:szCs w:val="28"/>
        </w:rPr>
      </w:pPr>
    </w:p>
    <w:p w:rsidR="00F83278" w:rsidRPr="006A75EB" w:rsidRDefault="00F83278" w:rsidP="00C1015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E2CC5" w:rsidRPr="001E2CC5" w:rsidRDefault="001E2CC5" w:rsidP="001E2CC5">
      <w:pPr>
        <w:spacing w:after="0" w:line="240" w:lineRule="auto"/>
        <w:ind w:left="20"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C5">
        <w:rPr>
          <w:rFonts w:ascii="Times New Roman" w:hAnsi="Times New Roman" w:cs="Times New Roman"/>
          <w:b/>
          <w:sz w:val="28"/>
          <w:szCs w:val="28"/>
        </w:rPr>
        <w:t>Положение о систем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E2CC5">
        <w:rPr>
          <w:rFonts w:ascii="Times New Roman" w:hAnsi="Times New Roman" w:cs="Times New Roman"/>
          <w:b/>
          <w:sz w:val="28"/>
          <w:szCs w:val="28"/>
        </w:rPr>
        <w:t xml:space="preserve"> оповещения населения </w:t>
      </w:r>
    </w:p>
    <w:p w:rsidR="001E2CC5" w:rsidRPr="001E2CC5" w:rsidRDefault="001E2CC5" w:rsidP="001E2CC5">
      <w:pPr>
        <w:spacing w:after="0" w:line="240" w:lineRule="auto"/>
        <w:ind w:left="20"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C5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Чемальский</w:t>
      </w:r>
      <w:r w:rsidRPr="001E2CC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E2CC5" w:rsidRPr="001E2CC5" w:rsidRDefault="001E2CC5" w:rsidP="001E2CC5">
      <w:pPr>
        <w:spacing w:after="0" w:line="240" w:lineRule="auto"/>
        <w:ind w:left="20" w:firstLine="6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C5" w:rsidRPr="001E2CC5" w:rsidRDefault="001E2CC5" w:rsidP="001E2CC5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C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E2CC5" w:rsidRPr="001E2CC5" w:rsidRDefault="001E2CC5" w:rsidP="001E2CC5">
      <w:pPr>
        <w:spacing w:after="0" w:line="240" w:lineRule="auto"/>
        <w:ind w:left="1149"/>
        <w:rPr>
          <w:rFonts w:ascii="Times New Roman" w:hAnsi="Times New Roman" w:cs="Times New Roman"/>
          <w:b/>
          <w:sz w:val="28"/>
          <w:szCs w:val="28"/>
        </w:rPr>
      </w:pPr>
    </w:p>
    <w:p w:rsidR="001E2CC5" w:rsidRPr="001E2CC5" w:rsidRDefault="001E2CC5" w:rsidP="001E2CC5">
      <w:pPr>
        <w:tabs>
          <w:tab w:val="left" w:pos="993"/>
        </w:tabs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1.1. Положение о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CC5">
        <w:rPr>
          <w:rFonts w:ascii="Times New Roman" w:hAnsi="Times New Roman" w:cs="Times New Roman"/>
          <w:sz w:val="28"/>
          <w:szCs w:val="28"/>
        </w:rPr>
        <w:t xml:space="preserve"> оповещения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 xml:space="preserve">район» (далее – Положение) разработано в соответствии с Приказом МЧС России и Минцифры России от 31 июля 2020 года № 578/365 «Об утверждении Положения о системах оповещения населения»,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федеральными законами Российской Федерации от 21 декабря 1994 года № 68-ФЗ «О защите населения и территорий от чрезвычайных ситуаций природного и техногенного характера» и от 12 февраля 1998 года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br/>
        <w:t>№ 28-ФЗ «О гражданской обороне»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 в районе.</w:t>
      </w:r>
    </w:p>
    <w:p w:rsidR="001E2CC5" w:rsidRPr="001E2CC5" w:rsidRDefault="001E2CC5" w:rsidP="001E2C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1.2. Положение определяет назначение, задачи и требования к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CC5">
        <w:rPr>
          <w:rFonts w:ascii="Times New Roman" w:hAnsi="Times New Roman" w:cs="Times New Roman"/>
          <w:sz w:val="28"/>
          <w:szCs w:val="28"/>
        </w:rPr>
        <w:t xml:space="preserve"> оповещения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 xml:space="preserve">район», порядок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E2CC5">
        <w:rPr>
          <w:rFonts w:ascii="Times New Roman" w:hAnsi="Times New Roman" w:cs="Times New Roman"/>
          <w:sz w:val="28"/>
          <w:szCs w:val="28"/>
        </w:rPr>
        <w:t xml:space="preserve"> задействования и поддержания в состоянии постоянной готовности.</w:t>
      </w:r>
    </w:p>
    <w:p w:rsidR="001E2CC5" w:rsidRPr="001E2CC5" w:rsidRDefault="001E2CC5" w:rsidP="001E2CC5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 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их защите.</w:t>
      </w:r>
    </w:p>
    <w:p w:rsidR="001E2CC5" w:rsidRPr="001E2CC5" w:rsidRDefault="001E2CC5" w:rsidP="001E2CC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1E2CC5" w:rsidRPr="001E2CC5" w:rsidRDefault="001E2CC5" w:rsidP="001E2CC5">
      <w:pPr>
        <w:spacing w:after="0" w:line="240" w:lineRule="auto"/>
        <w:ind w:left="80" w:right="60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1E2CC5" w:rsidRPr="001E2CC5" w:rsidRDefault="001E2CC5" w:rsidP="001E2CC5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оповещения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район» включается в систему управления гражданской обороной и единой государственной системы предупреждения и ликвидации чрезвычайных ситуаций, обеспечивающей доведение до населения, органов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громкоговорящих средств на подвижных объектах, мобильных и носимых средств оповещения.</w:t>
      </w:r>
    </w:p>
    <w:p w:rsidR="001E2CC5" w:rsidRPr="001E2CC5" w:rsidRDefault="001E2CC5" w:rsidP="001E2CC5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Комплексная система экстренного оповещения населения муниципального образования «</w:t>
      </w:r>
      <w:r w:rsid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>район» об угрозе возникновения или о возникновении чрезвычайных ситуаций (далее - КСЭОН) — это элемент системы оповещения населения о чрезвычайных ситуациях, представляющий собой комплекс программно-технических средств систем оповещения,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1E2CC5" w:rsidRPr="001E2CC5" w:rsidRDefault="001E2CC5" w:rsidP="001E2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Зона экстренного оповещения населения - это территория района,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1E2CC5" w:rsidRPr="001E2CC5" w:rsidRDefault="001E2CC5" w:rsidP="001E2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КСЭОН на территории муниципального образования «</w:t>
      </w:r>
      <w:r w:rsid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>район» создается на муниципальном уровне.</w:t>
      </w:r>
    </w:p>
    <w:p w:rsidR="001E2CC5" w:rsidRPr="001E2CC5" w:rsidRDefault="001E2CC5" w:rsidP="001E2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Границей зоны действия (создания) КСЭОН является граница зоны экстренного оповещения населения на территории района.</w:t>
      </w:r>
    </w:p>
    <w:p w:rsidR="001E2CC5" w:rsidRPr="001E2CC5" w:rsidRDefault="001E2CC5" w:rsidP="001E2CC5">
      <w:pPr>
        <w:pStyle w:val="ab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 1.6. Систем</w:t>
      </w:r>
      <w:r w:rsidR="0088765A">
        <w:rPr>
          <w:rFonts w:ascii="Times New Roman" w:hAnsi="Times New Roman" w:cs="Times New Roman"/>
          <w:sz w:val="28"/>
          <w:szCs w:val="28"/>
        </w:rPr>
        <w:t>а</w:t>
      </w:r>
      <w:r w:rsidRPr="001E2CC5">
        <w:rPr>
          <w:rFonts w:ascii="Times New Roman" w:hAnsi="Times New Roman" w:cs="Times New Roman"/>
          <w:sz w:val="28"/>
          <w:szCs w:val="28"/>
        </w:rPr>
        <w:t xml:space="preserve"> оповещения населения на территории муниципального образования «</w:t>
      </w:r>
      <w:r w:rsid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созда</w:t>
      </w:r>
      <w:r w:rsidR="0088765A">
        <w:rPr>
          <w:rFonts w:ascii="Times New Roman" w:hAnsi="Times New Roman" w:cs="Times New Roman"/>
          <w:sz w:val="28"/>
          <w:szCs w:val="28"/>
        </w:rPr>
        <w:t>е</w:t>
      </w:r>
      <w:r w:rsidRPr="001E2CC5">
        <w:rPr>
          <w:rFonts w:ascii="Times New Roman" w:hAnsi="Times New Roman" w:cs="Times New Roman"/>
          <w:sz w:val="28"/>
          <w:szCs w:val="28"/>
        </w:rPr>
        <w:t>тся на следующих уровнях функционирования: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на муниципальном уровне - муниципальная автоматизированная система централизованного оповещения (далее – МАСЦО);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на объектовом уровне – локальные системы оповещения и объектовые;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в жилых зданиях - системы этажного оповещения жителей жилых домов.</w:t>
      </w:r>
    </w:p>
    <w:p w:rsidR="001E2CC5" w:rsidRPr="001E2CC5" w:rsidRDefault="001E2CC5" w:rsidP="001E2C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Муниципальную автоматизированную систему централизованного оповещения создает администрация </w:t>
      </w:r>
      <w:r w:rsidR="0088765A">
        <w:rPr>
          <w:rFonts w:ascii="Times New Roman" w:hAnsi="Times New Roman" w:cs="Times New Roman"/>
          <w:sz w:val="28"/>
          <w:szCs w:val="28"/>
        </w:rPr>
        <w:t>Чемальск</w:t>
      </w:r>
      <w:r w:rsidR="00210388">
        <w:rPr>
          <w:rFonts w:ascii="Times New Roman" w:hAnsi="Times New Roman" w:cs="Times New Roman"/>
          <w:sz w:val="28"/>
          <w:szCs w:val="28"/>
        </w:rPr>
        <w:t>ого</w:t>
      </w:r>
      <w:r w:rsidRPr="001E2CC5">
        <w:rPr>
          <w:rFonts w:ascii="Times New Roman" w:hAnsi="Times New Roman" w:cs="Times New Roman"/>
          <w:sz w:val="28"/>
          <w:szCs w:val="28"/>
        </w:rPr>
        <w:t>район</w:t>
      </w:r>
      <w:r w:rsidR="00210388">
        <w:rPr>
          <w:rFonts w:ascii="Times New Roman" w:hAnsi="Times New Roman" w:cs="Times New Roman"/>
          <w:sz w:val="28"/>
          <w:szCs w:val="28"/>
        </w:rPr>
        <w:t>а</w:t>
      </w:r>
      <w:r w:rsidRPr="001E2CC5">
        <w:rPr>
          <w:rFonts w:ascii="Times New Roman" w:hAnsi="Times New Roman" w:cs="Times New Roman"/>
          <w:sz w:val="28"/>
          <w:szCs w:val="28"/>
        </w:rPr>
        <w:t>.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Локальные системы оповещения создают 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Объектовые системы оповещения создают организации имеющие объекты с численностью одномоментно находящихся людей (включая персонал) более 50 человек, а также социально важные объекты и объекты </w:t>
      </w:r>
      <w:r w:rsidRPr="001E2CC5">
        <w:rPr>
          <w:rFonts w:ascii="Times New Roman" w:hAnsi="Times New Roman" w:cs="Times New Roman"/>
          <w:sz w:val="28"/>
          <w:szCs w:val="28"/>
        </w:rPr>
        <w:lastRenderedPageBreak/>
        <w:t>жизнеобеспечения населения вне зависимости от численности одномоментно находящихся людей.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Системы этажного оповещения жителей жилых домов создают организации, имеющие в управлении жилые дома, гостиницы, общежития. Она должна обеспечивать оповещение жителей данного этажа о чрезвычайных ситуациях. В жилых многоквартирных зданиях, гостиницах, общежитиях звукоизлучатели (этажные громкоговорители) системы оповещения должны устанавливаться на каждом этаже.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Объектовые системы оповещения и системы оповещения жилых зданий должны быть сопряжены с МАСЦО, с этой целью организации имеющие в собственности (в эксплуатации) эти системы подают в администрацию </w:t>
      </w:r>
      <w:r w:rsidR="0088765A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1E2CC5">
        <w:rPr>
          <w:rFonts w:ascii="Times New Roman" w:hAnsi="Times New Roman" w:cs="Times New Roman"/>
          <w:sz w:val="28"/>
          <w:szCs w:val="28"/>
        </w:rPr>
        <w:t xml:space="preserve"> запрос на выдачу технических условий на сопряжение объектовой системы оповещения (далее - ТУ) (приложение №1). Запрос на выдачу ТУ должен содержать: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сведения о заявителе (фамилия, имя, отчество, номер телефона E-mail; полное наименование места нахождения);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назначение объекта;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адрес;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площадь объекта;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этажность;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конструктивные элементы зданий;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категория надежности по электроснабжению;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 - количество одновременно находящихся людей;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количество, тип ОСО;</w:t>
      </w:r>
    </w:p>
    <w:p w:rsidR="001E2CC5" w:rsidRPr="001E2CC5" w:rsidRDefault="001E2CC5" w:rsidP="001E2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копия выписки из Единого государственного реестра прав на недвижимое имущество и сделок с ним/копия выписки из Единого государственного реестра недвижимости.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Ответственным за разработку ТУ является </w:t>
      </w:r>
      <w:r w:rsidR="0088765A" w:rsidRPr="0088765A">
        <w:rPr>
          <w:rFonts w:ascii="Times New Roman" w:hAnsi="Times New Roman" w:cs="Times New Roman"/>
          <w:sz w:val="28"/>
          <w:szCs w:val="28"/>
        </w:rPr>
        <w:t>казенное учреждение муниципального образования "Чемальский район" "Единая диспетчерско-хозяйственная служба"</w:t>
      </w:r>
      <w:r w:rsidRPr="001E2C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Ответственным должностным лицом, отвечающим за техническую готовность и применение систем оповещения по интеграции муниципальной системы оповещения на территории МО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с объектовыми, локальными системами оповещения и системами оповещения мест массового нахождения населения определить руководителя постоянно действующего органа, специально уполномоченного на решение задач в области защиты населения и территорий от чрезвычайных ситуаций и (или) гражданской обороны на территории МО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</w:t>
      </w:r>
      <w:r w:rsidR="0088765A">
        <w:rPr>
          <w:rFonts w:ascii="Times New Roman" w:hAnsi="Times New Roman" w:cs="Times New Roman"/>
          <w:sz w:val="28"/>
          <w:szCs w:val="28"/>
        </w:rPr>
        <w:t>.</w:t>
      </w:r>
    </w:p>
    <w:p w:rsidR="001E2CC5" w:rsidRPr="001E2CC5" w:rsidRDefault="001E2CC5" w:rsidP="001E2C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Границами зон действия МАСЦО являются административные границы 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район».</w:t>
      </w:r>
    </w:p>
    <w:p w:rsidR="001E2CC5" w:rsidRPr="001E2CC5" w:rsidRDefault="001E2CC5" w:rsidP="001E2CC5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Для визуализации зон оповещения МАСЦО </w:t>
      </w:r>
      <w:r w:rsidR="0088765A" w:rsidRPr="0088765A">
        <w:rPr>
          <w:rFonts w:ascii="Times New Roman" w:hAnsi="Times New Roman" w:cs="Times New Roman"/>
          <w:sz w:val="28"/>
          <w:szCs w:val="28"/>
        </w:rPr>
        <w:t>казенное учреждение муниципального образования "Чемальский район" "Единая диспетчерско-хозяйственная служба"</w:t>
      </w:r>
      <w:r w:rsidRPr="001E2CC5">
        <w:rPr>
          <w:rFonts w:ascii="Times New Roman" w:hAnsi="Times New Roman" w:cs="Times New Roman"/>
          <w:sz w:val="28"/>
          <w:szCs w:val="28"/>
        </w:rPr>
        <w:t xml:space="preserve"> разрабатывает карту местности с нанесенными на нее </w:t>
      </w:r>
      <w:r w:rsidRPr="001E2CC5">
        <w:rPr>
          <w:rFonts w:ascii="Times New Roman" w:hAnsi="Times New Roman" w:cs="Times New Roman"/>
          <w:sz w:val="28"/>
          <w:szCs w:val="28"/>
        </w:rPr>
        <w:lastRenderedPageBreak/>
        <w:t>зонами оповещения оконечных устройств. Карта может быть разработана в электронном виде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CC5" w:rsidRPr="001E2CC5" w:rsidRDefault="001E2CC5" w:rsidP="001E2CC5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 Создание и поддержание в состоянии постоянной готовности систем оповещения населения 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 xml:space="preserve">район» является составной частью комплекса мероприятий, проводимых администрацией </w:t>
      </w:r>
      <w:r w:rsidR="0088765A" w:rsidRPr="0088765A">
        <w:rPr>
          <w:rFonts w:ascii="Times New Roman" w:hAnsi="Times New Roman" w:cs="Times New Roman"/>
          <w:sz w:val="28"/>
          <w:szCs w:val="28"/>
        </w:rPr>
        <w:t>Чемальск</w:t>
      </w:r>
      <w:r w:rsidR="0088765A">
        <w:rPr>
          <w:rFonts w:ascii="Times New Roman" w:hAnsi="Times New Roman" w:cs="Times New Roman"/>
          <w:sz w:val="28"/>
          <w:szCs w:val="28"/>
        </w:rPr>
        <w:t>ого</w:t>
      </w:r>
      <w:r w:rsidRPr="001E2CC5">
        <w:rPr>
          <w:rFonts w:ascii="Times New Roman" w:hAnsi="Times New Roman" w:cs="Times New Roman"/>
          <w:sz w:val="28"/>
          <w:szCs w:val="28"/>
        </w:rPr>
        <w:t>района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1E2CC5" w:rsidRPr="001E2CC5" w:rsidRDefault="0088765A" w:rsidP="001E2CC5">
      <w:pPr>
        <w:widowControl w:val="0"/>
        <w:numPr>
          <w:ilvl w:val="1"/>
          <w:numId w:val="9"/>
        </w:numPr>
        <w:tabs>
          <w:tab w:val="left" w:pos="993"/>
        </w:tabs>
        <w:spacing w:after="0" w:line="240" w:lineRule="auto"/>
        <w:ind w:left="0"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1E2CC5"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 оповещения населения муниципального образования «</w:t>
      </w:r>
      <w:r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="001E2CC5"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район» должны соответствовать требованиям, изложенным в приложении № 1 к </w:t>
      </w:r>
      <w:r w:rsidR="001E2CC5" w:rsidRPr="001E2CC5">
        <w:rPr>
          <w:rFonts w:ascii="Times New Roman" w:hAnsi="Times New Roman" w:cs="Times New Roman"/>
          <w:sz w:val="28"/>
          <w:szCs w:val="28"/>
        </w:rPr>
        <w:t>Приказу МЧС России и Минцифры России от 31 июля 2020 года № 578/365 «Об утверждении Положения о системах оповещения населения»</w:t>
      </w:r>
      <w:r w:rsidR="001E2CC5" w:rsidRPr="001E2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На систем</w:t>
      </w:r>
      <w:r w:rsidR="008876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 оповещения населения 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район» оформляются паспорта, в соответствии с приложением № 2 к </w:t>
      </w:r>
      <w:r w:rsidRPr="001E2CC5">
        <w:rPr>
          <w:rFonts w:ascii="Times New Roman" w:hAnsi="Times New Roman" w:cs="Times New Roman"/>
          <w:sz w:val="28"/>
          <w:szCs w:val="28"/>
        </w:rPr>
        <w:t xml:space="preserve">Приказу МЧС России и Минцифры России от 31 июля 2020 года </w:t>
      </w:r>
      <w:r w:rsidRPr="001E2CC5">
        <w:rPr>
          <w:rFonts w:ascii="Times New Roman" w:hAnsi="Times New Roman" w:cs="Times New Roman"/>
          <w:sz w:val="28"/>
          <w:szCs w:val="28"/>
        </w:rPr>
        <w:br/>
        <w:t>№ 578/365 «Об утверждении Положения о системах оповещения населения».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CC5" w:rsidRPr="001E2CC5" w:rsidRDefault="001E2CC5" w:rsidP="001E2CC5">
      <w:pPr>
        <w:pStyle w:val="31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1E2CC5">
        <w:rPr>
          <w:rFonts w:ascii="Times New Roman" w:hAnsi="Times New Roman" w:cs="Times New Roman"/>
          <w:color w:val="000000"/>
          <w:sz w:val="28"/>
          <w:szCs w:val="28"/>
        </w:rPr>
        <w:t>Назначение и основные задачи систем оповещения населения</w:t>
      </w:r>
      <w:bookmarkEnd w:id="1"/>
    </w:p>
    <w:p w:rsidR="001E2CC5" w:rsidRPr="001E2CC5" w:rsidRDefault="001E2CC5" w:rsidP="001E2CC5">
      <w:pPr>
        <w:pStyle w:val="af"/>
        <w:ind w:firstLine="567"/>
        <w:jc w:val="both"/>
        <w:rPr>
          <w:sz w:val="28"/>
          <w:szCs w:val="28"/>
        </w:rPr>
      </w:pPr>
      <w:r w:rsidRPr="001E2CC5">
        <w:rPr>
          <w:sz w:val="28"/>
          <w:szCs w:val="28"/>
        </w:rPr>
        <w:t>2.1. Систем</w:t>
      </w:r>
      <w:r w:rsidR="0088765A">
        <w:rPr>
          <w:sz w:val="28"/>
          <w:szCs w:val="28"/>
        </w:rPr>
        <w:t>а</w:t>
      </w:r>
      <w:r w:rsidRPr="001E2CC5">
        <w:rPr>
          <w:sz w:val="28"/>
          <w:szCs w:val="28"/>
        </w:rPr>
        <w:t xml:space="preserve"> оповещения населения муниципального образования «</w:t>
      </w:r>
      <w:r w:rsidR="0088765A" w:rsidRPr="0088765A">
        <w:rPr>
          <w:sz w:val="28"/>
          <w:szCs w:val="28"/>
        </w:rPr>
        <w:t xml:space="preserve">Чемальский </w:t>
      </w:r>
      <w:r w:rsidRPr="001E2CC5">
        <w:rPr>
          <w:sz w:val="28"/>
          <w:szCs w:val="28"/>
        </w:rPr>
        <w:t>район» предназначены для обеспечения доведения сигналов оповещения и экстренной информации до населения, органов управления и сил ГО и РСЧС.</w:t>
      </w:r>
    </w:p>
    <w:p w:rsidR="001E2CC5" w:rsidRPr="001E2CC5" w:rsidRDefault="001E2CC5" w:rsidP="001E2CC5">
      <w:pPr>
        <w:pStyle w:val="af"/>
        <w:ind w:firstLine="567"/>
        <w:jc w:val="both"/>
        <w:rPr>
          <w:sz w:val="28"/>
          <w:szCs w:val="28"/>
        </w:rPr>
      </w:pPr>
      <w:r w:rsidRPr="001E2CC5">
        <w:rPr>
          <w:sz w:val="28"/>
          <w:szCs w:val="28"/>
        </w:rPr>
        <w:t>2.2. Основной задачей муниципальной системы оповещения является обеспечение доведения сигналов оповещения и экстренной информации до: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руководящего состава ГО и муниципального звена территориальной подсистемы РСЧС 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сил ГО и РСЧС 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дежурных (дежурно-диспетчерских) служб организаций, дежурных служб либо руководителей социально значимых объектов;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людей, находящихся на территории 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район».</w:t>
      </w:r>
    </w:p>
    <w:p w:rsidR="001E2CC5" w:rsidRPr="001E2CC5" w:rsidRDefault="001E2CC5" w:rsidP="001E2CC5">
      <w:pPr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задачей КСЭОН является обеспечение доведения сигналов оповещения и экстренной информации до людей, находящихся в зонах экстренного оповещения населения </w:t>
      </w:r>
      <w:r w:rsidRPr="001E2CC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CC5" w:rsidRPr="001E2CC5" w:rsidRDefault="001E2CC5" w:rsidP="001E2CC5">
      <w:pPr>
        <w:pStyle w:val="31"/>
        <w:shd w:val="clear" w:color="auto" w:fill="auto"/>
        <w:tabs>
          <w:tab w:val="left" w:pos="426"/>
          <w:tab w:val="left" w:pos="993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1E2CC5" w:rsidRPr="001E2CC5" w:rsidRDefault="001E2CC5" w:rsidP="001E2CC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C5">
        <w:rPr>
          <w:rFonts w:ascii="Times New Roman" w:hAnsi="Times New Roman" w:cs="Times New Roman"/>
          <w:b/>
          <w:color w:val="000000"/>
          <w:sz w:val="28"/>
          <w:szCs w:val="28"/>
        </w:rPr>
        <w:t>Порядок задействования систем</w:t>
      </w:r>
      <w:r w:rsidR="0088765A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1E2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оповещения населения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3.1. Задействование по предназначению систем</w:t>
      </w:r>
      <w:r w:rsidR="0088765A">
        <w:rPr>
          <w:rFonts w:ascii="Times New Roman" w:hAnsi="Times New Roman" w:cs="Times New Roman"/>
          <w:sz w:val="28"/>
          <w:szCs w:val="28"/>
        </w:rPr>
        <w:t>ы</w:t>
      </w:r>
      <w:r w:rsidRPr="001E2CC5">
        <w:rPr>
          <w:rFonts w:ascii="Times New Roman" w:hAnsi="Times New Roman" w:cs="Times New Roman"/>
          <w:sz w:val="28"/>
          <w:szCs w:val="28"/>
        </w:rPr>
        <w:t xml:space="preserve"> оповещения населения 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планируется и осуществляется в соответствии с настоящим Положением, действующими Планом гражданской обороны и защиты населения МО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и Планом действий по предупреждению и ликвидации чрезвычайных ситуаций на территории МО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lastRenderedPageBreak/>
        <w:t>3.2. Дежурные единой дежурно-диспетчерской службы МО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 xml:space="preserve">район», получив в системе управления ГО и РСЧС сигналы оповещения и (или) экстренную информацию, подтверждают получение и немедленно доводят их до руководства администрации </w:t>
      </w:r>
      <w:r w:rsidR="0088765A">
        <w:rPr>
          <w:rFonts w:ascii="Times New Roman" w:hAnsi="Times New Roman" w:cs="Times New Roman"/>
          <w:sz w:val="28"/>
          <w:szCs w:val="28"/>
        </w:rPr>
        <w:t xml:space="preserve">Чемальского района </w:t>
      </w:r>
      <w:r w:rsidRPr="001E2CC5">
        <w:rPr>
          <w:rFonts w:ascii="Times New Roman" w:hAnsi="Times New Roman" w:cs="Times New Roman"/>
          <w:sz w:val="28"/>
          <w:szCs w:val="28"/>
        </w:rPr>
        <w:t>через ЕДДС района.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3.3. Решение на задействование муниципальной системы оповещения населения 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 xml:space="preserve">район» принимается Главой </w:t>
      </w:r>
      <w:r w:rsidR="0088765A" w:rsidRPr="0088765A">
        <w:rPr>
          <w:rFonts w:ascii="Times New Roman" w:hAnsi="Times New Roman" w:cs="Times New Roman"/>
          <w:sz w:val="28"/>
          <w:szCs w:val="28"/>
        </w:rPr>
        <w:t>Чемальск</w:t>
      </w:r>
      <w:r w:rsidR="0088765A">
        <w:rPr>
          <w:rFonts w:ascii="Times New Roman" w:hAnsi="Times New Roman" w:cs="Times New Roman"/>
          <w:sz w:val="28"/>
          <w:szCs w:val="28"/>
        </w:rPr>
        <w:t>ого</w:t>
      </w:r>
      <w:r w:rsidRPr="001E2CC5">
        <w:rPr>
          <w:rFonts w:ascii="Times New Roman" w:hAnsi="Times New Roman" w:cs="Times New Roman"/>
          <w:sz w:val="28"/>
          <w:szCs w:val="28"/>
        </w:rPr>
        <w:t>района либо лицом, исполняющим его обязанности.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Руководители ликвидации чрезвычайных ситуаций по согласованию с администрацией </w:t>
      </w:r>
      <w:r w:rsidR="0088765A" w:rsidRPr="0088765A">
        <w:rPr>
          <w:rFonts w:ascii="Times New Roman" w:hAnsi="Times New Roman" w:cs="Times New Roman"/>
          <w:sz w:val="28"/>
          <w:szCs w:val="28"/>
        </w:rPr>
        <w:t>Чемальск</w:t>
      </w:r>
      <w:r w:rsidR="0088765A">
        <w:rPr>
          <w:rFonts w:ascii="Times New Roman" w:hAnsi="Times New Roman" w:cs="Times New Roman"/>
          <w:sz w:val="28"/>
          <w:szCs w:val="28"/>
        </w:rPr>
        <w:t>огорайона</w:t>
      </w:r>
      <w:r w:rsidRPr="001E2CC5">
        <w:rPr>
          <w:rFonts w:ascii="Times New Roman" w:hAnsi="Times New Roman" w:cs="Times New Roman"/>
          <w:sz w:val="28"/>
          <w:szCs w:val="28"/>
        </w:rPr>
        <w:t>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КСЭОН задействуется в автоматизированном режиме по решению главы администрации сельского поселения района, в ведении которого находится соответствующая КСЭОН.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3.4. Передача 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 муниципального образования «</w:t>
      </w:r>
      <w:r w:rsidR="0088765A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В автоматическом режиме функционирования системы оповещения населения включаются (запускаются) по заранее установленным программам при получении управляющих сигналов (команд) от систем оповещения населения вышестоящего уровня.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В автоматизированном режиме функционирования включение (запуск) систем оповещения населения осуществляется соответствующими дежурными (дежурно-диспетчерским)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(команд) и распоряжений. Автоматизированный режим функционирования муниципальной системы оповещения является основным.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В ручном режиме функционирования: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уполномоченные дежурные единой дежурно-диспетчерской службы МО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осуществляют включение (запуск) оконечных средств оповещения непосредственно с мест их установки;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- задействуются громкоговорящие средства на подвижных объектах, мобильные и носимые средства оповещения.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Автоматизированный режим функционирования является основным для КСЭОН, при этом допускается функционирование данных систем оповещения в автоматическом режиме, при наличии соответствующих технических условий.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Приоритетный режим функционирования определяется в зависимости от конкретной ситуации в соответствии с настоящим Положением, действующими Планом гражданской обороны и защиты населения МО </w:t>
      </w:r>
      <w:r w:rsidRPr="001E2CC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и Планом действий по предупреждению и ликвидации чрезвычайных ситуаций на территории МО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3.5. Передача сигналов оповещения и экстренной информации населению осуществляется подачей сигнала </w:t>
      </w:r>
      <w:r w:rsidRPr="001E2CC5">
        <w:rPr>
          <w:rFonts w:ascii="Times New Roman" w:hAnsi="Times New Roman" w:cs="Times New Roman"/>
          <w:b/>
          <w:sz w:val="28"/>
          <w:szCs w:val="28"/>
        </w:rPr>
        <w:t>«ВНИМАНИЕ ВСЕМ!»</w:t>
      </w:r>
      <w:r w:rsidRPr="001E2CC5">
        <w:rPr>
          <w:rFonts w:ascii="Times New Roman" w:hAnsi="Times New Roman" w:cs="Times New Roman"/>
          <w:sz w:val="28"/>
          <w:szCs w:val="28"/>
        </w:rPr>
        <w:t xml:space="preserve">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— сообщений объемом не более 134 символов русского алфавита, включая цифры, пробелы и знаки препинания).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Сигналы оповещения и экстренная информация передаются непосредственно с рабочих мест дежурных единой дежурно-диспетчерской службы МО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совместно с органами повседневного управления.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3.6.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сети электрических, электронных сирен и мощных акустических систем;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сети проводного радиовещания;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сети уличной радиофикации;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сети кабельного телерадиовещания;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сети эфирного телерадиовещания;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сети подвижной радиотелефонной связи;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сети местной телефонной связи, в том числе таксофоны, предназначенные для оказания универсальных услуг телефонной связи с функцией оповещения; 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сети связи операторов связи и ведомственные; 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сети систем персонального радиовызова; 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информационно-телекоммуникационная сеть «Интернет»; 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3.7. Рассмотрение вопросов об организации оповещения населения муниципального образования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и определении способов и сроков оповещения населения осуществляется Комиссией по предупреждению и ликвидации чрезвычайных ситуаций и обеспечении пожарной безопасности МО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3.8. Порядок действий дежурных единой дежурно-диспетчерской службы МО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>район», а также операторов связи, телерадиовещательных организаций и редакций средств массовой информации, действующих на территории МО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район»,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власти, нормативными правовыми актами Правительства Республики Алтай и администрации </w:t>
      </w:r>
      <w:r w:rsidR="001F1100" w:rsidRPr="0088765A">
        <w:rPr>
          <w:rFonts w:ascii="Times New Roman" w:hAnsi="Times New Roman" w:cs="Times New Roman"/>
          <w:sz w:val="28"/>
          <w:szCs w:val="28"/>
        </w:rPr>
        <w:t>Чемальск</w:t>
      </w:r>
      <w:r w:rsidR="001F1100">
        <w:rPr>
          <w:rFonts w:ascii="Times New Roman" w:hAnsi="Times New Roman" w:cs="Times New Roman"/>
          <w:sz w:val="28"/>
          <w:szCs w:val="28"/>
        </w:rPr>
        <w:t>ого</w:t>
      </w:r>
      <w:r w:rsidR="001F1100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3.9. Администрация</w:t>
      </w:r>
      <w:r w:rsidR="001F1100" w:rsidRPr="0088765A">
        <w:rPr>
          <w:rFonts w:ascii="Times New Roman" w:hAnsi="Times New Roman" w:cs="Times New Roman"/>
          <w:sz w:val="28"/>
          <w:szCs w:val="28"/>
        </w:rPr>
        <w:t>Чемальск</w:t>
      </w:r>
      <w:r w:rsidR="001F1100">
        <w:rPr>
          <w:rFonts w:ascii="Times New Roman" w:hAnsi="Times New Roman" w:cs="Times New Roman"/>
          <w:sz w:val="28"/>
          <w:szCs w:val="28"/>
        </w:rPr>
        <w:t>ого района</w:t>
      </w:r>
      <w:r w:rsidRPr="001E2CC5">
        <w:rPr>
          <w:rFonts w:ascii="Times New Roman" w:hAnsi="Times New Roman" w:cs="Times New Roman"/>
          <w:sz w:val="28"/>
          <w:szCs w:val="28"/>
        </w:rPr>
        <w:t>, в ведении которой находится муниципальная система оповещения населения, а также постоянно действующие органы управления, ЕДДС района, операторы связи и редакции средств массовой информации проводят комплекс организационно-</w:t>
      </w:r>
      <w:r w:rsidRPr="001E2CC5">
        <w:rPr>
          <w:rFonts w:ascii="Times New Roman" w:hAnsi="Times New Roman" w:cs="Times New Roman"/>
          <w:sz w:val="28"/>
          <w:szCs w:val="28"/>
        </w:rPr>
        <w:softHyphen/>
        <w:t>технических мероприятий по исключению несанкционированной передачи сигналов оповещения и экстренной информации.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CC5" w:rsidRPr="001E2CC5" w:rsidRDefault="001E2CC5" w:rsidP="001E2CC5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CC5">
        <w:rPr>
          <w:rFonts w:ascii="Times New Roman" w:hAnsi="Times New Roman" w:cs="Times New Roman"/>
          <w:b/>
          <w:color w:val="000000"/>
          <w:sz w:val="28"/>
          <w:szCs w:val="28"/>
        </w:rPr>
        <w:t>Поддержание в готовности систем оповещения населения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4.1. Поддержание муниципальной системы оповещения населения муниципального образования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 xml:space="preserve">район» в готовности организуется администрацией </w:t>
      </w:r>
      <w:r w:rsidR="001F1100" w:rsidRPr="0088765A">
        <w:rPr>
          <w:rFonts w:ascii="Times New Roman" w:hAnsi="Times New Roman" w:cs="Times New Roman"/>
          <w:sz w:val="28"/>
          <w:szCs w:val="28"/>
        </w:rPr>
        <w:t>Чемальск</w:t>
      </w:r>
      <w:r w:rsidR="001F1100">
        <w:rPr>
          <w:rFonts w:ascii="Times New Roman" w:hAnsi="Times New Roman" w:cs="Times New Roman"/>
          <w:sz w:val="28"/>
          <w:szCs w:val="28"/>
        </w:rPr>
        <w:t>ого</w:t>
      </w:r>
      <w:r w:rsidRPr="001E2CC5">
        <w:rPr>
          <w:rFonts w:ascii="Times New Roman" w:hAnsi="Times New Roman" w:cs="Times New Roman"/>
          <w:sz w:val="28"/>
          <w:szCs w:val="28"/>
        </w:rPr>
        <w:t xml:space="preserve">района и осуществляется </w:t>
      </w:r>
      <w:r w:rsidR="001F1100">
        <w:rPr>
          <w:rFonts w:ascii="Times New Roman" w:hAnsi="Times New Roman" w:cs="Times New Roman"/>
          <w:sz w:val="28"/>
          <w:szCs w:val="28"/>
        </w:rPr>
        <w:t>КУ МО</w:t>
      </w:r>
      <w:r w:rsidR="001F1100" w:rsidRPr="001F1100">
        <w:rPr>
          <w:rFonts w:ascii="Times New Roman" w:hAnsi="Times New Roman" w:cs="Times New Roman"/>
          <w:sz w:val="28"/>
          <w:szCs w:val="28"/>
        </w:rPr>
        <w:t xml:space="preserve"> "Чемальский район" "Единая диспетчерско-хозяйственная служба"</w:t>
      </w:r>
      <w:r w:rsidRPr="001E2CC5">
        <w:rPr>
          <w:rFonts w:ascii="Times New Roman" w:hAnsi="Times New Roman" w:cs="Times New Roman"/>
          <w:sz w:val="28"/>
          <w:szCs w:val="28"/>
        </w:rPr>
        <w:t>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4.2. Готовность систем</w:t>
      </w:r>
      <w:r w:rsidR="001F1100">
        <w:rPr>
          <w:rFonts w:ascii="Times New Roman" w:hAnsi="Times New Roman" w:cs="Times New Roman"/>
          <w:sz w:val="28"/>
          <w:szCs w:val="28"/>
        </w:rPr>
        <w:t>ы</w:t>
      </w:r>
      <w:r w:rsidRPr="001E2CC5">
        <w:rPr>
          <w:rFonts w:ascii="Times New Roman" w:hAnsi="Times New Roman" w:cs="Times New Roman"/>
          <w:sz w:val="28"/>
          <w:szCs w:val="28"/>
        </w:rPr>
        <w:t xml:space="preserve"> оповещения населения муниципального образования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достигается: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1E2CC5" w:rsidRPr="001E2CC5" w:rsidRDefault="001E2CC5" w:rsidP="001E2C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- регулярным проведением проверок готовности систем</w:t>
      </w:r>
      <w:r w:rsidR="001F110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 оповещения населения</w:t>
      </w:r>
      <w:r w:rsidRPr="001E2C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своевременным проведением мероприятий по созданию, в том числе совершенствованию, систем оповещения населения.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lastRenderedPageBreak/>
        <w:t>4.3. С целью контроля за поддержанием в готовности систем</w:t>
      </w:r>
      <w:r w:rsidR="001F1100">
        <w:rPr>
          <w:rFonts w:ascii="Times New Roman" w:hAnsi="Times New Roman" w:cs="Times New Roman"/>
          <w:sz w:val="28"/>
          <w:szCs w:val="28"/>
        </w:rPr>
        <w:t>ы</w:t>
      </w:r>
      <w:r w:rsidRPr="001E2CC5">
        <w:rPr>
          <w:rFonts w:ascii="Times New Roman" w:hAnsi="Times New Roman" w:cs="Times New Roman"/>
          <w:sz w:val="28"/>
          <w:szCs w:val="28"/>
        </w:rPr>
        <w:t xml:space="preserve"> оповещения населения муниципального образования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организуются и проводятся следующие виды проверок: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- 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1E2CC5" w:rsidRPr="001E2CC5" w:rsidRDefault="001E2CC5" w:rsidP="001E2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CC5">
        <w:rPr>
          <w:rFonts w:ascii="Times New Roman" w:hAnsi="Times New Roman" w:cs="Times New Roman"/>
          <w:color w:val="000000"/>
          <w:sz w:val="28"/>
          <w:szCs w:val="28"/>
        </w:rPr>
        <w:t>В МО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>район» при проведении комплексной проверки готовности муниципальной системы оповещения населения проверке подлежат муниципальная система оповещения и все КСЭОН на территории района.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Комплексные проверки готовности муниципальной системы оповещения и КСЭОН проводятся два раза в год комиссией в составе представителей постоянно действующих органов управления и органов повседневного управления муниципального уровня (</w:t>
      </w:r>
      <w:r w:rsidR="001F1100">
        <w:rPr>
          <w:rFonts w:ascii="Times New Roman" w:hAnsi="Times New Roman" w:cs="Times New Roman"/>
          <w:sz w:val="28"/>
          <w:szCs w:val="28"/>
        </w:rPr>
        <w:t>КУ МО</w:t>
      </w:r>
      <w:r w:rsidR="001F1100" w:rsidRPr="001F1100">
        <w:rPr>
          <w:rFonts w:ascii="Times New Roman" w:hAnsi="Times New Roman" w:cs="Times New Roman"/>
          <w:sz w:val="28"/>
          <w:szCs w:val="28"/>
        </w:rPr>
        <w:t xml:space="preserve"> "Чемальский район" "Единая диспетчерско-хозяйственная служба"</w:t>
      </w:r>
      <w:r w:rsidRPr="001E2CC5">
        <w:rPr>
          <w:rFonts w:ascii="Times New Roman" w:hAnsi="Times New Roman" w:cs="Times New Roman"/>
          <w:sz w:val="28"/>
          <w:szCs w:val="28"/>
        </w:rPr>
        <w:t>), а также операторов связи (</w:t>
      </w:r>
      <w:r w:rsidR="001F1100">
        <w:rPr>
          <w:rFonts w:ascii="Times New Roman" w:hAnsi="Times New Roman" w:cs="Times New Roman"/>
          <w:sz w:val="28"/>
          <w:szCs w:val="28"/>
        </w:rPr>
        <w:t>Чемальский</w:t>
      </w:r>
      <w:r w:rsidRPr="001E2CC5">
        <w:rPr>
          <w:rFonts w:ascii="Times New Roman" w:hAnsi="Times New Roman" w:cs="Times New Roman"/>
          <w:sz w:val="28"/>
          <w:szCs w:val="28"/>
        </w:rPr>
        <w:t xml:space="preserve"> ЛТЦ), задействованных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По решению Комиссии по предупреждению и ликвидации чрезвычайных ситуаций и обеспечению пожарной безопасности МО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 могут проводиться дополнительные комплексные проверки готовности муниципальной системы оповещения населения района и КСЭОН.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В ходе комплексной проверки проверяется выполнение всех требований настоящего Положения.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По результатам комплексной проверки готовности муниципальной системы оповещения населения района оформляется акт, в котором отражаются проверенные вопросы, выявленные недостатки, предложения по их своевременному устранению 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 xml:space="preserve">и оценка готовности системы оповещения населения, определяемая в соответствии с приложением № 3 к </w:t>
      </w:r>
      <w:r w:rsidRPr="001E2CC5">
        <w:rPr>
          <w:rFonts w:ascii="Times New Roman" w:hAnsi="Times New Roman" w:cs="Times New Roman"/>
          <w:sz w:val="28"/>
          <w:szCs w:val="28"/>
        </w:rPr>
        <w:t>Приказу МЧС РоссиииМинцифрыРоссииот31июля2020года№ 578/365 «Об утверждении Положения о системах оповещения населения»</w:t>
      </w:r>
      <w:r w:rsidRPr="001E2CC5">
        <w:rPr>
          <w:rFonts w:ascii="Times New Roman" w:hAnsi="Times New Roman" w:cs="Times New Roman"/>
          <w:color w:val="000000"/>
          <w:sz w:val="28"/>
          <w:szCs w:val="28"/>
        </w:rPr>
        <w:t>, а также уточняется паспорт муниципальной системы оповещения населения.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Технические проверки готовности к задействованию муниципальной системы оповещения населения района и КСЭОН проводятся без включения оконечных средств оповещения и замещения сигналов телеканалов (радиоканалов) вещателей дежурными единой дежурно-диспетчерской службы МО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 xml:space="preserve">район», организаций путем передачи проверочного сигнала и речевого сообщения </w:t>
      </w:r>
      <w:r w:rsidRPr="001E2CC5">
        <w:rPr>
          <w:rFonts w:ascii="Times New Roman" w:hAnsi="Times New Roman" w:cs="Times New Roman"/>
          <w:b/>
          <w:sz w:val="28"/>
          <w:szCs w:val="28"/>
        </w:rPr>
        <w:t>«</w:t>
      </w:r>
      <w:r w:rsidRPr="001E2CC5">
        <w:rPr>
          <w:rFonts w:ascii="Times New Roman" w:hAnsi="Times New Roman" w:cs="Times New Roman"/>
          <w:sz w:val="28"/>
          <w:szCs w:val="28"/>
        </w:rPr>
        <w:t>Техническая проверка</w:t>
      </w:r>
      <w:r w:rsidRPr="001E2CC5">
        <w:rPr>
          <w:rFonts w:ascii="Times New Roman" w:hAnsi="Times New Roman" w:cs="Times New Roman"/>
          <w:b/>
          <w:sz w:val="28"/>
          <w:szCs w:val="28"/>
        </w:rPr>
        <w:t>»</w:t>
      </w:r>
      <w:r w:rsidRPr="001E2CC5">
        <w:rPr>
          <w:rFonts w:ascii="Times New Roman" w:hAnsi="Times New Roman" w:cs="Times New Roman"/>
          <w:sz w:val="28"/>
          <w:szCs w:val="28"/>
        </w:rPr>
        <w:t xml:space="preserve">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</w:t>
      </w:r>
      <w:r w:rsidRPr="001E2CC5">
        <w:rPr>
          <w:rFonts w:ascii="Times New Roman" w:hAnsi="Times New Roman" w:cs="Times New Roman"/>
          <w:sz w:val="28"/>
          <w:szCs w:val="28"/>
        </w:rPr>
        <w:lastRenderedPageBreak/>
        <w:t>выпуск в эфир (публикация) редакциями средств массовой информации проверочного сигнала «Техническая проверка» не производится.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Перерыв вещательных программ при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4.4.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 xml:space="preserve">Номенклатура, объем, порядок создания и использования устанавливаются соответствующим нормативным правовым актом администрации </w:t>
      </w:r>
      <w:r w:rsidR="001F1100" w:rsidRPr="0088765A">
        <w:rPr>
          <w:rFonts w:ascii="Times New Roman" w:hAnsi="Times New Roman" w:cs="Times New Roman"/>
          <w:sz w:val="28"/>
          <w:szCs w:val="28"/>
        </w:rPr>
        <w:t>Чемальск</w:t>
      </w:r>
      <w:r w:rsidR="001F1100">
        <w:rPr>
          <w:rFonts w:ascii="Times New Roman" w:hAnsi="Times New Roman" w:cs="Times New Roman"/>
          <w:sz w:val="28"/>
          <w:szCs w:val="28"/>
        </w:rPr>
        <w:t>ого</w:t>
      </w:r>
      <w:r w:rsidRPr="001E2CC5">
        <w:rPr>
          <w:rFonts w:ascii="Times New Roman" w:hAnsi="Times New Roman" w:cs="Times New Roman"/>
          <w:sz w:val="28"/>
          <w:szCs w:val="28"/>
        </w:rPr>
        <w:t>района.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4.5. Требования, изложенные в приложении № 1 кПриказу МЧС России и Минцифры России от 31 июля 2020 года № 578/365 «Об утверждении Положения о системах оповещения населения», должны быть выполнены в ходе планирования и осуществления строительства новой либо совершенствования действующей муниципальной системы оповещения населения муниципального образования «</w:t>
      </w:r>
      <w:r w:rsidR="001F1100" w:rsidRPr="0088765A">
        <w:rPr>
          <w:rFonts w:ascii="Times New Roman" w:hAnsi="Times New Roman" w:cs="Times New Roman"/>
          <w:sz w:val="28"/>
          <w:szCs w:val="28"/>
        </w:rPr>
        <w:t xml:space="preserve">Чемальский </w:t>
      </w:r>
      <w:r w:rsidRPr="001E2CC5">
        <w:rPr>
          <w:rFonts w:ascii="Times New Roman" w:hAnsi="Times New Roman" w:cs="Times New Roman"/>
          <w:sz w:val="28"/>
          <w:szCs w:val="28"/>
        </w:rPr>
        <w:t>район».</w:t>
      </w:r>
    </w:p>
    <w:p w:rsidR="001E2CC5" w:rsidRP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Вывод из эксплуатации действующей муниципальной системы оповещения населения района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муниципальной системы оповещения населения.</w:t>
      </w:r>
    </w:p>
    <w:p w:rsidR="001E2CC5" w:rsidRDefault="001E2CC5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CC5">
        <w:rPr>
          <w:rFonts w:ascii="Times New Roman" w:hAnsi="Times New Roman" w:cs="Times New Roman"/>
          <w:sz w:val="28"/>
          <w:szCs w:val="28"/>
        </w:rPr>
        <w:t>4.6. Порядок создания, в том числе совершенствования, муниципальной системы оповещения населения района определяется настоящим Положением.</w:t>
      </w: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Pr="001E2CC5" w:rsidRDefault="00317B4D" w:rsidP="001E2C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pPr w:leftFromText="180" w:rightFromText="180" w:vertAnchor="text" w:horzAnchor="page" w:tblpX="6006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</w:tblGrid>
      <w:tr w:rsidR="00317B4D" w:rsidRPr="006A75EB" w:rsidTr="001B55C9">
        <w:trPr>
          <w:trHeight w:val="56"/>
        </w:trPr>
        <w:tc>
          <w:tcPr>
            <w:tcW w:w="5921" w:type="dxa"/>
          </w:tcPr>
          <w:p w:rsidR="00317B4D" w:rsidRPr="006A75EB" w:rsidRDefault="00317B4D" w:rsidP="001B55C9">
            <w:pPr>
              <w:ind w:right="602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 </w:t>
            </w:r>
            <w:r w:rsidRPr="006A75EB">
              <w:rPr>
                <w:sz w:val="28"/>
                <w:szCs w:val="28"/>
              </w:rPr>
              <w:t>к постановлению администрации Чемальского района</w:t>
            </w:r>
          </w:p>
          <w:p w:rsidR="00317B4D" w:rsidRPr="006A75EB" w:rsidRDefault="00317B4D" w:rsidP="001B55C9">
            <w:pPr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 xml:space="preserve"> </w:t>
            </w:r>
            <w:r w:rsidR="00E5662A" w:rsidRPr="006A75EB">
              <w:rPr>
                <w:sz w:val="28"/>
                <w:szCs w:val="28"/>
              </w:rPr>
              <w:t>«</w:t>
            </w:r>
            <w:r w:rsidR="00E5662A">
              <w:rPr>
                <w:sz w:val="28"/>
                <w:szCs w:val="28"/>
              </w:rPr>
              <w:t>12</w:t>
            </w:r>
            <w:r w:rsidR="00E5662A" w:rsidRPr="006A75EB">
              <w:rPr>
                <w:sz w:val="28"/>
                <w:szCs w:val="28"/>
              </w:rPr>
              <w:t xml:space="preserve">» </w:t>
            </w:r>
            <w:r w:rsidR="00E5662A">
              <w:rPr>
                <w:sz w:val="28"/>
                <w:szCs w:val="28"/>
              </w:rPr>
              <w:t>декабря 2023</w:t>
            </w:r>
            <w:r w:rsidR="00E5662A" w:rsidRPr="006A75EB">
              <w:rPr>
                <w:sz w:val="28"/>
                <w:szCs w:val="28"/>
              </w:rPr>
              <w:t xml:space="preserve"> года № </w:t>
            </w:r>
            <w:r w:rsidR="00E5662A">
              <w:rPr>
                <w:sz w:val="28"/>
                <w:szCs w:val="28"/>
              </w:rPr>
              <w:t>178</w:t>
            </w:r>
          </w:p>
        </w:tc>
      </w:tr>
    </w:tbl>
    <w:p w:rsidR="006A75EB" w:rsidRDefault="006A75EB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B4D" w:rsidRPr="00820905" w:rsidRDefault="00317B4D" w:rsidP="00317B4D">
      <w:pPr>
        <w:pStyle w:val="ConsPlusNonformat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820905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7B4D" w:rsidRDefault="00317B4D" w:rsidP="00317B4D">
      <w:pPr>
        <w:pStyle w:val="ConsPlusNonformat"/>
        <w:ind w:left="368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17B4D" w:rsidRPr="00EC4B4E" w:rsidRDefault="00317B4D" w:rsidP="00317B4D">
      <w:pPr>
        <w:pStyle w:val="ConsPlusNonformat"/>
        <w:ind w:left="368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(должность)</w:t>
      </w:r>
    </w:p>
    <w:p w:rsidR="00317B4D" w:rsidRPr="00820905" w:rsidRDefault="00317B4D" w:rsidP="00317B4D">
      <w:pPr>
        <w:pStyle w:val="ConsPlusNonformat"/>
        <w:ind w:left="368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  </w:t>
      </w:r>
      <w:r w:rsidRPr="0082090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20905">
        <w:rPr>
          <w:rFonts w:ascii="Times New Roman" w:hAnsi="Times New Roman" w:cs="Times New Roman"/>
          <w:sz w:val="28"/>
          <w:szCs w:val="28"/>
        </w:rPr>
        <w:t>___________</w:t>
      </w:r>
    </w:p>
    <w:p w:rsidR="00317B4D" w:rsidRPr="00492264" w:rsidRDefault="00317B4D" w:rsidP="00317B4D">
      <w:pPr>
        <w:pStyle w:val="ConsPlusNonformat"/>
        <w:ind w:left="3686" w:firstLine="283"/>
        <w:jc w:val="center"/>
        <w:rPr>
          <w:rFonts w:ascii="Times New Roman" w:hAnsi="Times New Roman" w:cs="Times New Roman"/>
          <w:sz w:val="16"/>
          <w:szCs w:val="16"/>
        </w:rPr>
      </w:pPr>
      <w:r w:rsidRPr="00492264">
        <w:rPr>
          <w:rFonts w:ascii="Times New Roman" w:hAnsi="Times New Roman" w:cs="Times New Roman"/>
          <w:sz w:val="16"/>
          <w:szCs w:val="16"/>
        </w:rPr>
        <w:t>(подпись)        (инициалы, фамилия)</w:t>
      </w:r>
    </w:p>
    <w:p w:rsidR="00317B4D" w:rsidRPr="00820905" w:rsidRDefault="00317B4D" w:rsidP="00317B4D">
      <w:pPr>
        <w:pStyle w:val="ConsPlusNonformat"/>
        <w:ind w:left="2552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09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820905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317B4D" w:rsidRPr="004D3C7E" w:rsidRDefault="00317B4D" w:rsidP="00317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317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317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УСЛОВИЯ</w:t>
      </w:r>
    </w:p>
    <w:p w:rsidR="00317B4D" w:rsidRDefault="00317B4D" w:rsidP="00317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сопряжению _________________________________________________</w:t>
      </w:r>
    </w:p>
    <w:p w:rsidR="00317B4D" w:rsidRDefault="00317B4D" w:rsidP="00317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17B4D" w:rsidRPr="00492264" w:rsidRDefault="00317B4D" w:rsidP="00317B4D">
      <w:pPr>
        <w:pStyle w:val="ConsPlusNormal"/>
        <w:ind w:firstLine="3261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(наименование и почтовый адрес объекта)</w:t>
      </w:r>
    </w:p>
    <w:p w:rsidR="00317B4D" w:rsidRDefault="00317B4D" w:rsidP="00317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317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муниципальной автоматизированной системой</w:t>
      </w:r>
      <w:r w:rsidRPr="00F60E90">
        <w:rPr>
          <w:rFonts w:ascii="Times New Roman" w:hAnsi="Times New Roman" w:cs="Times New Roman"/>
          <w:sz w:val="28"/>
          <w:szCs w:val="28"/>
        </w:rPr>
        <w:t xml:space="preserve"> централизованного оповещения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(МАСЦО) на территории МО «Чемальский район»</w:t>
      </w:r>
    </w:p>
    <w:p w:rsidR="00317B4D" w:rsidRDefault="00317B4D" w:rsidP="00317B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317B4D">
      <w:pPr>
        <w:pStyle w:val="ConsPlusNormal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Сведение об объекте: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0"/>
      </w:tblGrid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Заказчик ТУ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Входящий номер, дата заявки.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Конструктивные элементы зданий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Категория надежности по электроснабжению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Количество одновременно находящихся людей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B4D" w:rsidRDefault="00317B4D" w:rsidP="00317B4D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317B4D">
      <w:pPr>
        <w:pStyle w:val="ConsPlusNormal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подключения к МАСЦО</w:t>
      </w:r>
    </w:p>
    <w:p w:rsidR="00317B4D" w:rsidRDefault="00317B4D" w:rsidP="00317B4D">
      <w:pPr>
        <w:pStyle w:val="ConsPlusNormal"/>
        <w:widowControl w:val="0"/>
        <w:numPr>
          <w:ilvl w:val="1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подключению объектовой системы оповещения населения (далее – ОСО) о чрезвычайных ситуациях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3"/>
        <w:gridCol w:w="3778"/>
      </w:tblGrid>
      <w:tr w:rsidR="00317B4D" w:rsidTr="001B55C9">
        <w:tc>
          <w:tcPr>
            <w:tcW w:w="6091" w:type="dxa"/>
            <w:shd w:val="clear" w:color="auto" w:fill="auto"/>
          </w:tcPr>
          <w:p w:rsidR="00317B4D" w:rsidRPr="00656161" w:rsidRDefault="00317B4D" w:rsidP="00317B4D">
            <w:pPr>
              <w:pStyle w:val="ConsPlusNormal"/>
              <w:widowControl w:val="0"/>
              <w:numPr>
                <w:ilvl w:val="2"/>
                <w:numId w:val="11"/>
              </w:numPr>
              <w:suppressAutoHyphens w:val="0"/>
              <w:autoSpaceDE w:val="0"/>
              <w:autoSpaceDN w:val="0"/>
              <w:adjustRightInd w:val="0"/>
              <w:ind w:left="591" w:hanging="591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Назначение ОСО</w:t>
            </w:r>
          </w:p>
        </w:tc>
        <w:tc>
          <w:tcPr>
            <w:tcW w:w="4106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6091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2.1.2. Требования к оборудованию ОСО</w:t>
            </w:r>
          </w:p>
        </w:tc>
        <w:tc>
          <w:tcPr>
            <w:tcW w:w="4106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6091" w:type="dxa"/>
            <w:shd w:val="clear" w:color="auto" w:fill="auto"/>
          </w:tcPr>
          <w:p w:rsidR="00317B4D" w:rsidRPr="00656161" w:rsidRDefault="00317B4D" w:rsidP="00317B4D">
            <w:pPr>
              <w:pStyle w:val="ConsPlusNormal"/>
              <w:widowControl w:val="0"/>
              <w:numPr>
                <w:ilvl w:val="2"/>
                <w:numId w:val="11"/>
              </w:numPr>
              <w:suppressAutoHyphens w:val="0"/>
              <w:autoSpaceDE w:val="0"/>
              <w:autoSpaceDN w:val="0"/>
              <w:adjustRightInd w:val="0"/>
              <w:ind w:left="733" w:hanging="7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сопряжению ОСО с МАСЦО </w:t>
            </w:r>
          </w:p>
        </w:tc>
        <w:tc>
          <w:tcPr>
            <w:tcW w:w="4106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6091" w:type="dxa"/>
            <w:shd w:val="clear" w:color="auto" w:fill="auto"/>
          </w:tcPr>
          <w:p w:rsidR="00317B4D" w:rsidRPr="00656161" w:rsidRDefault="00317B4D" w:rsidP="00317B4D">
            <w:pPr>
              <w:pStyle w:val="ConsPlusNormal"/>
              <w:widowControl w:val="0"/>
              <w:numPr>
                <w:ilvl w:val="2"/>
                <w:numId w:val="11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оператору связи, предоставляющему канал связи </w:t>
            </w:r>
          </w:p>
        </w:tc>
        <w:tc>
          <w:tcPr>
            <w:tcW w:w="4106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B4D" w:rsidRDefault="00317B4D" w:rsidP="00317B4D">
      <w:pPr>
        <w:pStyle w:val="ConsPlusNormal"/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застройщику по порядку реализации ТУ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0"/>
      </w:tblGrid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 На стадии «Проектная документация»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3.2. На стадии «Рабочая документация»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Tr="001B55C9">
        <w:tc>
          <w:tcPr>
            <w:tcW w:w="567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>3.3. На стадии «Ввод в действие»</w:t>
            </w:r>
          </w:p>
        </w:tc>
        <w:tc>
          <w:tcPr>
            <w:tcW w:w="3680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B4D" w:rsidRDefault="00317B4D" w:rsidP="00317B4D">
      <w:pPr>
        <w:pStyle w:val="ConsPlusNormal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317B4D" w:rsidRDefault="00317B4D" w:rsidP="00317B4D">
      <w:pPr>
        <w:pStyle w:val="ConsPlusNormal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3"/>
        <w:gridCol w:w="274"/>
        <w:gridCol w:w="1577"/>
        <w:gridCol w:w="275"/>
        <w:gridCol w:w="3156"/>
      </w:tblGrid>
      <w:tr w:rsidR="00317B4D" w:rsidTr="001B55C9">
        <w:tc>
          <w:tcPr>
            <w:tcW w:w="4073" w:type="dxa"/>
            <w:tcBorders>
              <w:bottom w:val="single" w:sz="4" w:space="0" w:color="auto"/>
            </w:tcBorders>
            <w:shd w:val="clear" w:color="auto" w:fill="auto"/>
          </w:tcPr>
          <w:p w:rsidR="00317B4D" w:rsidRPr="00656161" w:rsidRDefault="00317B4D" w:rsidP="00317B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16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 МО</w:t>
            </w:r>
            <w:r w:rsidRPr="00317B4D">
              <w:rPr>
                <w:rFonts w:ascii="Times New Roman" w:hAnsi="Times New Roman" w:cs="Times New Roman"/>
                <w:sz w:val="28"/>
                <w:szCs w:val="28"/>
              </w:rPr>
              <w:t xml:space="preserve"> "Чемальский район" "Единая диспетчерско-хозяйственная служба"</w:t>
            </w:r>
          </w:p>
        </w:tc>
        <w:tc>
          <w:tcPr>
            <w:tcW w:w="274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B4D" w:rsidRPr="00AF7077" w:rsidTr="001B55C9">
        <w:tc>
          <w:tcPr>
            <w:tcW w:w="4073" w:type="dxa"/>
            <w:tcBorders>
              <w:top w:val="single" w:sz="4" w:space="0" w:color="auto"/>
            </w:tcBorders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  <w:r w:rsidRPr="00656161">
              <w:rPr>
                <w:rFonts w:ascii="Times New Roman" w:hAnsi="Times New Roman" w:cs="Times New Roman"/>
                <w:szCs w:val="16"/>
              </w:rPr>
              <w:t>(должность)</w:t>
            </w:r>
          </w:p>
        </w:tc>
        <w:tc>
          <w:tcPr>
            <w:tcW w:w="274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  <w:r w:rsidRPr="00656161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  <w:shd w:val="clear" w:color="auto" w:fill="auto"/>
          </w:tcPr>
          <w:p w:rsidR="00317B4D" w:rsidRPr="00656161" w:rsidRDefault="00317B4D" w:rsidP="001B55C9">
            <w:pPr>
              <w:pStyle w:val="ConsPlusNormal"/>
              <w:jc w:val="center"/>
              <w:rPr>
                <w:rFonts w:ascii="Times New Roman" w:hAnsi="Times New Roman" w:cs="Times New Roman"/>
                <w:szCs w:val="16"/>
              </w:rPr>
            </w:pPr>
            <w:r w:rsidRPr="00656161">
              <w:rPr>
                <w:rFonts w:ascii="Times New Roman" w:hAnsi="Times New Roman" w:cs="Times New Roman"/>
                <w:szCs w:val="16"/>
              </w:rPr>
              <w:t>(инициалы, фамилия)</w:t>
            </w:r>
          </w:p>
        </w:tc>
      </w:tr>
    </w:tbl>
    <w:p w:rsidR="00317B4D" w:rsidRPr="00034FC2" w:rsidRDefault="00317B4D" w:rsidP="00317B4D">
      <w:pPr>
        <w:ind w:firstLine="567"/>
        <w:jc w:val="both"/>
        <w:rPr>
          <w:bCs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100" w:rsidRPr="00DA66CC" w:rsidRDefault="001F1100" w:rsidP="001E2CC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F1100" w:rsidRPr="00DA66CC" w:rsidSect="006F6D2E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9F" w:rsidRDefault="00107F9F">
      <w:pPr>
        <w:spacing w:after="0" w:line="240" w:lineRule="auto"/>
      </w:pPr>
      <w:r>
        <w:separator/>
      </w:r>
    </w:p>
  </w:endnote>
  <w:endnote w:type="continuationSeparator" w:id="1">
    <w:p w:rsidR="00107F9F" w:rsidRDefault="0010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9F" w:rsidRDefault="00107F9F">
      <w:pPr>
        <w:spacing w:after="0" w:line="240" w:lineRule="auto"/>
      </w:pPr>
      <w:r>
        <w:separator/>
      </w:r>
    </w:p>
  </w:footnote>
  <w:footnote w:type="continuationSeparator" w:id="1">
    <w:p w:rsidR="00107F9F" w:rsidRDefault="0010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4747"/>
      <w:docPartObj>
        <w:docPartGallery w:val="Page Numbers (Top of Page)"/>
        <w:docPartUnique/>
      </w:docPartObj>
    </w:sdtPr>
    <w:sdtContent>
      <w:p w:rsidR="0033719B" w:rsidRDefault="00D10098">
        <w:pPr>
          <w:pStyle w:val="a9"/>
        </w:pPr>
        <w:r>
          <w:fldChar w:fldCharType="begin"/>
        </w:r>
        <w:r w:rsidR="00521FCB">
          <w:instrText xml:space="preserve"> PAGE   \* MERGEFORMAT </w:instrText>
        </w:r>
        <w:r>
          <w:fldChar w:fldCharType="separate"/>
        </w:r>
        <w:r w:rsidR="00E5662A">
          <w:rPr>
            <w:noProof/>
          </w:rPr>
          <w:t>11</w:t>
        </w:r>
        <w:r>
          <w:fldChar w:fldCharType="end"/>
        </w:r>
      </w:p>
    </w:sdtContent>
  </w:sdt>
  <w:p w:rsidR="0033719B" w:rsidRDefault="00E5662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FA83B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BB32FEB"/>
    <w:multiLevelType w:val="multilevel"/>
    <w:tmpl w:val="A03EEC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D6A7B10"/>
    <w:multiLevelType w:val="multilevel"/>
    <w:tmpl w:val="4A54F968"/>
    <w:lvl w:ilvl="0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  <w:rPr>
        <w:rFonts w:hint="default"/>
      </w:rPr>
    </w:lvl>
  </w:abstractNum>
  <w:abstractNum w:abstractNumId="5">
    <w:nsid w:val="301558CD"/>
    <w:multiLevelType w:val="hybridMultilevel"/>
    <w:tmpl w:val="EBB062C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CDC0C05"/>
    <w:multiLevelType w:val="multilevel"/>
    <w:tmpl w:val="B75A73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AD8056D"/>
    <w:multiLevelType w:val="hybridMultilevel"/>
    <w:tmpl w:val="273C9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52D4C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5F8C5A93"/>
    <w:multiLevelType w:val="multilevel"/>
    <w:tmpl w:val="DA4ACD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abstractNum w:abstractNumId="10">
    <w:nsid w:val="6B875F5A"/>
    <w:multiLevelType w:val="hybridMultilevel"/>
    <w:tmpl w:val="20A2463A"/>
    <w:lvl w:ilvl="0" w:tplc="30D22EAE">
      <w:start w:val="1"/>
      <w:numFmt w:val="decimal"/>
      <w:lvlText w:val="%1."/>
      <w:lvlJc w:val="left"/>
      <w:pPr>
        <w:ind w:left="109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278"/>
    <w:rsid w:val="0005006A"/>
    <w:rsid w:val="000741A4"/>
    <w:rsid w:val="00092AD9"/>
    <w:rsid w:val="000C56D4"/>
    <w:rsid w:val="000F106F"/>
    <w:rsid w:val="001050B2"/>
    <w:rsid w:val="00107F9F"/>
    <w:rsid w:val="00116B82"/>
    <w:rsid w:val="00152C9B"/>
    <w:rsid w:val="001D524D"/>
    <w:rsid w:val="001E2CC5"/>
    <w:rsid w:val="001F1100"/>
    <w:rsid w:val="00210388"/>
    <w:rsid w:val="00247CE0"/>
    <w:rsid w:val="002E4221"/>
    <w:rsid w:val="00317B4D"/>
    <w:rsid w:val="00324CF8"/>
    <w:rsid w:val="003806DA"/>
    <w:rsid w:val="00394AD1"/>
    <w:rsid w:val="00397E9E"/>
    <w:rsid w:val="00495ABC"/>
    <w:rsid w:val="004B0A3B"/>
    <w:rsid w:val="00521FCB"/>
    <w:rsid w:val="0055545A"/>
    <w:rsid w:val="00560852"/>
    <w:rsid w:val="00567E0B"/>
    <w:rsid w:val="005A6B7A"/>
    <w:rsid w:val="005A7EAB"/>
    <w:rsid w:val="005B4A43"/>
    <w:rsid w:val="005B65AF"/>
    <w:rsid w:val="0066423E"/>
    <w:rsid w:val="00683277"/>
    <w:rsid w:val="006A75EB"/>
    <w:rsid w:val="00703A50"/>
    <w:rsid w:val="007E21B5"/>
    <w:rsid w:val="00834059"/>
    <w:rsid w:val="00835BD5"/>
    <w:rsid w:val="00855DEB"/>
    <w:rsid w:val="00881A57"/>
    <w:rsid w:val="0088765A"/>
    <w:rsid w:val="008F3AD1"/>
    <w:rsid w:val="00901A46"/>
    <w:rsid w:val="0092367D"/>
    <w:rsid w:val="00962ACB"/>
    <w:rsid w:val="0097212C"/>
    <w:rsid w:val="009868D9"/>
    <w:rsid w:val="009902A4"/>
    <w:rsid w:val="00A30150"/>
    <w:rsid w:val="00A60870"/>
    <w:rsid w:val="00A839D3"/>
    <w:rsid w:val="00AB22C2"/>
    <w:rsid w:val="00C10158"/>
    <w:rsid w:val="00C5641C"/>
    <w:rsid w:val="00CB038E"/>
    <w:rsid w:val="00CF75AD"/>
    <w:rsid w:val="00D10098"/>
    <w:rsid w:val="00D72F58"/>
    <w:rsid w:val="00DA66CC"/>
    <w:rsid w:val="00DD1C14"/>
    <w:rsid w:val="00E06A80"/>
    <w:rsid w:val="00E5662A"/>
    <w:rsid w:val="00EF28E2"/>
    <w:rsid w:val="00F01EE0"/>
    <w:rsid w:val="00F83278"/>
    <w:rsid w:val="00F9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278"/>
    <w:pPr>
      <w:widowControl w:val="0"/>
      <w:spacing w:after="0" w:line="240" w:lineRule="auto"/>
      <w:ind w:right="6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F83278"/>
    <w:rPr>
      <w:rFonts w:ascii="Times New Roman" w:eastAsia="Times New Roman" w:hAnsi="Times New Roman" w:cs="Times New Roman"/>
      <w:snapToGrid w:val="0"/>
      <w:szCs w:val="20"/>
    </w:rPr>
  </w:style>
  <w:style w:type="paragraph" w:styleId="2">
    <w:name w:val="Body Text Indent 2"/>
    <w:basedOn w:val="a"/>
    <w:link w:val="20"/>
    <w:unhideWhenUsed/>
    <w:rsid w:val="00F83278"/>
    <w:pPr>
      <w:widowControl w:val="0"/>
      <w:spacing w:before="740" w:after="120" w:line="480" w:lineRule="auto"/>
      <w:ind w:left="283" w:right="1000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F83278"/>
    <w:rPr>
      <w:rFonts w:ascii="Times New Roman" w:eastAsia="Times New Roman" w:hAnsi="Times New Roman" w:cs="Times New Roman"/>
      <w:snapToGrid w:val="0"/>
      <w:szCs w:val="20"/>
    </w:rPr>
  </w:style>
  <w:style w:type="table" w:styleId="a5">
    <w:name w:val="Table Grid"/>
    <w:basedOn w:val="a1"/>
    <w:rsid w:val="00F8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F83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8327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Îáû÷íûé"/>
    <w:rsid w:val="00F8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83278"/>
    <w:pPr>
      <w:widowControl w:val="0"/>
      <w:tabs>
        <w:tab w:val="center" w:pos="4677"/>
        <w:tab w:val="right" w:pos="9355"/>
      </w:tabs>
      <w:spacing w:after="0" w:line="24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83278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eadertext">
    <w:name w:val="headertext"/>
    <w:basedOn w:val="a"/>
    <w:rsid w:val="00F8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34059"/>
    <w:pPr>
      <w:ind w:left="720"/>
      <w:contextualSpacing/>
    </w:pPr>
  </w:style>
  <w:style w:type="character" w:customStyle="1" w:styleId="ac">
    <w:name w:val="Цветовое выделение"/>
    <w:rsid w:val="006A75EB"/>
    <w:rPr>
      <w:b/>
      <w:color w:val="26282F"/>
      <w:sz w:val="26"/>
    </w:rPr>
  </w:style>
  <w:style w:type="character" w:customStyle="1" w:styleId="ad">
    <w:name w:val="Гипертекстовая ссылка"/>
    <w:rsid w:val="006A75EB"/>
    <w:rPr>
      <w:b/>
      <w:color w:val="106BBE"/>
      <w:sz w:val="26"/>
    </w:rPr>
  </w:style>
  <w:style w:type="character" w:customStyle="1" w:styleId="21">
    <w:name w:val="Основной текст2"/>
    <w:basedOn w:val="a0"/>
    <w:rsid w:val="006A75E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ConsPlusNormal">
    <w:name w:val="ConsPlusNormal"/>
    <w:link w:val="ConsPlusNormal0"/>
    <w:rsid w:val="006A75EB"/>
    <w:pPr>
      <w:suppressAutoHyphens/>
      <w:spacing w:after="0" w:line="240" w:lineRule="auto"/>
    </w:pPr>
    <w:rPr>
      <w:rFonts w:ascii="Arial" w:eastAsia="Times New Roman" w:hAnsi="Arial" w:cs="Courier New"/>
      <w:color w:val="00000A"/>
      <w:kern w:val="1"/>
      <w:sz w:val="16"/>
      <w:szCs w:val="24"/>
    </w:rPr>
  </w:style>
  <w:style w:type="paragraph" w:customStyle="1" w:styleId="3">
    <w:name w:val="Основной текст3"/>
    <w:basedOn w:val="a"/>
    <w:rsid w:val="006A75EB"/>
    <w:pPr>
      <w:widowControl w:val="0"/>
      <w:shd w:val="clear" w:color="auto" w:fill="FFFFFF"/>
      <w:suppressAutoHyphens/>
      <w:spacing w:before="480" w:after="60" w:line="240" w:lineRule="auto"/>
      <w:ind w:hanging="1680"/>
      <w:jc w:val="center"/>
    </w:pPr>
    <w:rPr>
      <w:rFonts w:ascii="Times New Roman" w:eastAsia="Times New Roman" w:hAnsi="Times New Roman" w:cs="Times New Roman"/>
      <w:color w:val="00000A"/>
      <w:kern w:val="1"/>
      <w:sz w:val="27"/>
      <w:szCs w:val="27"/>
    </w:rPr>
  </w:style>
  <w:style w:type="paragraph" w:customStyle="1" w:styleId="ConsNormal">
    <w:name w:val="ConsNormal"/>
    <w:rsid w:val="006A75E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character" w:customStyle="1" w:styleId="ae">
    <w:name w:val="Основной текст_"/>
    <w:rsid w:val="001E2CC5"/>
    <w:rPr>
      <w:spacing w:val="11"/>
      <w:shd w:val="clear" w:color="auto" w:fill="FFFFFF"/>
    </w:rPr>
  </w:style>
  <w:style w:type="paragraph" w:styleId="af">
    <w:name w:val="No Spacing"/>
    <w:uiPriority w:val="1"/>
    <w:qFormat/>
    <w:rsid w:val="001E2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№3_"/>
    <w:link w:val="31"/>
    <w:rsid w:val="001E2CC5"/>
    <w:rPr>
      <w:b/>
      <w:bCs/>
      <w:spacing w:val="1"/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1E2CC5"/>
    <w:pPr>
      <w:widowControl w:val="0"/>
      <w:shd w:val="clear" w:color="auto" w:fill="FFFFFF"/>
      <w:spacing w:before="120" w:after="360" w:line="0" w:lineRule="atLeast"/>
      <w:jc w:val="both"/>
      <w:outlineLvl w:val="2"/>
    </w:pPr>
    <w:rPr>
      <w:b/>
      <w:bCs/>
      <w:spacing w:val="1"/>
      <w:sz w:val="25"/>
      <w:szCs w:val="25"/>
    </w:rPr>
  </w:style>
  <w:style w:type="character" w:customStyle="1" w:styleId="ConsPlusNormal0">
    <w:name w:val="ConsPlusNormal Знак"/>
    <w:link w:val="ConsPlusNormal"/>
    <w:locked/>
    <w:rsid w:val="001E2CC5"/>
    <w:rPr>
      <w:rFonts w:ascii="Arial" w:eastAsia="Times New Roman" w:hAnsi="Arial" w:cs="Courier New"/>
      <w:color w:val="00000A"/>
      <w:kern w:val="1"/>
      <w:sz w:val="16"/>
      <w:szCs w:val="24"/>
    </w:rPr>
  </w:style>
  <w:style w:type="paragraph" w:customStyle="1" w:styleId="ConsPlusNonformat">
    <w:name w:val="ConsPlusNonformat"/>
    <w:uiPriority w:val="99"/>
    <w:rsid w:val="00317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2023-12-21T04:02:00Z</cp:lastPrinted>
  <dcterms:created xsi:type="dcterms:W3CDTF">2023-12-14T05:25:00Z</dcterms:created>
  <dcterms:modified xsi:type="dcterms:W3CDTF">2023-12-21T04:03:00Z</dcterms:modified>
</cp:coreProperties>
</file>