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7D01F8">
        <w:rPr>
          <w:rFonts w:ascii="ER Univers Uralic" w:hAnsi="ER Univers Uralic" w:cs="Altai Sanserif"/>
          <w:szCs w:val="28"/>
        </w:rPr>
        <w:t>18</w:t>
      </w:r>
      <w:r w:rsidR="00165869">
        <w:rPr>
          <w:rFonts w:ascii="ER Univers Uralic" w:hAnsi="ER Univers Uralic" w:cs="Altai Sanserif"/>
          <w:szCs w:val="28"/>
        </w:rPr>
        <w:t>»</w:t>
      </w:r>
      <w:r w:rsidR="007D01F8">
        <w:rPr>
          <w:rFonts w:ascii="ER Univers Uralic" w:hAnsi="ER Univers Uralic" w:cs="Altai Sanserif"/>
          <w:szCs w:val="28"/>
        </w:rPr>
        <w:t xml:space="preserve"> мая</w:t>
      </w:r>
      <w:r>
        <w:rPr>
          <w:rFonts w:ascii="ER Univers Uralic" w:hAnsi="ER Univers Uralic" w:cs="Altai Sanserif"/>
          <w:szCs w:val="28"/>
        </w:rPr>
        <w:t xml:space="preserve"> 202</w:t>
      </w:r>
      <w:r w:rsidR="00395280">
        <w:rPr>
          <w:rFonts w:ascii="ER Univers Uralic" w:hAnsi="ER Univers Uralic" w:cs="Altai Sanserif"/>
          <w:szCs w:val="28"/>
        </w:rPr>
        <w:t>2</w:t>
      </w:r>
      <w:r>
        <w:rPr>
          <w:rFonts w:ascii="ER Univers Uralic" w:hAnsi="ER Univers Uralic" w:cs="Altai Sanserif"/>
          <w:szCs w:val="28"/>
        </w:rPr>
        <w:t xml:space="preserve"> г. № </w:t>
      </w:r>
      <w:r w:rsidR="007D01F8">
        <w:rPr>
          <w:rFonts w:ascii="ER Univers Uralic" w:hAnsi="ER Univers Uralic" w:cs="Altai Sanserif"/>
          <w:szCs w:val="28"/>
        </w:rPr>
        <w:t>51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607446" w:rsidRPr="00E365E7" w:rsidRDefault="00F94249" w:rsidP="00E365E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szCs w:val="28"/>
        </w:rPr>
        <w:t xml:space="preserve">О </w:t>
      </w:r>
      <w:r w:rsidR="00395280">
        <w:rPr>
          <w:b/>
          <w:szCs w:val="28"/>
        </w:rPr>
        <w:t xml:space="preserve">внесении изменений в </w:t>
      </w:r>
      <w:r w:rsidR="00316A9D">
        <w:rPr>
          <w:b/>
          <w:szCs w:val="28"/>
        </w:rPr>
        <w:t>А</w:t>
      </w:r>
      <w:r w:rsidR="00607446">
        <w:rPr>
          <w:b/>
          <w:szCs w:val="28"/>
        </w:rPr>
        <w:t>дминистративн</w:t>
      </w:r>
      <w:r w:rsidR="00395280">
        <w:rPr>
          <w:b/>
          <w:szCs w:val="28"/>
        </w:rPr>
        <w:t>ый</w:t>
      </w:r>
      <w:r w:rsidR="00607446">
        <w:rPr>
          <w:b/>
          <w:szCs w:val="28"/>
        </w:rPr>
        <w:t xml:space="preserve"> регламент </w:t>
      </w:r>
      <w:r w:rsidR="00607446" w:rsidRPr="005076A7">
        <w:rPr>
          <w:b/>
          <w:bCs/>
        </w:rPr>
        <w:t xml:space="preserve">предоставления муниципальной </w:t>
      </w:r>
      <w:r w:rsidR="00607446" w:rsidRPr="00E365E7">
        <w:rPr>
          <w:b/>
          <w:bCs/>
        </w:rPr>
        <w:t xml:space="preserve">услуги </w:t>
      </w:r>
      <w:r w:rsidR="00E365E7" w:rsidRPr="00E365E7">
        <w:rPr>
          <w:rFonts w:eastAsia="Arial"/>
          <w:b/>
          <w:szCs w:val="28"/>
        </w:rPr>
        <w:t>«</w:t>
      </w:r>
      <w:r w:rsidR="00E365E7" w:rsidRPr="00E365E7">
        <w:rPr>
          <w:b/>
          <w:color w:val="000000"/>
          <w:szCs w:val="28"/>
        </w:rPr>
        <w:t xml:space="preserve">Выдача разрешения на установку и эксплуатацию рекламных конструкций на территории </w:t>
      </w:r>
      <w:proofErr w:type="spellStart"/>
      <w:r w:rsidR="00E365E7" w:rsidRPr="00E365E7">
        <w:rPr>
          <w:b/>
          <w:color w:val="000000"/>
          <w:szCs w:val="28"/>
        </w:rPr>
        <w:t>Чемальского</w:t>
      </w:r>
      <w:proofErr w:type="spellEnd"/>
      <w:r w:rsidR="00E365E7" w:rsidRPr="00E365E7">
        <w:rPr>
          <w:b/>
          <w:color w:val="000000"/>
          <w:szCs w:val="28"/>
        </w:rPr>
        <w:t xml:space="preserve"> района, аннулирование такого разрешения</w:t>
      </w:r>
      <w:r w:rsidR="00E365E7" w:rsidRPr="00E365E7">
        <w:rPr>
          <w:b/>
          <w:szCs w:val="28"/>
        </w:rPr>
        <w:t>»</w:t>
      </w:r>
    </w:p>
    <w:p w:rsidR="00607446" w:rsidRDefault="00607446" w:rsidP="000361B2">
      <w:pPr>
        <w:ind w:firstLine="567"/>
        <w:jc w:val="both"/>
        <w:rPr>
          <w:rFonts w:eastAsia="Calibri"/>
          <w:szCs w:val="28"/>
        </w:rPr>
      </w:pPr>
    </w:p>
    <w:p w:rsidR="00607446" w:rsidRDefault="00395280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целях приведения в соответствие с требованиями законодательства и нормативных правовых актов Российской Федерации</w:t>
      </w:r>
      <w:r w:rsidR="00D910AB">
        <w:rPr>
          <w:rFonts w:eastAsiaTheme="minorHAnsi"/>
          <w:szCs w:val="28"/>
          <w:lang w:eastAsia="en-US"/>
        </w:rPr>
        <w:t xml:space="preserve">, администрация </w:t>
      </w:r>
      <w:proofErr w:type="spellStart"/>
      <w:r w:rsidR="00073F3B">
        <w:rPr>
          <w:rFonts w:eastAsiaTheme="minorHAnsi"/>
          <w:szCs w:val="28"/>
          <w:lang w:eastAsia="en-US"/>
        </w:rPr>
        <w:t>Чемальского</w:t>
      </w:r>
      <w:proofErr w:type="spellEnd"/>
      <w:r w:rsidR="00073F3B">
        <w:rPr>
          <w:rFonts w:eastAsiaTheme="minorHAnsi"/>
          <w:szCs w:val="28"/>
          <w:lang w:eastAsia="en-US"/>
        </w:rPr>
        <w:t xml:space="preserve"> </w:t>
      </w:r>
      <w:r w:rsidR="00D910AB">
        <w:rPr>
          <w:rFonts w:eastAsiaTheme="minorHAnsi"/>
          <w:szCs w:val="28"/>
          <w:lang w:eastAsia="en-US"/>
        </w:rPr>
        <w:t xml:space="preserve">района </w:t>
      </w:r>
      <w:r w:rsidR="00D910AB" w:rsidRPr="00D910AB">
        <w:rPr>
          <w:rFonts w:eastAsiaTheme="minorHAnsi"/>
          <w:b/>
          <w:szCs w:val="28"/>
          <w:lang w:eastAsia="en-US"/>
        </w:rPr>
        <w:t>постановляет</w:t>
      </w:r>
      <w:r w:rsidR="00607446" w:rsidRPr="00D910AB">
        <w:rPr>
          <w:rFonts w:eastAsiaTheme="minorHAnsi"/>
          <w:b/>
          <w:szCs w:val="28"/>
          <w:lang w:eastAsia="en-US"/>
        </w:rPr>
        <w:t>:</w:t>
      </w:r>
    </w:p>
    <w:p w:rsidR="00357066" w:rsidRPr="00357066" w:rsidRDefault="00607446" w:rsidP="003570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F12">
        <w:rPr>
          <w:rFonts w:eastAsiaTheme="minorHAnsi"/>
          <w:szCs w:val="28"/>
          <w:lang w:eastAsia="en-US"/>
        </w:rPr>
        <w:t xml:space="preserve">1. </w:t>
      </w:r>
      <w:r w:rsidR="00357066">
        <w:rPr>
          <w:rFonts w:eastAsiaTheme="minorHAnsi"/>
          <w:szCs w:val="28"/>
          <w:lang w:eastAsia="en-US"/>
        </w:rPr>
        <w:t>П</w:t>
      </w:r>
      <w:r w:rsidR="00357066" w:rsidRPr="00357066">
        <w:rPr>
          <w:szCs w:val="28"/>
        </w:rPr>
        <w:t xml:space="preserve">одпункт </w:t>
      </w:r>
      <w:r w:rsidR="00073F3B">
        <w:rPr>
          <w:szCs w:val="28"/>
        </w:rPr>
        <w:t>«</w:t>
      </w:r>
      <w:r w:rsidR="00357066" w:rsidRPr="00357066">
        <w:rPr>
          <w:szCs w:val="28"/>
        </w:rPr>
        <w:t>е</w:t>
      </w:r>
      <w:r w:rsidR="00073F3B">
        <w:rPr>
          <w:szCs w:val="28"/>
        </w:rPr>
        <w:t>»</w:t>
      </w:r>
      <w:r w:rsidR="00357066" w:rsidRPr="00357066">
        <w:rPr>
          <w:szCs w:val="28"/>
        </w:rPr>
        <w:t xml:space="preserve"> пункта 13.1 </w:t>
      </w:r>
      <w:r w:rsidR="00357066">
        <w:rPr>
          <w:rFonts w:eastAsiaTheme="minorHAnsi"/>
          <w:szCs w:val="28"/>
          <w:lang w:eastAsia="en-US"/>
        </w:rPr>
        <w:t>Административного</w:t>
      </w:r>
      <w:r w:rsidR="00357066" w:rsidRPr="00010F12">
        <w:rPr>
          <w:rFonts w:eastAsiaTheme="minorHAnsi"/>
          <w:szCs w:val="28"/>
          <w:lang w:eastAsia="en-US"/>
        </w:rPr>
        <w:t xml:space="preserve"> </w:t>
      </w:r>
      <w:hyperlink r:id="rId7" w:history="1">
        <w:proofErr w:type="gramStart"/>
        <w:r w:rsidR="00357066" w:rsidRPr="00010F12">
          <w:rPr>
            <w:rFonts w:eastAsiaTheme="minorHAnsi"/>
            <w:szCs w:val="28"/>
            <w:lang w:eastAsia="en-US"/>
          </w:rPr>
          <w:t>регламент</w:t>
        </w:r>
        <w:proofErr w:type="gramEnd"/>
      </w:hyperlink>
      <w:r w:rsidR="00357066">
        <w:t>а</w:t>
      </w:r>
      <w:r w:rsidR="00357066" w:rsidRPr="00010F12">
        <w:rPr>
          <w:rFonts w:eastAsiaTheme="minorHAnsi"/>
          <w:szCs w:val="28"/>
          <w:lang w:eastAsia="en-US"/>
        </w:rPr>
        <w:t xml:space="preserve"> предоставления </w:t>
      </w:r>
      <w:r w:rsidR="00357066" w:rsidRPr="00010F12">
        <w:rPr>
          <w:bCs/>
          <w:szCs w:val="28"/>
        </w:rPr>
        <w:t xml:space="preserve">муниципальной услуги </w:t>
      </w:r>
      <w:r w:rsidR="00357066" w:rsidRPr="00C7078D">
        <w:rPr>
          <w:rFonts w:eastAsia="Arial"/>
          <w:szCs w:val="28"/>
        </w:rPr>
        <w:t>«</w:t>
      </w:r>
      <w:r w:rsidR="00357066" w:rsidRPr="007F3E63">
        <w:rPr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 w:rsidR="00357066">
        <w:rPr>
          <w:color w:val="000000"/>
          <w:szCs w:val="28"/>
        </w:rPr>
        <w:t xml:space="preserve"> </w:t>
      </w:r>
      <w:proofErr w:type="spellStart"/>
      <w:r w:rsidR="00357066">
        <w:rPr>
          <w:color w:val="000000"/>
          <w:szCs w:val="28"/>
        </w:rPr>
        <w:t>Чемальского</w:t>
      </w:r>
      <w:proofErr w:type="spellEnd"/>
      <w:r w:rsidR="00357066">
        <w:rPr>
          <w:color w:val="000000"/>
          <w:szCs w:val="28"/>
        </w:rPr>
        <w:t xml:space="preserve"> района</w:t>
      </w:r>
      <w:r w:rsidR="00357066" w:rsidRPr="007F3E63">
        <w:rPr>
          <w:color w:val="000000"/>
          <w:szCs w:val="28"/>
        </w:rPr>
        <w:t>, аннулирование такого разрешения</w:t>
      </w:r>
      <w:r w:rsidR="00357066" w:rsidRPr="00C7078D">
        <w:rPr>
          <w:szCs w:val="28"/>
        </w:rPr>
        <w:t>»</w:t>
      </w:r>
      <w:r w:rsidR="00D426C0">
        <w:rPr>
          <w:szCs w:val="28"/>
        </w:rPr>
        <w:t xml:space="preserve">, утвержденного постановлением администрации </w:t>
      </w:r>
      <w:proofErr w:type="spellStart"/>
      <w:r w:rsidR="00D426C0">
        <w:rPr>
          <w:szCs w:val="28"/>
        </w:rPr>
        <w:t>Чемальского</w:t>
      </w:r>
      <w:proofErr w:type="spellEnd"/>
      <w:r w:rsidR="00D426C0">
        <w:rPr>
          <w:szCs w:val="28"/>
        </w:rPr>
        <w:t xml:space="preserve"> района от 30.11.2021 г. №139,</w:t>
      </w:r>
      <w:r w:rsidR="00357066">
        <w:rPr>
          <w:szCs w:val="28"/>
        </w:rPr>
        <w:t xml:space="preserve"> </w:t>
      </w:r>
      <w:r w:rsidR="00357066" w:rsidRPr="00357066">
        <w:rPr>
          <w:szCs w:val="28"/>
        </w:rPr>
        <w:t xml:space="preserve">изложить в следующей редакции: «нарушение требований, установленных </w:t>
      </w:r>
      <w:r w:rsidR="00357066" w:rsidRPr="00357066">
        <w:rPr>
          <w:rFonts w:eastAsiaTheme="minorHAnsi"/>
          <w:bCs/>
          <w:szCs w:val="28"/>
          <w:lang w:eastAsia="en-US"/>
        </w:rPr>
        <w:t xml:space="preserve">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</w:t>
      </w:r>
      <w:r w:rsidR="00357066" w:rsidRPr="00357066">
        <w:rPr>
          <w:szCs w:val="28"/>
        </w:rPr>
        <w:t xml:space="preserve">статьи 19 Закона </w:t>
      </w:r>
      <w:r w:rsidR="00316A9D">
        <w:rPr>
          <w:szCs w:val="28"/>
        </w:rPr>
        <w:t>№</w:t>
      </w:r>
      <w:r w:rsidR="00357066" w:rsidRPr="00357066">
        <w:rPr>
          <w:szCs w:val="28"/>
        </w:rPr>
        <w:t>38-ФЗ».</w:t>
      </w:r>
    </w:p>
    <w:p w:rsidR="00395280" w:rsidRDefault="00E365E7" w:rsidP="00162963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</w:t>
      </w:r>
      <w:r w:rsidR="00073C9F">
        <w:rPr>
          <w:szCs w:val="28"/>
        </w:rPr>
        <w:t xml:space="preserve">. </w:t>
      </w:r>
      <w:proofErr w:type="gramStart"/>
      <w:r w:rsidR="00073C9F">
        <w:rPr>
          <w:szCs w:val="28"/>
        </w:rPr>
        <w:t xml:space="preserve">Отделу прогнозирования и экономического развития обеспечить размещение </w:t>
      </w:r>
      <w:r w:rsidR="00890901" w:rsidRPr="00F86AE6">
        <w:t xml:space="preserve">на официальном сайте администрации </w:t>
      </w:r>
      <w:proofErr w:type="spellStart"/>
      <w:r w:rsidR="00890901" w:rsidRPr="00F86AE6">
        <w:t>Чемальского</w:t>
      </w:r>
      <w:proofErr w:type="spellEnd"/>
      <w:r w:rsidR="00890901" w:rsidRPr="00F86AE6">
        <w:t xml:space="preserve"> района </w:t>
      </w:r>
      <w:hyperlink r:id="rId8" w:history="1">
        <w:r w:rsidR="00890901" w:rsidRPr="00F86AE6">
          <w:rPr>
            <w:rStyle w:val="a4"/>
          </w:rPr>
          <w:t>http://www.chemal-altai.ru</w:t>
        </w:r>
      </w:hyperlink>
      <w:r w:rsidR="00890901" w:rsidRPr="003A677B">
        <w:rPr>
          <w:rFonts w:eastAsiaTheme="minorHAnsi"/>
          <w:bCs/>
          <w:szCs w:val="28"/>
          <w:lang w:eastAsia="en-US"/>
        </w:rPr>
        <w:t>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</w:t>
      </w:r>
      <w:r w:rsidR="00395280">
        <w:rPr>
          <w:rFonts w:eastAsiaTheme="minorHAnsi"/>
          <w:bCs/>
          <w:szCs w:val="28"/>
          <w:lang w:eastAsia="en-US"/>
        </w:rPr>
        <w:t xml:space="preserve"> </w:t>
      </w:r>
      <w:r w:rsidR="00395280">
        <w:rPr>
          <w:rFonts w:eastAsiaTheme="minorHAnsi"/>
          <w:szCs w:val="28"/>
          <w:lang w:eastAsia="en-US"/>
        </w:rPr>
        <w:t>изменений в</w:t>
      </w:r>
      <w:r w:rsidR="00395280" w:rsidRPr="00010F12">
        <w:rPr>
          <w:rFonts w:eastAsiaTheme="minorHAnsi"/>
          <w:szCs w:val="28"/>
          <w:lang w:eastAsia="en-US"/>
        </w:rPr>
        <w:t xml:space="preserve"> Административный </w:t>
      </w:r>
      <w:hyperlink r:id="rId9" w:history="1">
        <w:r w:rsidR="00395280" w:rsidRPr="00010F12">
          <w:rPr>
            <w:rFonts w:eastAsiaTheme="minorHAnsi"/>
            <w:szCs w:val="28"/>
            <w:lang w:eastAsia="en-US"/>
          </w:rPr>
          <w:t>регламент</w:t>
        </w:r>
      </w:hyperlink>
      <w:r w:rsidR="00395280" w:rsidRPr="00010F12">
        <w:rPr>
          <w:rFonts w:eastAsiaTheme="minorHAnsi"/>
          <w:szCs w:val="28"/>
          <w:lang w:eastAsia="en-US"/>
        </w:rPr>
        <w:t xml:space="preserve"> предоставления </w:t>
      </w:r>
      <w:r w:rsidR="00395280" w:rsidRPr="00010F12">
        <w:rPr>
          <w:bCs/>
          <w:szCs w:val="28"/>
        </w:rPr>
        <w:t xml:space="preserve">муниципальной услуги </w:t>
      </w:r>
      <w:r w:rsidR="00395280" w:rsidRPr="00C7078D">
        <w:rPr>
          <w:rFonts w:eastAsia="Arial"/>
          <w:szCs w:val="28"/>
        </w:rPr>
        <w:t>«</w:t>
      </w:r>
      <w:r w:rsidR="00395280" w:rsidRPr="007F3E63">
        <w:rPr>
          <w:color w:val="000000"/>
          <w:szCs w:val="28"/>
        </w:rPr>
        <w:t>Выдача разрешения на установку и эксплуатацию рекламных конструкций на территории</w:t>
      </w:r>
      <w:r w:rsidR="00395280">
        <w:rPr>
          <w:color w:val="000000"/>
          <w:szCs w:val="28"/>
        </w:rPr>
        <w:t xml:space="preserve"> </w:t>
      </w:r>
      <w:proofErr w:type="spellStart"/>
      <w:r w:rsidR="00395280">
        <w:rPr>
          <w:color w:val="000000"/>
          <w:szCs w:val="28"/>
        </w:rPr>
        <w:t>Чемальского</w:t>
      </w:r>
      <w:proofErr w:type="spellEnd"/>
      <w:r w:rsidR="00395280">
        <w:rPr>
          <w:color w:val="000000"/>
          <w:szCs w:val="28"/>
        </w:rPr>
        <w:t xml:space="preserve"> района</w:t>
      </w:r>
      <w:r w:rsidR="00395280" w:rsidRPr="007F3E63">
        <w:rPr>
          <w:color w:val="000000"/>
          <w:szCs w:val="28"/>
        </w:rPr>
        <w:t>, аннулирование такого разрешения</w:t>
      </w:r>
      <w:proofErr w:type="gramEnd"/>
      <w:r w:rsidR="00395280" w:rsidRPr="00C7078D">
        <w:rPr>
          <w:szCs w:val="28"/>
        </w:rPr>
        <w:t>»</w:t>
      </w:r>
      <w:r w:rsidR="00395280">
        <w:rPr>
          <w:szCs w:val="28"/>
        </w:rPr>
        <w:t>.</w:t>
      </w:r>
    </w:p>
    <w:p w:rsidR="00C80236" w:rsidRPr="00010F12" w:rsidRDefault="00010F12" w:rsidP="00010F12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C80236" w:rsidRPr="00010F12">
        <w:rPr>
          <w:rFonts w:eastAsia="Calibri"/>
          <w:szCs w:val="28"/>
        </w:rPr>
        <w:t>.</w:t>
      </w:r>
      <w:r w:rsidR="006C6965" w:rsidRPr="00010F12">
        <w:rPr>
          <w:rFonts w:eastAsia="Calibri"/>
          <w:szCs w:val="28"/>
        </w:rPr>
        <w:t xml:space="preserve"> </w:t>
      </w:r>
      <w:r w:rsidR="00C80236" w:rsidRPr="00010F12">
        <w:rPr>
          <w:rFonts w:eastAsia="Calibri"/>
          <w:szCs w:val="28"/>
        </w:rPr>
        <w:t>Настоящее постановление вступает в силу со дня его официального опубликования.</w:t>
      </w:r>
    </w:p>
    <w:p w:rsidR="00357066" w:rsidRDefault="00357066" w:rsidP="000361B2">
      <w:pPr>
        <w:ind w:right="-284" w:firstLine="567"/>
        <w:jc w:val="both"/>
        <w:rPr>
          <w:rFonts w:eastAsia="Calibri"/>
          <w:szCs w:val="28"/>
        </w:rPr>
      </w:pPr>
    </w:p>
    <w:p w:rsidR="00357066" w:rsidRDefault="00357066" w:rsidP="000361B2">
      <w:pPr>
        <w:ind w:right="-284" w:firstLine="567"/>
        <w:jc w:val="both"/>
        <w:rPr>
          <w:rFonts w:eastAsia="Calibri"/>
          <w:szCs w:val="28"/>
        </w:rPr>
      </w:pPr>
    </w:p>
    <w:p w:rsidR="000361B2" w:rsidRPr="00010F12" w:rsidRDefault="000361B2" w:rsidP="000361B2">
      <w:pPr>
        <w:ind w:right="-284" w:firstLine="567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   </w:t>
      </w:r>
      <w:r w:rsidR="00576038" w:rsidRPr="00010F12">
        <w:rPr>
          <w:rFonts w:eastAsia="Calibri"/>
          <w:szCs w:val="28"/>
        </w:rPr>
        <w:t>Глава</w:t>
      </w:r>
    </w:p>
    <w:p w:rsidR="00DB29C9" w:rsidRDefault="00C80236" w:rsidP="000361B2">
      <w:pPr>
        <w:ind w:right="-284"/>
        <w:jc w:val="both"/>
        <w:rPr>
          <w:rFonts w:eastAsia="Calibri"/>
          <w:szCs w:val="28"/>
        </w:rPr>
      </w:pPr>
      <w:proofErr w:type="spellStart"/>
      <w:r w:rsidRPr="00010F12">
        <w:rPr>
          <w:rFonts w:eastAsia="Calibri"/>
          <w:szCs w:val="28"/>
        </w:rPr>
        <w:t>Чемальского</w:t>
      </w:r>
      <w:proofErr w:type="spellEnd"/>
      <w:r w:rsidRPr="00010F12">
        <w:rPr>
          <w:rFonts w:eastAsia="Calibri"/>
          <w:szCs w:val="28"/>
        </w:rPr>
        <w:t xml:space="preserve"> района                         </w:t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Pr="00010F12">
        <w:rPr>
          <w:rFonts w:eastAsia="Calibri"/>
          <w:szCs w:val="28"/>
        </w:rPr>
        <w:t xml:space="preserve">  </w:t>
      </w:r>
      <w:r w:rsidR="009605B4" w:rsidRPr="00010F12">
        <w:rPr>
          <w:rFonts w:eastAsia="Calibri"/>
          <w:szCs w:val="28"/>
        </w:rPr>
        <w:tab/>
      </w:r>
      <w:r w:rsidR="009605B4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</w:t>
      </w:r>
      <w:r w:rsidR="00576038">
        <w:rPr>
          <w:rFonts w:eastAsia="Calibri"/>
          <w:szCs w:val="28"/>
        </w:rPr>
        <w:t>А.А. Алисов</w:t>
      </w: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sectPr w:rsidR="00DB79B2" w:rsidSect="004E2A6F">
      <w:headerReference w:type="default" r:id="rId10"/>
      <w:pgSz w:w="11906" w:h="16838"/>
      <w:pgMar w:top="1276" w:right="1416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B7" w:rsidRDefault="00A464B7" w:rsidP="004E2A6F">
      <w:r>
        <w:separator/>
      </w:r>
    </w:p>
  </w:endnote>
  <w:endnote w:type="continuationSeparator" w:id="0">
    <w:p w:rsidR="00A464B7" w:rsidRDefault="00A464B7" w:rsidP="004E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 Univers Ura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B7" w:rsidRDefault="00A464B7" w:rsidP="004E2A6F">
      <w:r>
        <w:separator/>
      </w:r>
    </w:p>
  </w:footnote>
  <w:footnote w:type="continuationSeparator" w:id="0">
    <w:p w:rsidR="00A464B7" w:rsidRDefault="00A464B7" w:rsidP="004E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4251"/>
      <w:docPartObj>
        <w:docPartGallery w:val="Page Numbers (Top of Page)"/>
        <w:docPartUnique/>
      </w:docPartObj>
    </w:sdtPr>
    <w:sdtContent>
      <w:p w:rsidR="0019615B" w:rsidRDefault="00C67702">
        <w:pPr>
          <w:pStyle w:val="aa"/>
          <w:jc w:val="center"/>
        </w:pPr>
        <w:fldSimple w:instr=" PAGE   \* MERGEFORMAT ">
          <w:r w:rsidR="00347435">
            <w:rPr>
              <w:noProof/>
            </w:rPr>
            <w:t>2</w:t>
          </w:r>
        </w:fldSimple>
      </w:p>
    </w:sdtContent>
  </w:sdt>
  <w:p w:rsidR="0019615B" w:rsidRDefault="001961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7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19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26B0CDE"/>
    <w:multiLevelType w:val="multilevel"/>
    <w:tmpl w:val="8992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"/>
  </w:num>
  <w:num w:numId="5">
    <w:abstractNumId w:val="10"/>
  </w:num>
  <w:num w:numId="6">
    <w:abstractNumId w:val="26"/>
  </w:num>
  <w:num w:numId="7">
    <w:abstractNumId w:val="25"/>
  </w:num>
  <w:num w:numId="8">
    <w:abstractNumId w:val="3"/>
  </w:num>
  <w:num w:numId="9">
    <w:abstractNumId w:val="17"/>
  </w:num>
  <w:num w:numId="10">
    <w:abstractNumId w:val="14"/>
  </w:num>
  <w:num w:numId="11">
    <w:abstractNumId w:val="30"/>
  </w:num>
  <w:num w:numId="12">
    <w:abstractNumId w:val="9"/>
  </w:num>
  <w:num w:numId="13">
    <w:abstractNumId w:val="31"/>
  </w:num>
  <w:num w:numId="14">
    <w:abstractNumId w:val="21"/>
  </w:num>
  <w:num w:numId="15">
    <w:abstractNumId w:val="28"/>
  </w:num>
  <w:num w:numId="16">
    <w:abstractNumId w:val="2"/>
  </w:num>
  <w:num w:numId="17">
    <w:abstractNumId w:val="13"/>
  </w:num>
  <w:num w:numId="18">
    <w:abstractNumId w:val="5"/>
  </w:num>
  <w:num w:numId="19">
    <w:abstractNumId w:val="29"/>
  </w:num>
  <w:num w:numId="20">
    <w:abstractNumId w:val="11"/>
  </w:num>
  <w:num w:numId="21">
    <w:abstractNumId w:val="27"/>
  </w:num>
  <w:num w:numId="22">
    <w:abstractNumId w:val="6"/>
  </w:num>
  <w:num w:numId="23">
    <w:abstractNumId w:val="22"/>
  </w:num>
  <w:num w:numId="24">
    <w:abstractNumId w:val="4"/>
  </w:num>
  <w:num w:numId="25">
    <w:abstractNumId w:val="32"/>
  </w:num>
  <w:num w:numId="26">
    <w:abstractNumId w:val="24"/>
  </w:num>
  <w:num w:numId="27">
    <w:abstractNumId w:val="12"/>
  </w:num>
  <w:num w:numId="28">
    <w:abstractNumId w:val="7"/>
  </w:num>
  <w:num w:numId="29">
    <w:abstractNumId w:val="15"/>
  </w:num>
  <w:num w:numId="30">
    <w:abstractNumId w:val="8"/>
  </w:num>
  <w:num w:numId="31">
    <w:abstractNumId w:val="16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36"/>
    <w:rsid w:val="000058B2"/>
    <w:rsid w:val="00010F12"/>
    <w:rsid w:val="000361B2"/>
    <w:rsid w:val="000569C1"/>
    <w:rsid w:val="00073C9F"/>
    <w:rsid w:val="00073F3B"/>
    <w:rsid w:val="000B27A8"/>
    <w:rsid w:val="000E4C9F"/>
    <w:rsid w:val="00162963"/>
    <w:rsid w:val="00165869"/>
    <w:rsid w:val="0019615B"/>
    <w:rsid w:val="00201152"/>
    <w:rsid w:val="002053F7"/>
    <w:rsid w:val="002B3710"/>
    <w:rsid w:val="002C3C4D"/>
    <w:rsid w:val="00316A9D"/>
    <w:rsid w:val="00324920"/>
    <w:rsid w:val="00347435"/>
    <w:rsid w:val="00357066"/>
    <w:rsid w:val="00357A96"/>
    <w:rsid w:val="00370829"/>
    <w:rsid w:val="00391D4E"/>
    <w:rsid w:val="00395280"/>
    <w:rsid w:val="003D0E9A"/>
    <w:rsid w:val="0043273C"/>
    <w:rsid w:val="00455115"/>
    <w:rsid w:val="004E2A6F"/>
    <w:rsid w:val="005373BD"/>
    <w:rsid w:val="00576038"/>
    <w:rsid w:val="00587ED5"/>
    <w:rsid w:val="00607446"/>
    <w:rsid w:val="006111FB"/>
    <w:rsid w:val="0063154B"/>
    <w:rsid w:val="0064038A"/>
    <w:rsid w:val="00651A59"/>
    <w:rsid w:val="0069271D"/>
    <w:rsid w:val="006A3187"/>
    <w:rsid w:val="006C6965"/>
    <w:rsid w:val="007258A1"/>
    <w:rsid w:val="00742805"/>
    <w:rsid w:val="007502E6"/>
    <w:rsid w:val="00773D6E"/>
    <w:rsid w:val="007A1E20"/>
    <w:rsid w:val="007D01F8"/>
    <w:rsid w:val="00843AA1"/>
    <w:rsid w:val="00890901"/>
    <w:rsid w:val="008E54D7"/>
    <w:rsid w:val="00921199"/>
    <w:rsid w:val="009411EB"/>
    <w:rsid w:val="00943905"/>
    <w:rsid w:val="009605B4"/>
    <w:rsid w:val="00972A4F"/>
    <w:rsid w:val="0099631F"/>
    <w:rsid w:val="009B57E5"/>
    <w:rsid w:val="009D4EFE"/>
    <w:rsid w:val="009E182A"/>
    <w:rsid w:val="00A16A20"/>
    <w:rsid w:val="00A464B7"/>
    <w:rsid w:val="00A658BD"/>
    <w:rsid w:val="00AB6894"/>
    <w:rsid w:val="00B25515"/>
    <w:rsid w:val="00B8019A"/>
    <w:rsid w:val="00BC7622"/>
    <w:rsid w:val="00C5760D"/>
    <w:rsid w:val="00C67702"/>
    <w:rsid w:val="00C72972"/>
    <w:rsid w:val="00C80236"/>
    <w:rsid w:val="00CD71F7"/>
    <w:rsid w:val="00D002E8"/>
    <w:rsid w:val="00D1084B"/>
    <w:rsid w:val="00D426C0"/>
    <w:rsid w:val="00D910AB"/>
    <w:rsid w:val="00DB29C9"/>
    <w:rsid w:val="00DB3327"/>
    <w:rsid w:val="00DB79B2"/>
    <w:rsid w:val="00E365E7"/>
    <w:rsid w:val="00F232BE"/>
    <w:rsid w:val="00F52BE6"/>
    <w:rsid w:val="00F927C9"/>
    <w:rsid w:val="00F94249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D002E8"/>
    <w:pPr>
      <w:ind w:left="720"/>
      <w:contextualSpacing/>
    </w:pPr>
  </w:style>
  <w:style w:type="character" w:styleId="a4">
    <w:name w:val="Hyperlink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tabs>
        <w:tab w:val="clear" w:pos="720"/>
      </w:tabs>
      <w:spacing w:after="200"/>
      <w:ind w:left="1429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tabs>
        <w:tab w:val="num" w:pos="720"/>
        <w:tab w:val="num" w:pos="1209"/>
      </w:tabs>
      <w:ind w:left="1209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аркеры списка"/>
    <w:rsid w:val="003D0E9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D0E9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0">
    <w:name w:val="Body Text"/>
    <w:basedOn w:val="a"/>
    <w:link w:val="af1"/>
    <w:rsid w:val="003D0E9A"/>
    <w:pPr>
      <w:widowControl w:val="0"/>
      <w:suppressAutoHyphens/>
      <w:spacing w:after="120"/>
    </w:pPr>
    <w:rPr>
      <w:rFonts w:eastAsia="SimSun" w:cs="Mangal"/>
      <w:kern w:val="1"/>
      <w:sz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D0E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3D0E9A"/>
  </w:style>
  <w:style w:type="character" w:customStyle="1" w:styleId="af4">
    <w:name w:val="Название Знак"/>
    <w:basedOn w:val="a0"/>
    <w:link w:val="af2"/>
    <w:rsid w:val="003D0E9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f0"/>
    <w:link w:val="af5"/>
    <w:qFormat/>
    <w:rsid w:val="003D0E9A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D0E9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6">
    <w:name w:val="List"/>
    <w:basedOn w:val="af0"/>
    <w:rsid w:val="003D0E9A"/>
  </w:style>
  <w:style w:type="paragraph" w:customStyle="1" w:styleId="11">
    <w:name w:val="Название1"/>
    <w:basedOn w:val="a"/>
    <w:rsid w:val="003D0E9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2">
    <w:name w:val="Указатель1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af8">
    <w:name w:val="Normal (Web)"/>
    <w:basedOn w:val="a"/>
    <w:uiPriority w:val="99"/>
    <w:rsid w:val="003D0E9A"/>
    <w:pPr>
      <w:spacing w:before="100" w:beforeAutospacing="1" w:after="100" w:afterAutospacing="1"/>
    </w:pPr>
    <w:rPr>
      <w:sz w:val="24"/>
    </w:rPr>
  </w:style>
  <w:style w:type="paragraph" w:customStyle="1" w:styleId="af9">
    <w:name w:val="Прижатый влево"/>
    <w:basedOn w:val="a"/>
    <w:next w:val="a"/>
    <w:uiPriority w:val="99"/>
    <w:rsid w:val="003D0E9A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3D0E9A"/>
    <w:rPr>
      <w:color w:val="008000"/>
    </w:rPr>
  </w:style>
  <w:style w:type="paragraph" w:customStyle="1" w:styleId="afb">
    <w:name w:val="Комментарий"/>
    <w:basedOn w:val="a"/>
    <w:next w:val="a"/>
    <w:rsid w:val="003D0E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character" w:customStyle="1" w:styleId="apple-converted-space">
    <w:name w:val="apple-converted-space"/>
    <w:basedOn w:val="a0"/>
    <w:rsid w:val="003D0E9A"/>
  </w:style>
  <w:style w:type="character" w:styleId="afc">
    <w:name w:val="Strong"/>
    <w:basedOn w:val="a0"/>
    <w:uiPriority w:val="22"/>
    <w:qFormat/>
    <w:rsid w:val="003D0E9A"/>
    <w:rPr>
      <w:b/>
      <w:bCs/>
    </w:rPr>
  </w:style>
  <w:style w:type="character" w:customStyle="1" w:styleId="FontStyle47">
    <w:name w:val="Font Style47"/>
    <w:basedOn w:val="a0"/>
    <w:rsid w:val="003D0E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0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llowedHyperlink"/>
    <w:basedOn w:val="a0"/>
    <w:uiPriority w:val="99"/>
    <w:semiHidden/>
    <w:unhideWhenUsed/>
    <w:rsid w:val="003D0E9A"/>
    <w:rPr>
      <w:color w:val="800080"/>
      <w:u w:val="single"/>
    </w:rPr>
  </w:style>
  <w:style w:type="paragraph" w:customStyle="1" w:styleId="ConsPlusNonformat">
    <w:name w:val="ConsPlusNonformat"/>
    <w:uiPriority w:val="99"/>
    <w:rsid w:val="003D0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al-alta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40768075AE6F29073E7454828FDB07FA3E39AF131826B6A2466FD6EBCF22C4C86681F2020DFC64786EB19DD20996A8D98BDCDA14861ED0B8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User</cp:lastModifiedBy>
  <cp:revision>2</cp:revision>
  <cp:lastPrinted>2022-05-18T02:13:00Z</cp:lastPrinted>
  <dcterms:created xsi:type="dcterms:W3CDTF">2022-05-18T03:30:00Z</dcterms:created>
  <dcterms:modified xsi:type="dcterms:W3CDTF">2022-05-18T03:30:00Z</dcterms:modified>
</cp:coreProperties>
</file>