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705BD5" w:rsidRPr="00AE5EB3" w:rsidTr="00AE5EB3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3">
              <w:rPr>
                <w:rFonts w:ascii="Times New Roman" w:hAnsi="Times New Roman"/>
                <w:sz w:val="28"/>
                <w:szCs w:val="28"/>
              </w:rPr>
              <w:t>РЕСПУБЛИКА АЛТАЙ</w:t>
            </w:r>
          </w:p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3">
              <w:rPr>
                <w:rFonts w:ascii="Times New Roman" w:hAnsi="Times New Roman"/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3">
              <w:rPr>
                <w:rFonts w:ascii="Times New Roman" w:hAnsi="Times New Roman"/>
                <w:sz w:val="28"/>
                <w:szCs w:val="28"/>
              </w:rPr>
              <w:t>АЛТАЙ РЕСПУБЛИКА</w:t>
            </w:r>
          </w:p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3">
              <w:rPr>
                <w:rFonts w:ascii="Times New Roman" w:hAnsi="Times New Roman"/>
                <w:sz w:val="28"/>
                <w:szCs w:val="28"/>
              </w:rPr>
              <w:t>ЧАМАЛ АЙМАКТЫ</w:t>
            </w:r>
            <w:r w:rsidRPr="00AE5EB3">
              <w:rPr>
                <w:rFonts w:ascii="Times New Roman" w:hAnsi="Times New Roman"/>
                <w:spacing w:val="-80"/>
                <w:sz w:val="28"/>
                <w:szCs w:val="28"/>
              </w:rPr>
              <w:t>НГ</w:t>
            </w:r>
          </w:p>
          <w:p w:rsidR="00705BD5" w:rsidRPr="00AE5EB3" w:rsidRDefault="00705BD5" w:rsidP="00AE5EB3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3">
              <w:rPr>
                <w:rFonts w:ascii="Times New Roman" w:hAnsi="Times New Roman"/>
                <w:sz w:val="28"/>
                <w:szCs w:val="28"/>
              </w:rPr>
              <w:t>АДМИНИСТРАЦИЯЗЫ</w:t>
            </w:r>
          </w:p>
        </w:tc>
      </w:tr>
    </w:tbl>
    <w:p w:rsidR="00705BD5" w:rsidRPr="00AE5EB3" w:rsidRDefault="00705BD5" w:rsidP="00AE5EB3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 w:rsidRPr="00AE5EB3">
        <w:rPr>
          <w:rFonts w:ascii="Times New Roman" w:hAnsi="Times New Roman"/>
          <w:sz w:val="28"/>
          <w:szCs w:val="28"/>
        </w:rPr>
        <w:t>ПОСТАНОВЛЕНИЕ                                                                        JÖП</w:t>
      </w:r>
    </w:p>
    <w:p w:rsidR="00705BD5" w:rsidRPr="005A5AF0" w:rsidRDefault="005A5AF0" w:rsidP="00AE5EB3">
      <w:pPr>
        <w:spacing w:after="0" w:line="240" w:lineRule="auto"/>
        <w:ind w:left="1162" w:right="998"/>
        <w:contextualSpacing/>
        <w:jc w:val="center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>от 19</w:t>
      </w:r>
      <w:r w:rsidR="00705BD5" w:rsidRPr="005A5AF0">
        <w:rPr>
          <w:rFonts w:ascii="Times New Roman" w:hAnsi="Times New Roman"/>
          <w:sz w:val="24"/>
          <w:szCs w:val="24"/>
        </w:rPr>
        <w:t xml:space="preserve">  </w:t>
      </w:r>
      <w:r w:rsidRPr="005A5AF0">
        <w:rPr>
          <w:rFonts w:ascii="Times New Roman" w:hAnsi="Times New Roman"/>
          <w:sz w:val="24"/>
          <w:szCs w:val="24"/>
        </w:rPr>
        <w:t>июля 2021 года № 77</w:t>
      </w:r>
    </w:p>
    <w:p w:rsidR="00705BD5" w:rsidRPr="005A5AF0" w:rsidRDefault="00705BD5" w:rsidP="00AE5EB3">
      <w:pPr>
        <w:spacing w:after="0" w:line="240" w:lineRule="auto"/>
        <w:ind w:left="1162" w:right="998"/>
        <w:contextualSpacing/>
        <w:jc w:val="center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>с. Чемал</w:t>
      </w:r>
    </w:p>
    <w:p w:rsidR="00705BD5" w:rsidRPr="005A5AF0" w:rsidRDefault="00705BD5" w:rsidP="00AE5EB3">
      <w:pPr>
        <w:spacing w:after="0" w:line="240" w:lineRule="auto"/>
        <w:ind w:left="1162" w:right="99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5AF0" w:rsidRDefault="005A5AF0" w:rsidP="00AE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5BD5" w:rsidRPr="005A5AF0" w:rsidRDefault="00705BD5" w:rsidP="00AE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A5AF0">
        <w:rPr>
          <w:rFonts w:ascii="Times New Roman" w:eastAsia="Times New Roman" w:hAnsi="Times New Roman"/>
          <w:b/>
          <w:sz w:val="24"/>
          <w:szCs w:val="24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</w:p>
    <w:p w:rsidR="00705BD5" w:rsidRPr="005A5AF0" w:rsidRDefault="00705BD5" w:rsidP="00AE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A5AF0" w:rsidRDefault="005A5AF0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BD5" w:rsidRPr="005A5AF0" w:rsidRDefault="00705BD5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>В соответствии с Федеральным законом от 21 декабря 1994 года             № 68-ФЗ «О защите населения и территорий от чрезвычайных ситуаций природного техногенного характера»</w:t>
      </w:r>
      <w:r w:rsidR="00F76FF5" w:rsidRPr="005A5AF0">
        <w:rPr>
          <w:rFonts w:ascii="Times New Roman" w:hAnsi="Times New Roman"/>
          <w:sz w:val="24"/>
          <w:szCs w:val="24"/>
        </w:rPr>
        <w:t xml:space="preserve">, постановлением Правительства Российской Федерации </w:t>
      </w:r>
      <w:r w:rsidRPr="005A5AF0">
        <w:rPr>
          <w:rFonts w:ascii="Times New Roman" w:hAnsi="Times New Roman"/>
          <w:sz w:val="24"/>
          <w:szCs w:val="24"/>
        </w:rPr>
        <w:t xml:space="preserve"> </w:t>
      </w:r>
      <w:r w:rsidR="00F76FF5" w:rsidRPr="005A5AF0">
        <w:rPr>
          <w:rFonts w:ascii="Times New Roman" w:hAnsi="Times New Roman"/>
          <w:sz w:val="24"/>
          <w:szCs w:val="24"/>
        </w:rPr>
        <w:t xml:space="preserve">от 30 декабря 2003 года № 794 «О единой государственной </w:t>
      </w:r>
      <w:r w:rsidR="009C4E57" w:rsidRPr="005A5AF0">
        <w:rPr>
          <w:rFonts w:ascii="Times New Roman" w:hAnsi="Times New Roman"/>
          <w:sz w:val="24"/>
          <w:szCs w:val="24"/>
        </w:rPr>
        <w:t>системе</w:t>
      </w:r>
      <w:r w:rsidR="00F76FF5" w:rsidRPr="005A5AF0">
        <w:rPr>
          <w:rFonts w:ascii="Times New Roman" w:hAnsi="Times New Roman"/>
          <w:sz w:val="24"/>
          <w:szCs w:val="24"/>
        </w:rPr>
        <w:t xml:space="preserve"> предупреждения и ликвидации чрезвычайных ситуаций» </w:t>
      </w:r>
      <w:r w:rsidRPr="005A5AF0">
        <w:rPr>
          <w:rFonts w:ascii="Times New Roman" w:hAnsi="Times New Roman"/>
          <w:sz w:val="24"/>
          <w:szCs w:val="24"/>
        </w:rPr>
        <w:t>а</w:t>
      </w:r>
      <w:r w:rsidR="00F76FF5" w:rsidRPr="005A5AF0">
        <w:rPr>
          <w:rFonts w:ascii="Times New Roman" w:hAnsi="Times New Roman"/>
          <w:sz w:val="24"/>
          <w:szCs w:val="24"/>
        </w:rPr>
        <w:t xml:space="preserve">дминистрация Чемальского района </w:t>
      </w:r>
      <w:r w:rsidRPr="005A5AF0">
        <w:rPr>
          <w:rFonts w:ascii="Times New Roman" w:hAnsi="Times New Roman"/>
          <w:sz w:val="24"/>
          <w:szCs w:val="24"/>
        </w:rPr>
        <w:t>п о с т а н o в л я е т:</w:t>
      </w:r>
    </w:p>
    <w:p w:rsidR="00705BD5" w:rsidRPr="005A5AF0" w:rsidRDefault="00705BD5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 xml:space="preserve">1. </w:t>
      </w:r>
      <w:r w:rsidR="00F76FF5" w:rsidRPr="005A5AF0">
        <w:rPr>
          <w:rFonts w:ascii="Times New Roman" w:hAnsi="Times New Roman"/>
          <w:sz w:val="24"/>
          <w:szCs w:val="24"/>
        </w:rPr>
        <w:t>Утвердить прилагаемы</w:t>
      </w:r>
      <w:r w:rsidR="00F21FFB" w:rsidRPr="005A5AF0">
        <w:rPr>
          <w:rFonts w:ascii="Times New Roman" w:hAnsi="Times New Roman"/>
          <w:sz w:val="24"/>
          <w:szCs w:val="24"/>
        </w:rPr>
        <w:t>й</w:t>
      </w:r>
      <w:r w:rsidR="00F76FF5" w:rsidRPr="005A5AF0">
        <w:rPr>
          <w:rFonts w:ascii="Times New Roman" w:hAnsi="Times New Roman"/>
          <w:sz w:val="24"/>
          <w:szCs w:val="24"/>
        </w:rPr>
        <w:t xml:space="preserve"> </w:t>
      </w:r>
      <w:r w:rsidR="00F21FFB" w:rsidRPr="005A5AF0">
        <w:rPr>
          <w:rFonts w:ascii="Times New Roman" w:hAnsi="Times New Roman"/>
          <w:sz w:val="24"/>
          <w:szCs w:val="24"/>
        </w:rPr>
        <w:t>П</w:t>
      </w:r>
      <w:r w:rsidR="00F76FF5" w:rsidRPr="005A5AF0">
        <w:rPr>
          <w:rFonts w:ascii="Times New Roman" w:hAnsi="Times New Roman"/>
          <w:sz w:val="24"/>
          <w:szCs w:val="24"/>
        </w:rPr>
        <w:t>орядок создания, хранения, использования и восполнения резерва материальных ресурсов для ликвидации чрезвычайных ситуаций муниципального образования «Чемальский район».</w:t>
      </w:r>
    </w:p>
    <w:p w:rsidR="00934C33" w:rsidRPr="005A5AF0" w:rsidRDefault="00F76FF5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 xml:space="preserve">2. </w:t>
      </w:r>
      <w:r w:rsidR="00934C33" w:rsidRPr="005A5AF0">
        <w:rPr>
          <w:rFonts w:ascii="Times New Roman" w:hAnsi="Times New Roman"/>
          <w:sz w:val="24"/>
          <w:szCs w:val="24"/>
        </w:rPr>
        <w:t>Рекомендовать руководителям предприятий, учреждений и организаций</w:t>
      </w:r>
    </w:p>
    <w:p w:rsidR="00934C33" w:rsidRPr="005A5AF0" w:rsidRDefault="00AE3FA4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>2</w:t>
      </w:r>
      <w:r w:rsidR="00934C33" w:rsidRPr="005A5AF0">
        <w:rPr>
          <w:rFonts w:ascii="Times New Roman" w:hAnsi="Times New Roman"/>
          <w:sz w:val="24"/>
          <w:szCs w:val="24"/>
        </w:rPr>
        <w:t>.1. Создать соответствующие резервы материальных ресурсов для ликвидации чрезвычайных ситуаций .</w:t>
      </w:r>
    </w:p>
    <w:p w:rsidR="00934C33" w:rsidRPr="005A5AF0" w:rsidRDefault="00AE3FA4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>2</w:t>
      </w:r>
      <w:r w:rsidR="00934C33" w:rsidRPr="005A5AF0">
        <w:rPr>
          <w:rFonts w:ascii="Times New Roman" w:hAnsi="Times New Roman"/>
          <w:sz w:val="24"/>
          <w:szCs w:val="24"/>
        </w:rPr>
        <w:t>.2. Предоставлять информацию о создании, накоплении и использовании резервов материальных ресурсов для ликвидации чрезвычайных ситуаций начальнику казенного учреждения муниципального образования «Чемальский район» «Единая диспетчерско-хозяйственная служба» 2 раза в год по состоянию на 1</w:t>
      </w:r>
      <w:r w:rsidR="00E30D08" w:rsidRPr="005A5AF0">
        <w:rPr>
          <w:rFonts w:ascii="Times New Roman" w:hAnsi="Times New Roman"/>
          <w:sz w:val="24"/>
          <w:szCs w:val="24"/>
        </w:rPr>
        <w:t xml:space="preserve"> января и 1 июля до 5</w:t>
      </w:r>
      <w:r w:rsidR="00934C33" w:rsidRPr="005A5AF0">
        <w:rPr>
          <w:rFonts w:ascii="Times New Roman" w:hAnsi="Times New Roman"/>
          <w:sz w:val="24"/>
          <w:szCs w:val="24"/>
        </w:rPr>
        <w:t xml:space="preserve"> января и </w:t>
      </w:r>
      <w:r w:rsidR="00E30D08" w:rsidRPr="005A5AF0">
        <w:rPr>
          <w:rFonts w:ascii="Times New Roman" w:hAnsi="Times New Roman"/>
          <w:sz w:val="24"/>
          <w:szCs w:val="24"/>
        </w:rPr>
        <w:t>5</w:t>
      </w:r>
      <w:r w:rsidR="00934C33" w:rsidRPr="005A5AF0">
        <w:rPr>
          <w:rFonts w:ascii="Times New Roman" w:hAnsi="Times New Roman"/>
          <w:sz w:val="24"/>
          <w:szCs w:val="24"/>
        </w:rPr>
        <w:t xml:space="preserve"> июля.</w:t>
      </w:r>
    </w:p>
    <w:p w:rsidR="00E30D08" w:rsidRPr="005A5AF0" w:rsidRDefault="00AE3FA4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>3</w:t>
      </w:r>
      <w:r w:rsidR="00934C33" w:rsidRPr="005A5AF0">
        <w:rPr>
          <w:rFonts w:ascii="Times New Roman" w:hAnsi="Times New Roman"/>
          <w:sz w:val="24"/>
          <w:szCs w:val="24"/>
        </w:rPr>
        <w:t xml:space="preserve">. </w:t>
      </w:r>
      <w:r w:rsidR="00E30D08" w:rsidRPr="005A5AF0">
        <w:rPr>
          <w:rFonts w:ascii="Times New Roman" w:hAnsi="Times New Roman"/>
          <w:sz w:val="24"/>
          <w:szCs w:val="24"/>
        </w:rPr>
        <w:t>Начальнику казенного учреждения муниципального образования «Чемальский район» «Единая диспетчерско-хозяйственная служба» информировать Правительство Республики Алтай и Главное управление Министе</w:t>
      </w:r>
      <w:r w:rsidR="009C4E57" w:rsidRPr="005A5AF0">
        <w:rPr>
          <w:rFonts w:ascii="Times New Roman" w:hAnsi="Times New Roman"/>
          <w:sz w:val="24"/>
          <w:szCs w:val="24"/>
        </w:rPr>
        <w:t>рства Российской Ф</w:t>
      </w:r>
      <w:r w:rsidR="00E30D08" w:rsidRPr="005A5AF0">
        <w:rPr>
          <w:rFonts w:ascii="Times New Roman" w:hAnsi="Times New Roman"/>
          <w:sz w:val="24"/>
          <w:szCs w:val="24"/>
        </w:rPr>
        <w:t>едерации по делам гражданкой обороны, чрезвычайным ситуациям и ликвидации последствий стихийных бедствий по Республике Алтай  2 раза в год по состоянию на 1 января и 1 июля до 8 января и 8 июля.</w:t>
      </w:r>
    </w:p>
    <w:p w:rsidR="003C5C1A" w:rsidRPr="005A5AF0" w:rsidRDefault="00AE3FA4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>4</w:t>
      </w:r>
      <w:r w:rsidR="00E30D08" w:rsidRPr="005A5AF0">
        <w:rPr>
          <w:rFonts w:ascii="Times New Roman" w:hAnsi="Times New Roman"/>
          <w:sz w:val="24"/>
          <w:szCs w:val="24"/>
        </w:rPr>
        <w:t>. Считать утратившим силу постановление администрации Чемальского района от 1 апреля 2015 года № 47 «О порядке создания</w:t>
      </w:r>
      <w:r w:rsidR="005D045D" w:rsidRPr="005A5AF0">
        <w:rPr>
          <w:rFonts w:ascii="Times New Roman" w:hAnsi="Times New Roman"/>
          <w:sz w:val="24"/>
          <w:szCs w:val="24"/>
        </w:rPr>
        <w:t>, хранения, использования и восполнения резерва материальных ресурсов для ликвидации чрезвычайных ситуаций»</w:t>
      </w:r>
      <w:r w:rsidR="003C5C1A" w:rsidRPr="005A5AF0">
        <w:rPr>
          <w:rFonts w:ascii="Times New Roman" w:hAnsi="Times New Roman"/>
          <w:sz w:val="24"/>
          <w:szCs w:val="24"/>
        </w:rPr>
        <w:t>.</w:t>
      </w:r>
    </w:p>
    <w:p w:rsidR="003C5C1A" w:rsidRPr="005A5AF0" w:rsidRDefault="00AE3FA4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>5</w:t>
      </w:r>
      <w:r w:rsidR="003C5C1A" w:rsidRPr="005A5AF0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3C5C1A" w:rsidRPr="005A5AF0" w:rsidRDefault="00AE3FA4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>6</w:t>
      </w:r>
      <w:r w:rsidR="003C5C1A" w:rsidRPr="005A5AF0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A5AF0" w:rsidRDefault="005A5AF0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BD5" w:rsidRPr="005A5AF0" w:rsidRDefault="00705BD5" w:rsidP="00AE5E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t xml:space="preserve"> </w:t>
      </w:r>
    </w:p>
    <w:p w:rsidR="00705BD5" w:rsidRPr="005A5AF0" w:rsidRDefault="00705BD5" w:rsidP="00AE5E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AF0">
        <w:rPr>
          <w:rFonts w:ascii="Times New Roman" w:hAnsi="Times New Roman"/>
          <w:sz w:val="24"/>
          <w:szCs w:val="24"/>
        </w:rPr>
        <w:br/>
        <w:t xml:space="preserve">Глава Чемальского района    </w:t>
      </w:r>
      <w:r w:rsidRPr="005A5AF0">
        <w:rPr>
          <w:rFonts w:ascii="Times New Roman" w:hAnsi="Times New Roman"/>
          <w:sz w:val="24"/>
          <w:szCs w:val="24"/>
        </w:rPr>
        <w:tab/>
      </w:r>
      <w:r w:rsidRPr="005A5AF0">
        <w:rPr>
          <w:rFonts w:ascii="Times New Roman" w:hAnsi="Times New Roman"/>
          <w:sz w:val="24"/>
          <w:szCs w:val="24"/>
        </w:rPr>
        <w:tab/>
      </w:r>
      <w:r w:rsidRPr="005A5AF0">
        <w:rPr>
          <w:rFonts w:ascii="Times New Roman" w:hAnsi="Times New Roman"/>
          <w:sz w:val="24"/>
          <w:szCs w:val="24"/>
        </w:rPr>
        <w:tab/>
      </w:r>
      <w:r w:rsidRPr="005A5AF0">
        <w:rPr>
          <w:rFonts w:ascii="Times New Roman" w:hAnsi="Times New Roman"/>
          <w:sz w:val="24"/>
          <w:szCs w:val="24"/>
        </w:rPr>
        <w:tab/>
      </w:r>
      <w:r w:rsidRPr="005A5AF0">
        <w:rPr>
          <w:rFonts w:ascii="Times New Roman" w:hAnsi="Times New Roman"/>
          <w:sz w:val="24"/>
          <w:szCs w:val="24"/>
        </w:rPr>
        <w:tab/>
      </w:r>
      <w:r w:rsidRPr="005A5AF0">
        <w:rPr>
          <w:rFonts w:ascii="Times New Roman" w:hAnsi="Times New Roman"/>
          <w:sz w:val="24"/>
          <w:szCs w:val="24"/>
        </w:rPr>
        <w:tab/>
      </w:r>
      <w:r w:rsidR="003C5C1A" w:rsidRPr="005A5AF0">
        <w:rPr>
          <w:rFonts w:ascii="Times New Roman" w:hAnsi="Times New Roman"/>
          <w:sz w:val="24"/>
          <w:szCs w:val="24"/>
        </w:rPr>
        <w:t xml:space="preserve">          </w:t>
      </w:r>
      <w:r w:rsidRPr="005A5AF0">
        <w:rPr>
          <w:rFonts w:ascii="Times New Roman" w:hAnsi="Times New Roman"/>
          <w:sz w:val="24"/>
          <w:szCs w:val="24"/>
        </w:rPr>
        <w:t>А. А. Алисов</w:t>
      </w:r>
    </w:p>
    <w:p w:rsidR="003C5C1A" w:rsidRPr="00AE5EB3" w:rsidRDefault="003C5C1A" w:rsidP="00AE5E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C1A" w:rsidRPr="00AE5EB3" w:rsidRDefault="003C5C1A" w:rsidP="00AE5E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C1A" w:rsidRPr="00AE5EB3" w:rsidRDefault="003C5C1A" w:rsidP="00AE5E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C1A" w:rsidRPr="00AE5EB3" w:rsidRDefault="003C5C1A" w:rsidP="00AE5E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C1A" w:rsidRPr="00AE5EB3" w:rsidRDefault="003C5C1A" w:rsidP="00AE5E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C1A" w:rsidRPr="00AE5EB3" w:rsidRDefault="003C5C1A" w:rsidP="00AE5E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C1A" w:rsidRPr="00AE5EB3" w:rsidRDefault="003C5C1A" w:rsidP="0051353D">
      <w:pPr>
        <w:shd w:val="clear" w:color="auto" w:fill="FFFFFF"/>
        <w:tabs>
          <w:tab w:val="left" w:pos="822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E5EB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C5C1A" w:rsidRPr="00AE5EB3" w:rsidRDefault="003C5C1A" w:rsidP="0051353D">
      <w:pPr>
        <w:shd w:val="clear" w:color="auto" w:fill="FFFFFF"/>
        <w:tabs>
          <w:tab w:val="left" w:pos="822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E5EB3">
        <w:rPr>
          <w:rFonts w:ascii="Times New Roman" w:hAnsi="Times New Roman"/>
          <w:sz w:val="28"/>
          <w:szCs w:val="28"/>
        </w:rPr>
        <w:t xml:space="preserve">к постановлению администрации Чемальского района </w:t>
      </w:r>
    </w:p>
    <w:p w:rsidR="003C5C1A" w:rsidRPr="00AE5EB3" w:rsidRDefault="005A5AF0" w:rsidP="0051353D">
      <w:pPr>
        <w:shd w:val="clear" w:color="auto" w:fill="FFFFFF"/>
        <w:tabs>
          <w:tab w:val="left" w:pos="822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июля 2021 года № 77</w:t>
      </w:r>
    </w:p>
    <w:p w:rsidR="003C5C1A" w:rsidRPr="00AE5EB3" w:rsidRDefault="003C5C1A" w:rsidP="0051353D">
      <w:pPr>
        <w:shd w:val="clear" w:color="auto" w:fill="FFFFFF"/>
        <w:tabs>
          <w:tab w:val="left" w:pos="822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5C1A" w:rsidRPr="00AE5EB3" w:rsidRDefault="003C5C1A" w:rsidP="0051353D">
      <w:pPr>
        <w:shd w:val="clear" w:color="auto" w:fill="FFFFFF"/>
        <w:tabs>
          <w:tab w:val="left" w:pos="822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5C1A" w:rsidRPr="00AE5EB3" w:rsidRDefault="003C5C1A" w:rsidP="0051353D">
      <w:pPr>
        <w:shd w:val="clear" w:color="auto" w:fill="FFFFFF"/>
        <w:tabs>
          <w:tab w:val="left" w:pos="822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E5EB3">
        <w:rPr>
          <w:rFonts w:ascii="Times New Roman" w:hAnsi="Times New Roman"/>
          <w:sz w:val="28"/>
          <w:szCs w:val="28"/>
        </w:rPr>
        <w:t>Порядок создания, хранения, использования и восполнения резерва материальных ресурсов для ликвидации чрезвычайных ситуаций муниципального образования «Чемальский район»</w:t>
      </w:r>
    </w:p>
    <w:p w:rsidR="003C5C1A" w:rsidRPr="00AE5EB3" w:rsidRDefault="003C5C1A" w:rsidP="0051353D">
      <w:pPr>
        <w:shd w:val="clear" w:color="auto" w:fill="FFFFFF"/>
        <w:tabs>
          <w:tab w:val="left" w:pos="822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4" w:history="1">
        <w:r w:rsidRPr="00AE5E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5EB3">
        <w:rPr>
          <w:rFonts w:ascii="Times New Roman" w:hAnsi="Times New Roman" w:cs="Times New Roman"/>
          <w:sz w:val="28"/>
          <w:szCs w:val="28"/>
        </w:rPr>
        <w:t xml:space="preserve"> от 21 декабря 1994 г. N 68-ФЗ «О защите населения и территорий от чрезвычайных ситуаций природного и техногенного характера»</w:t>
      </w:r>
      <w:r w:rsidR="009C4E57" w:rsidRPr="00AE5EB3">
        <w:rPr>
          <w:rFonts w:ascii="Times New Roman" w:hAnsi="Times New Roman" w:cs="Times New Roman"/>
          <w:sz w:val="28"/>
          <w:szCs w:val="28"/>
        </w:rPr>
        <w:t xml:space="preserve">, </w:t>
      </w:r>
      <w:r w:rsidR="009C4E57" w:rsidRPr="00AE5EB3">
        <w:rPr>
          <w:rFonts w:ascii="Times New Roman" w:hAnsi="Times New Roman"/>
          <w:sz w:val="28"/>
          <w:szCs w:val="28"/>
        </w:rPr>
        <w:t>постановлением Правительства Российской Федерации  от 30 декабря 2003 года № 794 «О единой государственной системе предупреждения и ликвидации чрезвычайных ситуаций»,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утвержденных Министерством Российской Федерации по делам гражданкой обороны, чрезвычайным ситуациям и ликвидации последствий стихийных бедствий 19 марта 2021 года №</w:t>
      </w:r>
      <w:r w:rsidR="00E92041" w:rsidRPr="00AE5EB3">
        <w:rPr>
          <w:rFonts w:ascii="Times New Roman" w:hAnsi="Times New Roman"/>
          <w:sz w:val="28"/>
          <w:szCs w:val="28"/>
        </w:rPr>
        <w:t xml:space="preserve"> 2-4-71-5-11</w:t>
      </w:r>
      <w:r w:rsidRPr="00AE5EB3">
        <w:rPr>
          <w:rFonts w:ascii="Times New Roman" w:hAnsi="Times New Roman" w:cs="Times New Roman"/>
          <w:sz w:val="28"/>
          <w:szCs w:val="28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E92041" w:rsidRPr="00AE5EB3">
        <w:rPr>
          <w:rFonts w:ascii="Times New Roman" w:hAnsi="Times New Roman" w:cs="Times New Roman"/>
          <w:sz w:val="28"/>
          <w:szCs w:val="28"/>
        </w:rPr>
        <w:t>муниципального образования «Чемальский район»</w:t>
      </w:r>
      <w:r w:rsidRPr="00AE5EB3">
        <w:rPr>
          <w:rFonts w:ascii="Times New Roman" w:hAnsi="Times New Roman" w:cs="Times New Roman"/>
          <w:sz w:val="28"/>
          <w:szCs w:val="28"/>
        </w:rPr>
        <w:t xml:space="preserve"> (далее - Резерв).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2. Резерв создается заблаговременно в целях экстренного привлечения необходимых средств для ликвидации чрезвычайных ситуаций</w:t>
      </w:r>
      <w:r w:rsidR="00E92041" w:rsidRPr="00AE5EB3">
        <w:rPr>
          <w:rFonts w:ascii="Times New Roman" w:hAnsi="Times New Roman" w:cs="Times New Roman"/>
          <w:sz w:val="28"/>
          <w:szCs w:val="28"/>
        </w:rPr>
        <w:t xml:space="preserve"> муниципального характера</w:t>
      </w:r>
      <w:r w:rsidRPr="00AE5EB3">
        <w:rPr>
          <w:rFonts w:ascii="Times New Roman" w:hAnsi="Times New Roman" w:cs="Times New Roman"/>
          <w:sz w:val="28"/>
          <w:szCs w:val="28"/>
        </w:rPr>
        <w:t>, в том числе для организации первоочередного жизнеобеспечения населения</w:t>
      </w:r>
      <w:r w:rsidR="00AD32F3" w:rsidRPr="00AE5EB3">
        <w:rPr>
          <w:rFonts w:ascii="Times New Roman" w:hAnsi="Times New Roman" w:cs="Times New Roman"/>
          <w:sz w:val="28"/>
          <w:szCs w:val="28"/>
        </w:rPr>
        <w:t xml:space="preserve"> в чрезвычайных ситуациях</w:t>
      </w:r>
      <w:r w:rsidRPr="00AE5EB3">
        <w:rPr>
          <w:rFonts w:ascii="Times New Roman" w:hAnsi="Times New Roman" w:cs="Times New Roman"/>
          <w:sz w:val="28"/>
          <w:szCs w:val="28"/>
        </w:rPr>
        <w:t xml:space="preserve">, развертывания и содержания пунктов временного размещения пострадавшего населения, </w:t>
      </w:r>
      <w:r w:rsidR="00AD32F3" w:rsidRPr="00AE5EB3">
        <w:rPr>
          <w:rFonts w:ascii="Times New Roman" w:hAnsi="Times New Roman" w:cs="Times New Roman"/>
          <w:sz w:val="28"/>
          <w:szCs w:val="28"/>
        </w:rPr>
        <w:t>пунктов питания, оснащения аварийно спасательных формирований (в том числе нештатных) и аварийно-спасательных служб при проведении аварийно-спасательных и других неотложных работ.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3. Резерв включает пр</w:t>
      </w:r>
      <w:r w:rsidR="00AD32F3" w:rsidRPr="00AE5EB3">
        <w:rPr>
          <w:rFonts w:ascii="Times New Roman" w:hAnsi="Times New Roman" w:cs="Times New Roman"/>
          <w:sz w:val="28"/>
          <w:szCs w:val="28"/>
        </w:rPr>
        <w:t>одовольствие, вещевое имущество и ресурсы жизнеобеспечения</w:t>
      </w:r>
      <w:r w:rsidRPr="00AE5EB3">
        <w:rPr>
          <w:rFonts w:ascii="Times New Roman" w:hAnsi="Times New Roman" w:cs="Times New Roman"/>
          <w:sz w:val="28"/>
          <w:szCs w:val="28"/>
        </w:rPr>
        <w:t>, строительные материалы, лекарственные препараты и медицинские изделия, нефтепродукты и другие материальные ресурсы.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4. Номенклатура и объемы материальных ресурсов Резерва утверждаются </w:t>
      </w:r>
      <w:r w:rsidR="00AD32F3" w:rsidRPr="00AE5EB3">
        <w:rPr>
          <w:rFonts w:ascii="Times New Roman" w:hAnsi="Times New Roman" w:cs="Times New Roman"/>
          <w:sz w:val="28"/>
          <w:szCs w:val="28"/>
        </w:rPr>
        <w:t xml:space="preserve">администрацией Чемальского района </w:t>
      </w:r>
      <w:r w:rsidRPr="00AE5EB3">
        <w:rPr>
          <w:rFonts w:ascii="Times New Roman" w:hAnsi="Times New Roman" w:cs="Times New Roman"/>
          <w:sz w:val="28"/>
          <w:szCs w:val="28"/>
        </w:rPr>
        <w:t>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5. Создание, хранение и восполнение Резерва осуществляется за счет средств </w:t>
      </w:r>
      <w:r w:rsidR="00AD32F3" w:rsidRPr="00AE5EB3">
        <w:rPr>
          <w:rFonts w:ascii="Times New Roman" w:hAnsi="Times New Roman" w:cs="Times New Roman"/>
          <w:sz w:val="28"/>
          <w:szCs w:val="28"/>
        </w:rPr>
        <w:t>бюджета муниципального образования «Чемальский район»</w:t>
      </w:r>
      <w:r w:rsidRPr="00AE5EB3">
        <w:rPr>
          <w:rFonts w:ascii="Times New Roman" w:hAnsi="Times New Roman" w:cs="Times New Roman"/>
          <w:sz w:val="28"/>
          <w:szCs w:val="28"/>
        </w:rPr>
        <w:t>, а также за счет внебюджетных источников.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B5549" w:rsidRPr="00AE5EB3" w:rsidRDefault="00AE3FA4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7</w:t>
      </w:r>
      <w:r w:rsidR="003C5C1A" w:rsidRPr="00AE5EB3">
        <w:rPr>
          <w:rFonts w:ascii="Times New Roman" w:hAnsi="Times New Roman" w:cs="Times New Roman"/>
          <w:sz w:val="28"/>
          <w:szCs w:val="28"/>
        </w:rPr>
        <w:t>. Функции по созданию, размещению, хранению и вос</w:t>
      </w:r>
      <w:r w:rsidR="00AD32F3" w:rsidRPr="00AE5EB3">
        <w:rPr>
          <w:rFonts w:ascii="Times New Roman" w:hAnsi="Times New Roman" w:cs="Times New Roman"/>
          <w:sz w:val="28"/>
          <w:szCs w:val="28"/>
        </w:rPr>
        <w:t>полнению Резерва возлагаются</w:t>
      </w:r>
      <w:r w:rsidR="00CB5549" w:rsidRPr="00AE5EB3">
        <w:rPr>
          <w:rFonts w:ascii="Times New Roman" w:hAnsi="Times New Roman" w:cs="Times New Roman"/>
          <w:sz w:val="28"/>
          <w:szCs w:val="28"/>
        </w:rPr>
        <w:t>:</w:t>
      </w:r>
    </w:p>
    <w:p w:rsidR="0019218C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по продовольствию,</w:t>
      </w:r>
      <w:r w:rsidR="00F21FFB" w:rsidRPr="00AE5EB3">
        <w:rPr>
          <w:rFonts w:ascii="Times New Roman" w:hAnsi="Times New Roman" w:cs="Times New Roman"/>
          <w:sz w:val="28"/>
          <w:szCs w:val="28"/>
        </w:rPr>
        <w:t xml:space="preserve"> непродовольственным товарам,</w:t>
      </w:r>
      <w:r w:rsidRPr="00AE5EB3">
        <w:rPr>
          <w:rFonts w:ascii="Times New Roman" w:hAnsi="Times New Roman" w:cs="Times New Roman"/>
          <w:sz w:val="28"/>
          <w:szCs w:val="28"/>
        </w:rPr>
        <w:t xml:space="preserve"> в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ещевому имуществу и </w:t>
      </w:r>
      <w:r w:rsidRPr="00AE5EB3">
        <w:rPr>
          <w:rFonts w:ascii="Times New Roman" w:hAnsi="Times New Roman" w:cs="Times New Roman"/>
          <w:sz w:val="28"/>
          <w:szCs w:val="28"/>
        </w:rPr>
        <w:t xml:space="preserve">ресурсам жизнеобеспечения </w:t>
      </w:r>
      <w:r w:rsidR="00CB5549" w:rsidRPr="00AE5EB3">
        <w:rPr>
          <w:rFonts w:ascii="Times New Roman" w:hAnsi="Times New Roman" w:cs="Times New Roman"/>
          <w:sz w:val="28"/>
          <w:szCs w:val="28"/>
        </w:rPr>
        <w:t>–</w:t>
      </w:r>
      <w:r w:rsidRPr="00AE5EB3">
        <w:rPr>
          <w:rFonts w:ascii="Times New Roman" w:hAnsi="Times New Roman" w:cs="Times New Roman"/>
          <w:sz w:val="28"/>
          <w:szCs w:val="28"/>
        </w:rPr>
        <w:t xml:space="preserve"> </w:t>
      </w:r>
      <w:r w:rsidR="00CB5549" w:rsidRPr="00AE5EB3">
        <w:rPr>
          <w:rFonts w:ascii="Times New Roman" w:hAnsi="Times New Roman" w:cs="Times New Roman"/>
          <w:sz w:val="28"/>
          <w:szCs w:val="28"/>
        </w:rPr>
        <w:t xml:space="preserve">на администрацию Чемальского района, </w:t>
      </w:r>
      <w:r w:rsidRPr="00AE5EB3">
        <w:rPr>
          <w:rFonts w:ascii="Times New Roman" w:hAnsi="Times New Roman" w:cs="Times New Roman"/>
          <w:sz w:val="28"/>
          <w:szCs w:val="28"/>
        </w:rPr>
        <w:t>отдел прогнозирования и экономического развития администрации Чемальского района</w:t>
      </w:r>
      <w:r w:rsidR="00F21FFB" w:rsidRPr="00AE5EB3">
        <w:rPr>
          <w:rFonts w:ascii="Times New Roman" w:hAnsi="Times New Roman" w:cs="Times New Roman"/>
          <w:sz w:val="28"/>
          <w:szCs w:val="28"/>
        </w:rPr>
        <w:t>;</w:t>
      </w:r>
      <w:r w:rsidRPr="00AE5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по строительным материалам - </w:t>
      </w:r>
      <w:r w:rsidR="00F21FFB" w:rsidRPr="00AE5EB3">
        <w:rPr>
          <w:rFonts w:ascii="Times New Roman" w:hAnsi="Times New Roman" w:cs="Times New Roman"/>
          <w:sz w:val="28"/>
          <w:szCs w:val="28"/>
        </w:rPr>
        <w:t xml:space="preserve"> </w:t>
      </w:r>
      <w:r w:rsidR="00CB5549" w:rsidRPr="00AE5EB3">
        <w:rPr>
          <w:rFonts w:ascii="Times New Roman" w:hAnsi="Times New Roman" w:cs="Times New Roman"/>
          <w:sz w:val="28"/>
          <w:szCs w:val="28"/>
        </w:rPr>
        <w:t xml:space="preserve">на </w:t>
      </w:r>
      <w:r w:rsidR="00F21FFB" w:rsidRPr="00AE5EB3">
        <w:rPr>
          <w:rFonts w:ascii="Times New Roman" w:hAnsi="Times New Roman"/>
          <w:sz w:val="28"/>
          <w:szCs w:val="28"/>
        </w:rPr>
        <w:t>муниципальное бюджетное учреждение «Департамент строительства, дорожного</w:t>
      </w:r>
      <w:r w:rsidR="00AE3FA4" w:rsidRPr="00AE5EB3">
        <w:rPr>
          <w:rFonts w:ascii="Times New Roman" w:hAnsi="Times New Roman"/>
          <w:sz w:val="28"/>
          <w:szCs w:val="28"/>
        </w:rPr>
        <w:t xml:space="preserve"> хозяйства, транспорта и</w:t>
      </w:r>
      <w:r w:rsidR="00F21FFB" w:rsidRPr="00AE5EB3">
        <w:rPr>
          <w:rFonts w:ascii="Times New Roman" w:hAnsi="Times New Roman"/>
          <w:sz w:val="28"/>
          <w:szCs w:val="28"/>
        </w:rPr>
        <w:t xml:space="preserve"> жилищно-коммунальной политики»</w:t>
      </w:r>
      <w:r w:rsidR="00F21FFB" w:rsidRPr="00AE5EB3">
        <w:rPr>
          <w:rFonts w:ascii="Times New Roman" w:hAnsi="Times New Roman" w:cs="Times New Roman"/>
          <w:sz w:val="28"/>
          <w:szCs w:val="28"/>
        </w:rPr>
        <w:t>;</w:t>
      </w:r>
    </w:p>
    <w:p w:rsidR="003C5C1A" w:rsidRPr="00AE5EB3" w:rsidRDefault="00F21FFB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по лекарственным средствам и </w:t>
      </w:r>
      <w:r w:rsidR="003C5C1A" w:rsidRPr="00AE5EB3">
        <w:rPr>
          <w:rFonts w:ascii="Times New Roman" w:hAnsi="Times New Roman" w:cs="Times New Roman"/>
          <w:sz w:val="28"/>
          <w:szCs w:val="28"/>
        </w:rPr>
        <w:t>медицинским изделиям</w:t>
      </w:r>
      <w:r w:rsidRPr="00AE5EB3">
        <w:rPr>
          <w:rFonts w:ascii="Times New Roman" w:hAnsi="Times New Roman" w:cs="Times New Roman"/>
          <w:sz w:val="28"/>
          <w:szCs w:val="28"/>
        </w:rPr>
        <w:t>, аварийно-спасательному и шанцевым инструментам, материально-техническим средствам, средствам связи, горюче-смазочным материалам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 </w:t>
      </w:r>
      <w:r w:rsidR="00CB5549" w:rsidRPr="00AE5EB3">
        <w:rPr>
          <w:rFonts w:ascii="Times New Roman" w:hAnsi="Times New Roman" w:cs="Times New Roman"/>
          <w:sz w:val="28"/>
          <w:szCs w:val="28"/>
        </w:rPr>
        <w:t>–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 </w:t>
      </w:r>
      <w:r w:rsidR="00CB5549" w:rsidRPr="00AE5EB3">
        <w:rPr>
          <w:rFonts w:ascii="Times New Roman" w:hAnsi="Times New Roman" w:cs="Times New Roman"/>
          <w:sz w:val="28"/>
          <w:szCs w:val="28"/>
        </w:rPr>
        <w:t xml:space="preserve">на </w:t>
      </w:r>
      <w:r w:rsidRPr="00AE5EB3">
        <w:rPr>
          <w:rFonts w:ascii="Times New Roman" w:hAnsi="Times New Roman" w:cs="Times New Roman"/>
          <w:sz w:val="28"/>
          <w:szCs w:val="28"/>
        </w:rPr>
        <w:t>казенное учреждение муниципального образования «Чемальский район» «Единая диспетчерско-хозяйственная служба»</w:t>
      </w:r>
      <w:r w:rsidR="003C5C1A" w:rsidRPr="00AE5EB3">
        <w:rPr>
          <w:rFonts w:ascii="Times New Roman" w:hAnsi="Times New Roman" w:cs="Times New Roman"/>
          <w:sz w:val="28"/>
          <w:szCs w:val="28"/>
        </w:rPr>
        <w:t>;</w:t>
      </w:r>
    </w:p>
    <w:p w:rsidR="003C5C1A" w:rsidRPr="00AE5EB3" w:rsidRDefault="00AE3FA4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8</w:t>
      </w:r>
      <w:r w:rsidR="0019218C" w:rsidRPr="00AE5EB3">
        <w:rPr>
          <w:rFonts w:ascii="Times New Roman" w:hAnsi="Times New Roman" w:cs="Times New Roman"/>
          <w:sz w:val="28"/>
          <w:szCs w:val="28"/>
        </w:rPr>
        <w:t>.</w:t>
      </w:r>
      <w:r w:rsidR="00CB5549" w:rsidRPr="00AE5EB3">
        <w:rPr>
          <w:rFonts w:ascii="Times New Roman" w:hAnsi="Times New Roman" w:cs="Times New Roman"/>
          <w:sz w:val="28"/>
          <w:szCs w:val="28"/>
        </w:rPr>
        <w:t>Организации</w:t>
      </w:r>
      <w:r w:rsidR="003C5C1A" w:rsidRPr="00AE5EB3">
        <w:rPr>
          <w:rFonts w:ascii="Times New Roman" w:hAnsi="Times New Roman" w:cs="Times New Roman"/>
          <w:sz w:val="28"/>
          <w:szCs w:val="28"/>
        </w:rPr>
        <w:t>, на которые возложены функции по созданию Резерва:</w:t>
      </w:r>
    </w:p>
    <w:p w:rsidR="00CB5549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</w:t>
      </w:r>
      <w:r w:rsidRPr="00AE5EB3">
        <w:rPr>
          <w:rFonts w:ascii="Times New Roman" w:hAnsi="Times New Roman" w:cs="Times New Roman"/>
          <w:sz w:val="28"/>
          <w:szCs w:val="28"/>
        </w:rPr>
        <w:t>м материальных ресурсов Резерва</w:t>
      </w:r>
      <w:r w:rsidR="00CB5549" w:rsidRPr="00AE5EB3">
        <w:rPr>
          <w:rFonts w:ascii="Times New Roman" w:hAnsi="Times New Roman" w:cs="Times New Roman"/>
          <w:sz w:val="28"/>
          <w:szCs w:val="28"/>
        </w:rPr>
        <w:t>;</w:t>
      </w:r>
    </w:p>
    <w:p w:rsidR="003C5C1A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3C5C1A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3C5C1A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3C5C1A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3C5C1A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 Резерва в районы чрезвычайных ситуаций;</w:t>
      </w:r>
    </w:p>
    <w:p w:rsidR="003C5C1A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ведут учет и представляют отчетность по операциям с материальными ресурсами Резерва;</w:t>
      </w:r>
    </w:p>
    <w:p w:rsidR="003C5C1A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3C5C1A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3C5C1A" w:rsidRPr="00AE5EB3" w:rsidRDefault="0019218C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- </w:t>
      </w:r>
      <w:r w:rsidR="003C5C1A" w:rsidRPr="00AE5EB3">
        <w:rPr>
          <w:rFonts w:ascii="Times New Roman" w:hAnsi="Times New Roman" w:cs="Times New Roman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3C5C1A" w:rsidRPr="00AE5EB3" w:rsidRDefault="00AE3FA4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9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. Общее руководство по созданию, хранению, использованию Резерва возлагается </w:t>
      </w:r>
      <w:r w:rsidR="0019218C" w:rsidRPr="00AE5EB3">
        <w:rPr>
          <w:rFonts w:ascii="Times New Roman" w:hAnsi="Times New Roman" w:cs="Times New Roman"/>
          <w:sz w:val="28"/>
          <w:szCs w:val="28"/>
        </w:rPr>
        <w:t xml:space="preserve">на Комиссию по предупреждению и ликвидации чрезвычайных ситуаций и обеспечению пожарной безопасности МО «Чемальский район». 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1</w:t>
      </w:r>
      <w:r w:rsidR="00AE3FA4" w:rsidRPr="00AE5EB3">
        <w:rPr>
          <w:rFonts w:ascii="Times New Roman" w:hAnsi="Times New Roman" w:cs="Times New Roman"/>
          <w:sz w:val="28"/>
          <w:szCs w:val="28"/>
        </w:rPr>
        <w:t>0</w:t>
      </w:r>
      <w:r w:rsidRPr="00AE5EB3">
        <w:rPr>
          <w:rFonts w:ascii="Times New Roman" w:hAnsi="Times New Roman" w:cs="Times New Roman"/>
          <w:sz w:val="28"/>
          <w:szCs w:val="28"/>
        </w:rPr>
        <w:t xml:space="preserve">. Методическое руководство и обеспечение создания, хранения, использования и восполнения Резерва осуществляет </w:t>
      </w:r>
      <w:r w:rsidR="0019218C" w:rsidRPr="00AE5EB3">
        <w:rPr>
          <w:rFonts w:ascii="Times New Roman" w:hAnsi="Times New Roman" w:cs="Times New Roman"/>
          <w:sz w:val="28"/>
          <w:szCs w:val="28"/>
        </w:rPr>
        <w:t>начальник казенного учреждения муниципального образования «Чемальский район» «Единая диспетчерско-хозяйственная служба»</w:t>
      </w:r>
      <w:r w:rsidRPr="00AE5EB3">
        <w:rPr>
          <w:rFonts w:ascii="Times New Roman" w:hAnsi="Times New Roman" w:cs="Times New Roman"/>
          <w:sz w:val="28"/>
          <w:szCs w:val="28"/>
        </w:rPr>
        <w:t>.</w:t>
      </w:r>
    </w:p>
    <w:p w:rsidR="003C5C1A" w:rsidRPr="00AE5EB3" w:rsidRDefault="00AE3FA4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11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. Материальные ресурсы, входящие в состав Резерва, независимо от места их размещения, являются </w:t>
      </w:r>
      <w:r w:rsidR="001A4571" w:rsidRPr="00AE5EB3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 w:rsidR="007D2E8D" w:rsidRPr="00AE5EB3">
        <w:rPr>
          <w:rFonts w:ascii="Times New Roman" w:hAnsi="Times New Roman" w:cs="Times New Roman"/>
          <w:sz w:val="28"/>
          <w:szCs w:val="28"/>
        </w:rPr>
        <w:t>юридического лица, на чьи средства они созданы (приобретены).</w:t>
      </w:r>
    </w:p>
    <w:p w:rsidR="003C5C1A" w:rsidRPr="00AE5EB3" w:rsidRDefault="00AE3FA4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12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. </w:t>
      </w:r>
      <w:r w:rsidR="00D06CBD" w:rsidRPr="00AE5EB3">
        <w:rPr>
          <w:rFonts w:ascii="Times New Roman" w:hAnsi="Times New Roman" w:cs="Times New Roman"/>
          <w:sz w:val="28"/>
          <w:szCs w:val="28"/>
        </w:rPr>
        <w:t>Приобретение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 материальных ресурсов в Резерв осуществляется в соответствии с Федеральным </w:t>
      </w:r>
      <w:hyperlink r:id="rId5" w:history="1">
        <w:r w:rsidR="003C5C1A" w:rsidRPr="00AE5E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06CBD" w:rsidRPr="00AE5EB3">
        <w:rPr>
          <w:rFonts w:ascii="Times New Roman" w:hAnsi="Times New Roman" w:cs="Times New Roman"/>
          <w:sz w:val="28"/>
          <w:szCs w:val="28"/>
        </w:rPr>
        <w:t xml:space="preserve"> от 5 апреля 2013 г. N 44-ФЗ «</w:t>
      </w:r>
      <w:r w:rsidR="003C5C1A" w:rsidRPr="00AE5EB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06CBD" w:rsidRPr="00AE5EB3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C5C1A" w:rsidRPr="00AE5EB3">
        <w:rPr>
          <w:rFonts w:ascii="Times New Roman" w:hAnsi="Times New Roman" w:cs="Times New Roman"/>
          <w:sz w:val="28"/>
          <w:szCs w:val="28"/>
        </w:rPr>
        <w:t>.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AE5EB3">
        <w:rPr>
          <w:rFonts w:ascii="Times New Roman" w:hAnsi="Times New Roman" w:cs="Times New Roman"/>
          <w:sz w:val="28"/>
          <w:szCs w:val="28"/>
        </w:rPr>
        <w:t>1</w:t>
      </w:r>
      <w:r w:rsidR="00732D06" w:rsidRPr="00AE5EB3">
        <w:rPr>
          <w:rFonts w:ascii="Times New Roman" w:hAnsi="Times New Roman" w:cs="Times New Roman"/>
          <w:sz w:val="28"/>
          <w:szCs w:val="28"/>
        </w:rPr>
        <w:t>3</w:t>
      </w:r>
      <w:r w:rsidRPr="00AE5EB3">
        <w:rPr>
          <w:rFonts w:ascii="Times New Roman" w:hAnsi="Times New Roman" w:cs="Times New Roman"/>
          <w:sz w:val="28"/>
          <w:szCs w:val="28"/>
        </w:rPr>
        <w:t xml:space="preserve">. Хранение материальных ресурсов Резерва организуется </w:t>
      </w:r>
      <w:r w:rsidR="00AE3FA4" w:rsidRPr="00AE5EB3">
        <w:rPr>
          <w:rFonts w:ascii="Times New Roman" w:hAnsi="Times New Roman" w:cs="Times New Roman"/>
          <w:sz w:val="28"/>
          <w:szCs w:val="28"/>
        </w:rPr>
        <w:t xml:space="preserve">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торгово-посреднических и иных организаций, независимо от формы собственности, где гарантирована их безусловная сохранность  откуда возможна их оперативная доставка в зоны </w:t>
      </w:r>
      <w:r w:rsidRPr="00AE5EB3">
        <w:rPr>
          <w:rFonts w:ascii="Times New Roman" w:hAnsi="Times New Roman" w:cs="Times New Roman"/>
          <w:sz w:val="28"/>
          <w:szCs w:val="28"/>
        </w:rPr>
        <w:t>чрезвычайных ситуаций.</w:t>
      </w:r>
    </w:p>
    <w:p w:rsidR="00CB5549" w:rsidRPr="00AE5EB3" w:rsidRDefault="00E825B1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2E8D" w:rsidRPr="00AE5EB3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CB5549" w:rsidRPr="00AE5EB3">
        <w:rPr>
          <w:rFonts w:ascii="Times New Roman" w:hAnsi="Times New Roman" w:cs="Times New Roman"/>
          <w:sz w:val="28"/>
          <w:szCs w:val="28"/>
        </w:rPr>
        <w:t xml:space="preserve">, на которые возложены функции по созданию Резерва и заключившие договоры,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6" w:history="1">
        <w:r w:rsidR="00CB5549" w:rsidRPr="00AE5EB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CB5549" w:rsidRPr="00AE5EB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</w:t>
      </w:r>
      <w:r w:rsidR="00D06CBD" w:rsidRPr="00AE5EB3">
        <w:rPr>
          <w:rFonts w:ascii="Times New Roman" w:hAnsi="Times New Roman" w:cs="Times New Roman"/>
          <w:sz w:val="28"/>
          <w:szCs w:val="28"/>
        </w:rPr>
        <w:t>бюджета муниципального образования «Чемальский район».</w:t>
      </w:r>
    </w:p>
    <w:p w:rsidR="00D06CBD" w:rsidRPr="00AE5EB3" w:rsidRDefault="00732D06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15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. Выпуск материальных ресурсов из Резерва осуществляется по решению </w:t>
      </w:r>
      <w:r w:rsidR="00D06CBD" w:rsidRPr="00AE5EB3">
        <w:rPr>
          <w:rFonts w:ascii="Times New Roman" w:hAnsi="Times New Roman" w:cs="Times New Roman"/>
          <w:sz w:val="28"/>
          <w:szCs w:val="28"/>
        </w:rPr>
        <w:t xml:space="preserve">Главы Чемальского района </w:t>
      </w:r>
      <w:r w:rsidR="003C5C1A" w:rsidRPr="00AE5EB3">
        <w:rPr>
          <w:rFonts w:ascii="Times New Roman" w:hAnsi="Times New Roman" w:cs="Times New Roman"/>
          <w:sz w:val="28"/>
          <w:szCs w:val="28"/>
        </w:rPr>
        <w:t>или лица, его замещающего, и оформляется распоряжением</w:t>
      </w:r>
      <w:r w:rsidR="00CB5549" w:rsidRPr="00AE5EB3">
        <w:rPr>
          <w:rFonts w:ascii="Times New Roman" w:hAnsi="Times New Roman" w:cs="Times New Roman"/>
          <w:sz w:val="28"/>
          <w:szCs w:val="28"/>
        </w:rPr>
        <w:t xml:space="preserve"> администрации Чемальского района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C1A" w:rsidRPr="00AE5EB3" w:rsidRDefault="00732D06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16</w:t>
      </w:r>
      <w:r w:rsidR="003C5C1A" w:rsidRPr="00AE5EB3">
        <w:rPr>
          <w:rFonts w:ascii="Times New Roman" w:hAnsi="Times New Roman" w:cs="Times New Roman"/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В случае возникновения на территории муниципального образования</w:t>
      </w:r>
      <w:r w:rsidR="00D06CBD" w:rsidRPr="00AE5EB3">
        <w:rPr>
          <w:rFonts w:ascii="Times New Roman" w:hAnsi="Times New Roman" w:cs="Times New Roman"/>
          <w:sz w:val="28"/>
          <w:szCs w:val="28"/>
        </w:rPr>
        <w:t xml:space="preserve"> «Чемальский район»</w:t>
      </w:r>
      <w:r w:rsidRPr="00AE5EB3">
        <w:rPr>
          <w:rFonts w:ascii="Times New Roman" w:hAnsi="Times New Roman" w:cs="Times New Roman"/>
          <w:sz w:val="28"/>
          <w:szCs w:val="28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</w:t>
      </w:r>
      <w:r w:rsidR="00D06CBD" w:rsidRPr="00AE5EB3">
        <w:rPr>
          <w:rFonts w:ascii="Times New Roman" w:hAnsi="Times New Roman" w:cs="Times New Roman"/>
          <w:sz w:val="28"/>
          <w:szCs w:val="28"/>
        </w:rPr>
        <w:t>икновении чрезвычайной ситуации.</w:t>
      </w:r>
    </w:p>
    <w:p w:rsidR="003C5C1A" w:rsidRPr="00AE5EB3" w:rsidRDefault="00732D06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17</w:t>
      </w:r>
      <w:r w:rsidR="003C5C1A" w:rsidRPr="00AE5EB3">
        <w:rPr>
          <w:rFonts w:ascii="Times New Roman" w:hAnsi="Times New Roman" w:cs="Times New Roman"/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</w:t>
      </w:r>
      <w:r w:rsidR="009B25CA" w:rsidRPr="00AE5EB3">
        <w:rPr>
          <w:rFonts w:ascii="Times New Roman" w:hAnsi="Times New Roman" w:cs="Times New Roman"/>
          <w:sz w:val="28"/>
          <w:szCs w:val="28"/>
        </w:rPr>
        <w:t xml:space="preserve">ом </w:t>
      </w:r>
      <w:r w:rsidR="008C717D" w:rsidRPr="00AE5EB3">
        <w:rPr>
          <w:rFonts w:ascii="Times New Roman" w:hAnsi="Times New Roman" w:cs="Times New Roman"/>
          <w:sz w:val="28"/>
          <w:szCs w:val="28"/>
        </w:rPr>
        <w:t>казенного учреждения муниципального образования «Чемальский район» «Единая</w:t>
      </w:r>
      <w:r w:rsidR="003B5CC8" w:rsidRPr="00AE5EB3">
        <w:rPr>
          <w:rFonts w:ascii="Times New Roman" w:hAnsi="Times New Roman" w:cs="Times New Roman"/>
          <w:sz w:val="28"/>
          <w:szCs w:val="28"/>
        </w:rPr>
        <w:t xml:space="preserve"> диспетчерско-хозяйственная служба»,</w:t>
      </w:r>
      <w:r w:rsidR="009B25CA" w:rsidRPr="00AE5EB3">
        <w:rPr>
          <w:rFonts w:ascii="Times New Roman" w:hAnsi="Times New Roman" w:cs="Times New Roman"/>
          <w:sz w:val="28"/>
          <w:szCs w:val="28"/>
        </w:rPr>
        <w:t xml:space="preserve"> </w:t>
      </w:r>
      <w:r w:rsidR="003B5CC8" w:rsidRPr="00AE5EB3">
        <w:rPr>
          <w:rFonts w:ascii="Times New Roman" w:hAnsi="Times New Roman" w:cs="Times New Roman"/>
          <w:sz w:val="28"/>
          <w:szCs w:val="28"/>
        </w:rPr>
        <w:t xml:space="preserve">транспортом получателей материальных ресурсов Резерва или </w:t>
      </w:r>
      <w:r w:rsidR="009B25CA" w:rsidRPr="00AE5EB3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3B5CC8" w:rsidRPr="00AE5EB3">
        <w:rPr>
          <w:rFonts w:ascii="Times New Roman" w:hAnsi="Times New Roman" w:cs="Times New Roman"/>
          <w:sz w:val="28"/>
          <w:szCs w:val="28"/>
        </w:rPr>
        <w:t>сторонних организаций на договорной основе.</w:t>
      </w:r>
    </w:p>
    <w:p w:rsidR="003C5C1A" w:rsidRPr="00AE5EB3" w:rsidRDefault="00732D06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18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. </w:t>
      </w:r>
      <w:r w:rsidR="007D2E8D" w:rsidRPr="00AE5EB3">
        <w:rPr>
          <w:rFonts w:ascii="Times New Roman" w:hAnsi="Times New Roman" w:cs="Times New Roman"/>
          <w:sz w:val="28"/>
          <w:szCs w:val="28"/>
        </w:rPr>
        <w:t>О</w:t>
      </w:r>
      <w:r w:rsidR="009B25CA" w:rsidRPr="00AE5EB3">
        <w:rPr>
          <w:rFonts w:ascii="Times New Roman" w:hAnsi="Times New Roman" w:cs="Times New Roman"/>
          <w:sz w:val="28"/>
          <w:szCs w:val="28"/>
        </w:rPr>
        <w:t>рганизации</w:t>
      </w:r>
      <w:r w:rsidR="003C5C1A" w:rsidRPr="00AE5EB3">
        <w:rPr>
          <w:rFonts w:ascii="Times New Roman" w:hAnsi="Times New Roman" w:cs="Times New Roman"/>
          <w:sz w:val="28"/>
          <w:szCs w:val="28"/>
        </w:rPr>
        <w:t>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3C5C1A" w:rsidRPr="00AE5EB3" w:rsidRDefault="00732D06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19</w:t>
      </w:r>
      <w:r w:rsidR="003C5C1A" w:rsidRPr="00AE5EB3">
        <w:rPr>
          <w:rFonts w:ascii="Times New Roman" w:hAnsi="Times New Roman" w:cs="Times New Roman"/>
          <w:sz w:val="28"/>
          <w:szCs w:val="28"/>
        </w:rPr>
        <w:t>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</w:t>
      </w:r>
      <w:r w:rsidR="009B25CA" w:rsidRPr="00AE5EB3">
        <w:rPr>
          <w:rFonts w:ascii="Times New Roman" w:hAnsi="Times New Roman" w:cs="Times New Roman"/>
          <w:sz w:val="28"/>
          <w:szCs w:val="28"/>
        </w:rPr>
        <w:t>есурсов, представляются в администраци</w:t>
      </w:r>
      <w:r w:rsidR="00CB5549" w:rsidRPr="00AE5EB3">
        <w:rPr>
          <w:rFonts w:ascii="Times New Roman" w:hAnsi="Times New Roman" w:cs="Times New Roman"/>
          <w:sz w:val="28"/>
          <w:szCs w:val="28"/>
        </w:rPr>
        <w:t>ю</w:t>
      </w:r>
      <w:r w:rsidR="009B25CA" w:rsidRPr="00AE5EB3">
        <w:rPr>
          <w:rFonts w:ascii="Times New Roman" w:hAnsi="Times New Roman" w:cs="Times New Roman"/>
          <w:sz w:val="28"/>
          <w:szCs w:val="28"/>
        </w:rPr>
        <w:t xml:space="preserve"> Чемальского района в течении 10 дней с момента их выдачи. 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2</w:t>
      </w:r>
      <w:r w:rsidR="00732D06" w:rsidRPr="00AE5EB3">
        <w:rPr>
          <w:rFonts w:ascii="Times New Roman" w:hAnsi="Times New Roman" w:cs="Times New Roman"/>
          <w:sz w:val="28"/>
          <w:szCs w:val="28"/>
        </w:rPr>
        <w:t>0</w:t>
      </w:r>
      <w:r w:rsidRPr="00AE5EB3">
        <w:rPr>
          <w:rFonts w:ascii="Times New Roman" w:hAnsi="Times New Roman" w:cs="Times New Roman"/>
          <w:sz w:val="28"/>
          <w:szCs w:val="28"/>
        </w:rPr>
        <w:t xml:space="preserve">. Для ликвидации чрезвычайных ситуаций и обеспечения жизнедеятельности пострадавшего населения </w:t>
      </w:r>
      <w:r w:rsidR="009B25CA" w:rsidRPr="00AE5EB3">
        <w:rPr>
          <w:rFonts w:ascii="Times New Roman" w:hAnsi="Times New Roman" w:cs="Times New Roman"/>
          <w:sz w:val="28"/>
          <w:szCs w:val="28"/>
        </w:rPr>
        <w:t xml:space="preserve">администрация Чемальского района может использовать </w:t>
      </w:r>
      <w:r w:rsidRPr="00AE5EB3">
        <w:rPr>
          <w:rFonts w:ascii="Times New Roman" w:hAnsi="Times New Roman" w:cs="Times New Roman"/>
          <w:sz w:val="28"/>
          <w:szCs w:val="28"/>
        </w:rPr>
        <w:t>находящиеся на его территории объектовые резервы материальных ресурсов по согласованию с создавшими их организациями.</w:t>
      </w:r>
    </w:p>
    <w:p w:rsidR="003C5C1A" w:rsidRPr="00AE5EB3" w:rsidRDefault="00732D06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21</w:t>
      </w:r>
      <w:r w:rsidR="003C5C1A" w:rsidRPr="00AE5EB3">
        <w:rPr>
          <w:rFonts w:ascii="Times New Roman" w:hAnsi="Times New Roman" w:cs="Times New Roman"/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счет средств, указанных в р</w:t>
      </w:r>
      <w:r w:rsidR="00CB5549" w:rsidRPr="00AE5EB3">
        <w:rPr>
          <w:rFonts w:ascii="Times New Roman" w:hAnsi="Times New Roman" w:cs="Times New Roman"/>
          <w:sz w:val="28"/>
          <w:szCs w:val="28"/>
        </w:rPr>
        <w:t>аспоряжении</w:t>
      </w:r>
      <w:r w:rsidR="003C5C1A" w:rsidRPr="00AE5EB3">
        <w:rPr>
          <w:rFonts w:ascii="Times New Roman" w:hAnsi="Times New Roman" w:cs="Times New Roman"/>
          <w:sz w:val="28"/>
          <w:szCs w:val="28"/>
        </w:rPr>
        <w:t xml:space="preserve"> </w:t>
      </w:r>
      <w:r w:rsidR="009B25CA" w:rsidRPr="00AE5EB3">
        <w:rPr>
          <w:rFonts w:ascii="Times New Roman" w:hAnsi="Times New Roman" w:cs="Times New Roman"/>
          <w:sz w:val="28"/>
          <w:szCs w:val="28"/>
        </w:rPr>
        <w:t xml:space="preserve">администрации Чемальского района </w:t>
      </w:r>
      <w:r w:rsidR="003C5C1A" w:rsidRPr="00AE5EB3">
        <w:rPr>
          <w:rFonts w:ascii="Times New Roman" w:hAnsi="Times New Roman" w:cs="Times New Roman"/>
          <w:sz w:val="28"/>
          <w:szCs w:val="28"/>
        </w:rPr>
        <w:t>о выделении ресурсов из Резерва.</w:t>
      </w:r>
    </w:p>
    <w:p w:rsidR="003C5C1A" w:rsidRPr="00AE5EB3" w:rsidRDefault="00732D06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B3">
        <w:rPr>
          <w:rFonts w:ascii="Times New Roman" w:hAnsi="Times New Roman" w:cs="Times New Roman"/>
          <w:sz w:val="28"/>
          <w:szCs w:val="28"/>
        </w:rPr>
        <w:t>22</w:t>
      </w:r>
      <w:r w:rsidR="003C5C1A" w:rsidRPr="00AE5EB3">
        <w:rPr>
          <w:rFonts w:ascii="Times New Roman" w:hAnsi="Times New Roman" w:cs="Times New Roman"/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</w:t>
      </w:r>
      <w:r w:rsidR="001679F9" w:rsidRPr="00AE5EB3">
        <w:rPr>
          <w:rFonts w:ascii="Times New Roman" w:hAnsi="Times New Roman" w:cs="Times New Roman"/>
          <w:sz w:val="28"/>
          <w:szCs w:val="28"/>
        </w:rPr>
        <w:t>.</w:t>
      </w: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C1A" w:rsidRPr="00AE5EB3" w:rsidRDefault="003C5C1A" w:rsidP="0051353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C1A" w:rsidRPr="00AE5EB3" w:rsidRDefault="003C5C1A" w:rsidP="0051353D">
      <w:pPr>
        <w:shd w:val="clear" w:color="auto" w:fill="FFFFFF"/>
        <w:tabs>
          <w:tab w:val="left" w:pos="822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C79" w:rsidRPr="00AE5EB3" w:rsidRDefault="00F97C79" w:rsidP="0051353D">
      <w:pPr>
        <w:tabs>
          <w:tab w:val="left" w:pos="8222"/>
        </w:tabs>
        <w:spacing w:after="0"/>
        <w:contextualSpacing/>
        <w:jc w:val="right"/>
      </w:pPr>
    </w:p>
    <w:sectPr w:rsidR="00F97C79" w:rsidRPr="00AE5EB3" w:rsidSect="005A5A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>
    <w:useFELayout/>
  </w:compat>
  <w:rsids>
    <w:rsidRoot w:val="00705BD5"/>
    <w:rsid w:val="001679F9"/>
    <w:rsid w:val="0019218C"/>
    <w:rsid w:val="001A4571"/>
    <w:rsid w:val="002F3F81"/>
    <w:rsid w:val="00336C55"/>
    <w:rsid w:val="003B5CC8"/>
    <w:rsid w:val="003C5C1A"/>
    <w:rsid w:val="00455C1B"/>
    <w:rsid w:val="004C7B44"/>
    <w:rsid w:val="0051353D"/>
    <w:rsid w:val="005A5AF0"/>
    <w:rsid w:val="005D045D"/>
    <w:rsid w:val="005E5691"/>
    <w:rsid w:val="0067523A"/>
    <w:rsid w:val="00705BD5"/>
    <w:rsid w:val="00732D06"/>
    <w:rsid w:val="007D2E8D"/>
    <w:rsid w:val="008B21E7"/>
    <w:rsid w:val="008C717D"/>
    <w:rsid w:val="00934C33"/>
    <w:rsid w:val="009B25CA"/>
    <w:rsid w:val="009C4E57"/>
    <w:rsid w:val="00AD32F3"/>
    <w:rsid w:val="00AE3FA4"/>
    <w:rsid w:val="00AE5EB3"/>
    <w:rsid w:val="00C05F05"/>
    <w:rsid w:val="00CB5549"/>
    <w:rsid w:val="00CB61FF"/>
    <w:rsid w:val="00D06CBD"/>
    <w:rsid w:val="00E30D08"/>
    <w:rsid w:val="00E825B1"/>
    <w:rsid w:val="00E92041"/>
    <w:rsid w:val="00F21FFB"/>
    <w:rsid w:val="00F76FF5"/>
    <w:rsid w:val="00F9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5BD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05BD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1247FAA2D0CBD6CB9D6FC48A1D0305BD0614C3D114DDDDE50E6893B84826DB627A3FC3648B83062680D87B20E70751EC97EFDE9DCFBA5f2p7F" TargetMode="External"/><Relationship Id="rId5" Type="http://schemas.openxmlformats.org/officeDocument/2006/relationships/hyperlink" Target="consultantplus://offline/ref=C0B06F9D5C7CF509DAD2B42819EBD84862F926874E7E4C17932340EE48105F031BC148A9FBD47AECCF085C200AC1b1I" TargetMode="External"/><Relationship Id="rId4" Type="http://schemas.openxmlformats.org/officeDocument/2006/relationships/hyperlink" Target="consultantplus://offline/ref=C0B06F9D5C7CF509DAD2B42819EBD84862F92083497D4C17932340EE48105F031BC148A9FBD47AECCF085C200AC1b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Шмальц МА</cp:lastModifiedBy>
  <cp:revision>2</cp:revision>
  <cp:lastPrinted>2021-07-19T01:55:00Z</cp:lastPrinted>
  <dcterms:created xsi:type="dcterms:W3CDTF">2021-07-19T02:06:00Z</dcterms:created>
  <dcterms:modified xsi:type="dcterms:W3CDTF">2021-07-19T02:06:00Z</dcterms:modified>
</cp:coreProperties>
</file>