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D7" w:rsidRDefault="00BF69D7">
      <w:pPr>
        <w:pStyle w:val="ConsPlusTitlePage"/>
      </w:pPr>
    </w:p>
    <w:tbl>
      <w:tblPr>
        <w:tblW w:w="10110" w:type="dxa"/>
        <w:tblInd w:w="-252" w:type="dxa"/>
        <w:tblLayout w:type="fixed"/>
        <w:tblLook w:val="04A0"/>
      </w:tblPr>
      <w:tblGrid>
        <w:gridCol w:w="4468"/>
        <w:gridCol w:w="1393"/>
        <w:gridCol w:w="4249"/>
      </w:tblGrid>
      <w:tr w:rsidR="00BF69D7" w:rsidRPr="00596DF1" w:rsidTr="00CC1EE3">
        <w:trPr>
          <w:trHeight w:val="515"/>
        </w:trPr>
        <w:tc>
          <w:tcPr>
            <w:tcW w:w="4468" w:type="dxa"/>
            <w:hideMark/>
          </w:tcPr>
          <w:p w:rsidR="00BF69D7" w:rsidRPr="00596DF1" w:rsidRDefault="00BF69D7" w:rsidP="00CC1EE3">
            <w:pPr>
              <w:pStyle w:val="4"/>
              <w:tabs>
                <w:tab w:val="left" w:pos="626"/>
                <w:tab w:val="center" w:pos="2126"/>
                <w:tab w:val="left" w:pos="9000"/>
              </w:tabs>
              <w:jc w:val="left"/>
              <w:rPr>
                <w:b w:val="0"/>
                <w:sz w:val="24"/>
                <w:szCs w:val="24"/>
              </w:rPr>
            </w:pPr>
            <w:r w:rsidRPr="00596DF1">
              <w:rPr>
                <w:b w:val="0"/>
                <w:sz w:val="24"/>
                <w:szCs w:val="24"/>
              </w:rPr>
              <w:tab/>
            </w:r>
            <w:r w:rsidRPr="00596DF1">
              <w:rPr>
                <w:b w:val="0"/>
                <w:sz w:val="24"/>
                <w:szCs w:val="24"/>
              </w:rPr>
              <w:tab/>
              <w:t>РЕСПУБЛИКА АЛТАЙ</w:t>
            </w:r>
          </w:p>
          <w:p w:rsidR="00BF69D7" w:rsidRPr="00596DF1" w:rsidRDefault="00BF69D7" w:rsidP="00CC1EE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596DF1">
              <w:rPr>
                <w:b w:val="0"/>
                <w:szCs w:val="24"/>
              </w:rPr>
              <w:t>АДМИНИСТРАЦИЯ</w:t>
            </w:r>
          </w:p>
          <w:p w:rsidR="00BF69D7" w:rsidRPr="00596DF1" w:rsidRDefault="00BF69D7" w:rsidP="00CC1EE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596DF1">
              <w:rPr>
                <w:b w:val="0"/>
                <w:szCs w:val="24"/>
              </w:rPr>
              <w:t>ЧЕМАЛЬСКОГО РАЙОНА</w:t>
            </w:r>
          </w:p>
        </w:tc>
        <w:tc>
          <w:tcPr>
            <w:tcW w:w="1393" w:type="dxa"/>
            <w:hideMark/>
          </w:tcPr>
          <w:p w:rsidR="00BF69D7" w:rsidRPr="00596DF1" w:rsidRDefault="00BF69D7" w:rsidP="00CC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hideMark/>
          </w:tcPr>
          <w:p w:rsidR="00BF69D7" w:rsidRPr="00596DF1" w:rsidRDefault="00BF69D7" w:rsidP="00CC1EE3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596DF1">
              <w:rPr>
                <w:b w:val="0"/>
                <w:sz w:val="24"/>
                <w:szCs w:val="24"/>
              </w:rPr>
              <w:t>АЛТАЙ РЕСПУБЛИКА</w:t>
            </w:r>
          </w:p>
          <w:p w:rsidR="00BF69D7" w:rsidRPr="00596DF1" w:rsidRDefault="00BF69D7" w:rsidP="00CC1EE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F1">
              <w:rPr>
                <w:rFonts w:ascii="Times New Roman" w:hAnsi="Times New Roman" w:cs="Times New Roman"/>
                <w:sz w:val="24"/>
                <w:szCs w:val="24"/>
              </w:rPr>
              <w:t>ЧАМАЛ АЙМАКТЫ</w:t>
            </w:r>
            <w:r w:rsidRPr="00596DF1">
              <w:rPr>
                <w:rFonts w:ascii="Times New Roman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BF69D7" w:rsidRPr="00596DF1" w:rsidRDefault="00BF69D7" w:rsidP="00CC1EE3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596DF1">
              <w:rPr>
                <w:b w:val="0"/>
                <w:szCs w:val="24"/>
              </w:rPr>
              <w:t>АДМИНИСТРАЦИЯЗЫ</w:t>
            </w:r>
          </w:p>
        </w:tc>
      </w:tr>
      <w:tr w:rsidR="00BF69D7" w:rsidRPr="00596DF1" w:rsidTr="00CC1EE3">
        <w:trPr>
          <w:trHeight w:val="100"/>
        </w:trPr>
        <w:tc>
          <w:tcPr>
            <w:tcW w:w="4468" w:type="dxa"/>
          </w:tcPr>
          <w:p w:rsidR="00BF69D7" w:rsidRPr="00596DF1" w:rsidRDefault="00BF69D7" w:rsidP="00CC1EE3">
            <w:pPr>
              <w:pStyle w:val="4"/>
              <w:tabs>
                <w:tab w:val="left" w:pos="90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F69D7" w:rsidRPr="00596DF1" w:rsidRDefault="00BF69D7" w:rsidP="00CC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BF69D7" w:rsidRPr="00596DF1" w:rsidRDefault="00BF69D7" w:rsidP="00CC1EE3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BF69D7" w:rsidRPr="00596DF1" w:rsidRDefault="00BF69D7" w:rsidP="00CC65FF">
      <w:pPr>
        <w:pStyle w:val="1"/>
        <w:pBdr>
          <w:top w:val="double" w:sz="12" w:space="31" w:color="auto"/>
        </w:pBdr>
        <w:tabs>
          <w:tab w:val="left" w:pos="9000"/>
        </w:tabs>
        <w:jc w:val="center"/>
        <w:rPr>
          <w:b w:val="0"/>
          <w:sz w:val="24"/>
        </w:rPr>
      </w:pPr>
      <w:r w:rsidRPr="00596DF1">
        <w:rPr>
          <w:b w:val="0"/>
          <w:sz w:val="24"/>
        </w:rPr>
        <w:t>ПОСТАНОВЛЕНИЕ                                                            JÖП</w:t>
      </w:r>
    </w:p>
    <w:p w:rsidR="00BF69D7" w:rsidRDefault="00BF69D7" w:rsidP="00BF69D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69D7" w:rsidRPr="00596DF1" w:rsidRDefault="00BF69D7" w:rsidP="00BF6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DF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5724F">
        <w:rPr>
          <w:rFonts w:ascii="Times New Roman" w:hAnsi="Times New Roman" w:cs="Times New Roman"/>
          <w:sz w:val="24"/>
          <w:szCs w:val="24"/>
          <w:u w:val="single"/>
        </w:rPr>
        <w:t xml:space="preserve"> 21 октября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6DF1">
        <w:rPr>
          <w:rFonts w:ascii="Times New Roman" w:hAnsi="Times New Roman" w:cs="Times New Roman"/>
          <w:sz w:val="24"/>
          <w:szCs w:val="24"/>
          <w:u w:val="single"/>
        </w:rPr>
        <w:t xml:space="preserve">2020г. </w:t>
      </w:r>
      <w:r w:rsidR="007572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6DF1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 w:rsidR="00511C03">
        <w:rPr>
          <w:rFonts w:ascii="Times New Roman" w:hAnsi="Times New Roman" w:cs="Times New Roman"/>
          <w:sz w:val="24"/>
          <w:szCs w:val="24"/>
          <w:u w:val="single"/>
        </w:rPr>
        <w:t>146</w:t>
      </w:r>
      <w:r w:rsidRPr="00596D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6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F69D7" w:rsidRPr="00596DF1" w:rsidRDefault="00BF69D7" w:rsidP="00BF69D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6DF1">
        <w:rPr>
          <w:rFonts w:ascii="Times New Roman" w:hAnsi="Times New Roman" w:cs="Times New Roman"/>
          <w:sz w:val="24"/>
          <w:szCs w:val="24"/>
        </w:rPr>
        <w:t xml:space="preserve"> с.Чемал</w:t>
      </w:r>
    </w:p>
    <w:p w:rsidR="00BF69D7" w:rsidRPr="00A52AE4" w:rsidRDefault="00BF69D7" w:rsidP="00BF6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"</w:t>
      </w:r>
      <w:r w:rsidRPr="00A52AE4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A52AE4">
        <w:rPr>
          <w:rFonts w:ascii="Times New Roman" w:hAnsi="Times New Roman" w:cs="Times New Roman"/>
          <w:sz w:val="24"/>
          <w:szCs w:val="24"/>
        </w:rPr>
        <w:t>Порядка  осуществление контроля за деятельностью муниципальных   бюджетных, автономных и казенных  учреждений муниципального образования «</w:t>
      </w:r>
      <w:proofErr w:type="spellStart"/>
      <w:r w:rsidRPr="00A52AE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  район»  </w:t>
      </w:r>
    </w:p>
    <w:p w:rsidR="00A52AE4" w:rsidRPr="00A52AE4" w:rsidRDefault="00A52AE4" w:rsidP="00BF69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69D7" w:rsidRPr="00A52AE4" w:rsidRDefault="00BF69D7" w:rsidP="00BF69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ab/>
      </w:r>
      <w:r w:rsidR="004248AA">
        <w:rPr>
          <w:rFonts w:ascii="Times New Roman" w:hAnsi="Times New Roman" w:cs="Times New Roman"/>
          <w:sz w:val="24"/>
          <w:szCs w:val="24"/>
        </w:rPr>
        <w:t>В соответствии  с подпунктом 3</w:t>
      </w:r>
      <w:r w:rsidRPr="00A52AE4">
        <w:rPr>
          <w:rFonts w:ascii="Times New Roman" w:hAnsi="Times New Roman" w:cs="Times New Roman"/>
          <w:sz w:val="24"/>
          <w:szCs w:val="24"/>
        </w:rPr>
        <w:t xml:space="preserve"> пункта 5.1 статьи 32 Федерального закона от 12.01.1996 года №7-ФЗ "О некоммерч</w:t>
      </w:r>
      <w:r w:rsidR="004248AA">
        <w:rPr>
          <w:rFonts w:ascii="Times New Roman" w:hAnsi="Times New Roman" w:cs="Times New Roman"/>
          <w:sz w:val="24"/>
          <w:szCs w:val="24"/>
        </w:rPr>
        <w:t>еских организациях" и  пунктом 3</w:t>
      </w:r>
      <w:r w:rsidRPr="00A52AE4">
        <w:rPr>
          <w:rFonts w:ascii="Times New Roman" w:hAnsi="Times New Roman" w:cs="Times New Roman"/>
          <w:sz w:val="24"/>
          <w:szCs w:val="24"/>
        </w:rPr>
        <w:t xml:space="preserve"> части 3.23 статьи 2 Федерального закона от 3.11.2006года № 174-ФЗ "Об автономных учреждениях "   </w:t>
      </w:r>
      <w:r w:rsidR="004248A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4248A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4248AA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4248A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52AE4">
        <w:rPr>
          <w:rFonts w:ascii="Times New Roman" w:hAnsi="Times New Roman" w:cs="Times New Roman"/>
          <w:b/>
          <w:sz w:val="24"/>
          <w:szCs w:val="24"/>
        </w:rPr>
        <w:t>:</w:t>
      </w:r>
    </w:p>
    <w:p w:rsidR="00BF69D7" w:rsidRPr="00A52AE4" w:rsidRDefault="00BF69D7" w:rsidP="00BF69D7">
      <w:pPr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ab/>
        <w:t xml:space="preserve"> 1.Утвердить прилагаемый </w:t>
      </w:r>
      <w:hyperlink w:anchor="Par33" w:history="1">
        <w:r w:rsidRPr="00A52AE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52AE4">
        <w:rPr>
          <w:rFonts w:ascii="Times New Roman" w:hAnsi="Times New Roman" w:cs="Times New Roman"/>
          <w:sz w:val="24"/>
          <w:szCs w:val="24"/>
        </w:rPr>
        <w:t xml:space="preserve"> осуществления контроля за деятельностью муниципальных   бюджетных, автономных и казенных учреждений  муниципального образования «</w:t>
      </w:r>
      <w:proofErr w:type="spellStart"/>
      <w:r w:rsidRPr="00A52AE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  район».   </w:t>
      </w:r>
    </w:p>
    <w:p w:rsidR="00BF69D7" w:rsidRPr="00A52AE4" w:rsidRDefault="00BF69D7" w:rsidP="00BF69D7">
      <w:pPr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ab/>
        <w:t xml:space="preserve">2. Контроль за исполнением настоящего Постановления возложить на Первого заместителя главы администрации </w:t>
      </w:r>
      <w:proofErr w:type="spellStart"/>
      <w:r w:rsidRPr="00A52AE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69D7" w:rsidRPr="00A52AE4" w:rsidRDefault="00BF69D7" w:rsidP="00BF69D7">
      <w:pPr>
        <w:rPr>
          <w:rFonts w:ascii="Times New Roman" w:hAnsi="Times New Roman" w:cs="Times New Roman"/>
          <w:sz w:val="24"/>
          <w:szCs w:val="24"/>
        </w:rPr>
      </w:pPr>
    </w:p>
    <w:p w:rsidR="00BF69D7" w:rsidRPr="00A52AE4" w:rsidRDefault="00BF69D7" w:rsidP="00BF69D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F69D7" w:rsidRPr="00A52AE4" w:rsidRDefault="00BF69D7" w:rsidP="00BF69D7">
      <w:pPr>
        <w:ind w:left="-142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ab/>
      </w:r>
      <w:r w:rsidRPr="00A52AE4">
        <w:rPr>
          <w:rFonts w:ascii="Times New Roman" w:hAnsi="Times New Roman" w:cs="Times New Roman"/>
          <w:sz w:val="24"/>
          <w:szCs w:val="24"/>
        </w:rPr>
        <w:tab/>
        <w:t xml:space="preserve">Глава      </w:t>
      </w:r>
      <w:proofErr w:type="spellStart"/>
      <w:r w:rsidRPr="00A52AE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   района                                            А.А.Алисов                                       </w:t>
      </w:r>
    </w:p>
    <w:p w:rsidR="00BF69D7" w:rsidRPr="00A52AE4" w:rsidRDefault="00BF69D7" w:rsidP="00BF69D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F69D7" w:rsidRPr="00A52AE4" w:rsidRDefault="00BF69D7">
      <w:pPr>
        <w:rPr>
          <w:sz w:val="24"/>
          <w:szCs w:val="24"/>
        </w:rPr>
      </w:pPr>
      <w:r w:rsidRPr="00A52AE4">
        <w:rPr>
          <w:sz w:val="24"/>
          <w:szCs w:val="24"/>
        </w:rPr>
        <w:br w:type="page"/>
      </w:r>
    </w:p>
    <w:p w:rsidR="00A52AE4" w:rsidRPr="00A52AE4" w:rsidRDefault="00A52AE4" w:rsidP="00A52A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52AE4" w:rsidRPr="00A52AE4" w:rsidRDefault="00A52AE4" w:rsidP="00A52A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    Постановлением  </w:t>
      </w:r>
      <w:r w:rsidR="004248AA">
        <w:rPr>
          <w:rFonts w:ascii="Times New Roman" w:hAnsi="Times New Roman" w:cs="Times New Roman"/>
          <w:sz w:val="24"/>
          <w:szCs w:val="24"/>
        </w:rPr>
        <w:t>Администрации</w:t>
      </w:r>
      <w:r w:rsidRPr="00A52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E4" w:rsidRPr="00A52AE4" w:rsidRDefault="00A52AE4" w:rsidP="00A52A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E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52AE4" w:rsidRPr="00A52AE4" w:rsidRDefault="002C5767" w:rsidP="00A52AE4">
      <w:pPr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</w:t>
      </w:r>
      <w:r w:rsidR="00511C03">
        <w:rPr>
          <w:rFonts w:ascii="Times New Roman" w:hAnsi="Times New Roman" w:cs="Times New Roman"/>
          <w:sz w:val="24"/>
          <w:szCs w:val="24"/>
          <w:u w:val="single"/>
        </w:rPr>
        <w:t>146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52AE4" w:rsidRPr="00A52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 21октября </w:t>
      </w:r>
      <w:r w:rsidR="00A52AE4" w:rsidRPr="00A52AE4">
        <w:rPr>
          <w:rFonts w:ascii="Times New Roman" w:hAnsi="Times New Roman" w:cs="Times New Roman"/>
          <w:sz w:val="24"/>
          <w:szCs w:val="24"/>
          <w:u w:val="single"/>
        </w:rPr>
        <w:t xml:space="preserve"> 2020г</w:t>
      </w:r>
      <w:r w:rsidR="00A52AE4" w:rsidRPr="00A52AE4">
        <w:rPr>
          <w:rFonts w:ascii="Times New Roman" w:hAnsi="Times New Roman" w:cs="Times New Roman"/>
          <w:sz w:val="24"/>
          <w:szCs w:val="24"/>
        </w:rPr>
        <w:t>.</w:t>
      </w:r>
    </w:p>
    <w:p w:rsidR="00A52AE4" w:rsidRPr="00A52AE4" w:rsidRDefault="00A52AE4" w:rsidP="00A52A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B822FF" w:rsidP="00A52AE4">
      <w:pPr>
        <w:jc w:val="center"/>
        <w:rPr>
          <w:rFonts w:ascii="Times New Roman" w:hAnsi="Times New Roman" w:cs="Times New Roman"/>
          <w:sz w:val="24"/>
          <w:szCs w:val="24"/>
        </w:rPr>
      </w:pPr>
      <w:hyperlink w:anchor="Par33" w:history="1">
        <w:r w:rsidR="00A52AE4" w:rsidRPr="00A52AE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A52AE4" w:rsidRPr="00A52AE4">
        <w:rPr>
          <w:rFonts w:ascii="Times New Roman" w:hAnsi="Times New Roman" w:cs="Times New Roman"/>
          <w:sz w:val="24"/>
          <w:szCs w:val="24"/>
        </w:rPr>
        <w:t xml:space="preserve"> осуществления контроля за деятельностью муниципальных   бюджетных, автономных и казенных учреждений  муниципального образования «</w:t>
      </w:r>
      <w:proofErr w:type="spellStart"/>
      <w:r w:rsidR="00A52AE4" w:rsidRPr="00A52AE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A52AE4" w:rsidRPr="00A52AE4">
        <w:rPr>
          <w:rFonts w:ascii="Times New Roman" w:hAnsi="Times New Roman" w:cs="Times New Roman"/>
          <w:sz w:val="24"/>
          <w:szCs w:val="24"/>
        </w:rPr>
        <w:t xml:space="preserve">  район»</w:t>
      </w:r>
    </w:p>
    <w:p w:rsidR="00A52AE4" w:rsidRPr="00A52AE4" w:rsidRDefault="00A52AE4" w:rsidP="00A52A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AE4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осуществления контроля за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бюджетных, автономных и казенных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52AE4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A52AE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 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AE4" w:rsidRPr="00A52AE4" w:rsidRDefault="00A52AE4" w:rsidP="00A52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AE4">
        <w:rPr>
          <w:rFonts w:ascii="Times New Roman" w:hAnsi="Times New Roman" w:cs="Times New Roman"/>
          <w:sz w:val="24"/>
          <w:szCs w:val="24"/>
        </w:rPr>
        <w:t>2. Контроль за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бюджетных, автономных и казенных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52AE4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A52AE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  район»(далее - контроль), за исключением контроля, указанного в абзаце втором настоящего пункта, </w:t>
      </w:r>
      <w:r w:rsidR="00E46CFA" w:rsidRPr="00961C2A">
        <w:rPr>
          <w:rFonts w:ascii="Times New Roman" w:hAnsi="Times New Roman" w:cs="Times New Roman"/>
          <w:sz w:val="24"/>
          <w:szCs w:val="24"/>
        </w:rPr>
        <w:t>осуществляют соответственно органы, осуществляющие функции и полномочия учредителя в отношении бюджетных или автономных учреждений, и главные распорядители средств местного, в ведении которых находятся казенные учреждения муниципального образования "</w:t>
      </w:r>
      <w:proofErr w:type="spellStart"/>
      <w:r w:rsidR="00E46CFA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E46CFA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 xml:space="preserve"> (далее - учредитель).</w:t>
      </w:r>
    </w:p>
    <w:p w:rsidR="00A52AE4" w:rsidRPr="003E3EFD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 xml:space="preserve">Контроль, связанный с владением, пользованием и распоряжением находящегося у </w:t>
      </w:r>
      <w:r w:rsidR="00E46CFA" w:rsidRPr="003E3EFD">
        <w:rPr>
          <w:rFonts w:ascii="Times New Roman" w:hAnsi="Times New Roman" w:cs="Times New Roman"/>
          <w:sz w:val="24"/>
          <w:szCs w:val="24"/>
        </w:rPr>
        <w:t>муниципальных   бюджетных, автономных и казенных учреждений  муниципального образования «</w:t>
      </w:r>
      <w:proofErr w:type="spellStart"/>
      <w:r w:rsidR="00E46CFA" w:rsidRPr="003E3EFD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E46CFA" w:rsidRPr="003E3EFD">
        <w:rPr>
          <w:rFonts w:ascii="Times New Roman" w:hAnsi="Times New Roman" w:cs="Times New Roman"/>
          <w:sz w:val="24"/>
          <w:szCs w:val="24"/>
        </w:rPr>
        <w:t xml:space="preserve">  район» </w:t>
      </w:r>
      <w:r w:rsidRPr="003E3EFD">
        <w:rPr>
          <w:rFonts w:ascii="Times New Roman" w:hAnsi="Times New Roman" w:cs="Times New Roman"/>
          <w:sz w:val="24"/>
          <w:szCs w:val="24"/>
        </w:rPr>
        <w:t xml:space="preserve">(далее - субъект проверки) на праве оперативного управления </w:t>
      </w:r>
      <w:r w:rsidR="003E3EFD" w:rsidRPr="003E3E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3E3EFD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3E3EFD" w:rsidRPr="003E3EFD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3E3EFD" w:rsidRPr="003E3EFD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3E3EFD" w:rsidRPr="003E3EFD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3E3EFD">
        <w:rPr>
          <w:rFonts w:ascii="Times New Roman" w:hAnsi="Times New Roman" w:cs="Times New Roman"/>
          <w:sz w:val="24"/>
          <w:szCs w:val="24"/>
        </w:rPr>
        <w:t xml:space="preserve">, а также с обеспечением его сохранности, проводится </w:t>
      </w:r>
      <w:r w:rsidR="004248AA">
        <w:rPr>
          <w:rFonts w:ascii="Times New Roman" w:hAnsi="Times New Roman" w:cs="Times New Roman"/>
          <w:sz w:val="24"/>
          <w:szCs w:val="24"/>
        </w:rPr>
        <w:t>Отделом</w:t>
      </w:r>
      <w:r w:rsidR="00BC1C00">
        <w:rPr>
          <w:rFonts w:ascii="Times New Roman" w:hAnsi="Times New Roman" w:cs="Times New Roman"/>
          <w:sz w:val="24"/>
          <w:szCs w:val="24"/>
        </w:rPr>
        <w:t xml:space="preserve"> земельных  и</w:t>
      </w:r>
      <w:r w:rsidR="004248AA">
        <w:rPr>
          <w:rFonts w:ascii="Times New Roman" w:hAnsi="Times New Roman" w:cs="Times New Roman"/>
          <w:sz w:val="24"/>
          <w:szCs w:val="24"/>
        </w:rPr>
        <w:t xml:space="preserve"> имущественных отношений  Администрации </w:t>
      </w:r>
      <w:proofErr w:type="spellStart"/>
      <w:r w:rsidR="004248AA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4248A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E3EFD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  <w:r w:rsidR="00E46CFA" w:rsidRPr="003E3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3. Предметом контроля, осуществляемого в соответствии с настоящим Порядком: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учредителем являются: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осуществление субъектом проверки видов деятельности, предусмотренных уставом субъекта проверки, в том числе оказание платных услуг (выполнение работ), а также выполнение субъектом проверки</w:t>
      </w:r>
      <w:r w:rsidR="00E46CF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выполнение бюджетными и автономными учреждениями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92290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исполнение казенными учреждениями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92290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>бюджетной сметы, правомерное, целевое, эффективное использование бюджетных средств;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качество предоставления су</w:t>
      </w:r>
      <w:r w:rsidR="00D464E2">
        <w:rPr>
          <w:rFonts w:ascii="Times New Roman" w:hAnsi="Times New Roman" w:cs="Times New Roman"/>
          <w:sz w:val="24"/>
          <w:szCs w:val="24"/>
        </w:rPr>
        <w:t xml:space="preserve">бъектом проверки муниципальных </w:t>
      </w:r>
      <w:r w:rsidRPr="00A52AE4">
        <w:rPr>
          <w:rFonts w:ascii="Times New Roman" w:hAnsi="Times New Roman" w:cs="Times New Roman"/>
          <w:sz w:val="24"/>
          <w:szCs w:val="24"/>
        </w:rPr>
        <w:t xml:space="preserve"> услуг (выполнения работ);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б) уполномоченным органом, является осуществление субъектом проверки </w:t>
      </w:r>
      <w:r w:rsidRPr="00A52AE4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связанной с владением, использованием и распоряжением </w:t>
      </w:r>
      <w:r w:rsidR="00D464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464E2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464E2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464E2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, находящегося у субъекта проверки на праве оперативного управления, а также с обеспечением его сохранности.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4. К мероприятиям по контролю относится проведение уполномоченными должностными лицами учредителя и (или) уполномоченного органа проверок деятельности субъекта проверки.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5. Проверки деятельности субъекта проверки осуществляются в формах документарной проверки субъекта проверки (далее - документарная проверка) или фактической (выездной) проверки субъекта проверки (далее - фактическая (выездная) проверка).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6. Основными целями проверок деятельности субъекта проверки являются: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оценка результатов деятельности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б) выявление отклонений в деятельности субъекта проверки (соотношение плановых и фактических значений результатов деятельности,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92290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>платных услуг (выполнение работ), не предусмотренных уставами) (далее - отклонения), и выработка рекомендаций по их устранению;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в) определение эффективности использования бюджетных средств при осуществлении деятельности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г) подтверждение соответствия качества предоставляемых субъектом проверки </w:t>
      </w:r>
      <w:r w:rsidR="00D464E2">
        <w:rPr>
          <w:rFonts w:ascii="Times New Roman" w:hAnsi="Times New Roman" w:cs="Times New Roman"/>
          <w:sz w:val="24"/>
          <w:szCs w:val="24"/>
        </w:rPr>
        <w:t>муниципальных</w:t>
      </w:r>
      <w:r w:rsidRPr="00A52AE4">
        <w:rPr>
          <w:rFonts w:ascii="Times New Roman" w:hAnsi="Times New Roman" w:cs="Times New Roman"/>
          <w:sz w:val="24"/>
          <w:szCs w:val="24"/>
        </w:rPr>
        <w:t xml:space="preserve"> услуг (выполняемых работ) стандартам качества их предоставления;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A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) формирование информационной базы об объеме и качестве предоставляемых субъектом проверки </w:t>
      </w:r>
      <w:r w:rsidR="00D464E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52AE4">
        <w:rPr>
          <w:rFonts w:ascii="Times New Roman" w:hAnsi="Times New Roman" w:cs="Times New Roman"/>
          <w:sz w:val="24"/>
          <w:szCs w:val="24"/>
        </w:rPr>
        <w:t xml:space="preserve"> услуг (выполняемых работ) в целях оптимизации расходов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е) установление фактического наличия и состояния </w:t>
      </w:r>
      <w:r w:rsidR="00D46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 xml:space="preserve">, выявление неиспользуемого или используемого не по назначению </w:t>
      </w:r>
      <w:r w:rsidR="00D46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 xml:space="preserve">, выявление нарушений федерального законодательства и законодательства Республики Алтай, содержащего нормы о порядке использования, распоряжения и обеспечения сохранности субъектом проверки </w:t>
      </w:r>
      <w:r w:rsidR="00D46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.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II. Осуществление документарной проверки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7. При осуществлении документарной проверки анализируются: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а) документы, содержащие сведения о результатах деятельности бюджетных, автономных учреждений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 xml:space="preserve">, о выполнении плана финансово-хозяйственной деятельности, представляемые учредителю, об использовании закрепленного за этими учреждениями </w:t>
      </w:r>
      <w:r w:rsidR="00CE6EFA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, представляемые такими учреждениями учредителю и уполномоченному органу;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б) документы, содержащие сведения о результатах деятельности казенного учреждения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 xml:space="preserve">, представляемые </w:t>
      </w:r>
      <w:r w:rsidRPr="00A52AE4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учредителю, и об использовании закрепленного за ним </w:t>
      </w:r>
      <w:r w:rsidR="00CE6EFA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, представляемые казенным учреждением учредителю и уполномоченному органу;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в) документы, содержащие сведения</w:t>
      </w:r>
      <w:r w:rsidR="009E256B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="0034516F">
        <w:rPr>
          <w:rFonts w:ascii="Times New Roman" w:hAnsi="Times New Roman" w:cs="Times New Roman"/>
          <w:sz w:val="24"/>
          <w:szCs w:val="24"/>
        </w:rPr>
        <w:t xml:space="preserve">о </w:t>
      </w:r>
      <w:r w:rsidR="00047334">
        <w:rPr>
          <w:rFonts w:ascii="Times New Roman" w:hAnsi="Times New Roman" w:cs="Times New Roman"/>
          <w:sz w:val="24"/>
          <w:szCs w:val="24"/>
        </w:rPr>
        <w:t>имуществе</w:t>
      </w:r>
      <w:r w:rsidR="00047334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="00047334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047334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047334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047334">
        <w:rPr>
          <w:rFonts w:ascii="Times New Roman" w:hAnsi="Times New Roman" w:cs="Times New Roman"/>
          <w:sz w:val="24"/>
          <w:szCs w:val="24"/>
        </w:rPr>
        <w:t xml:space="preserve"> находящихся</w:t>
      </w:r>
      <w:r w:rsidRPr="00A52AE4">
        <w:rPr>
          <w:rFonts w:ascii="Times New Roman" w:hAnsi="Times New Roman" w:cs="Times New Roman"/>
          <w:sz w:val="24"/>
          <w:szCs w:val="24"/>
        </w:rPr>
        <w:t xml:space="preserve"> у субъекта проверки н</w:t>
      </w:r>
      <w:r w:rsidR="00047334">
        <w:rPr>
          <w:rFonts w:ascii="Times New Roman" w:hAnsi="Times New Roman" w:cs="Times New Roman"/>
          <w:sz w:val="24"/>
          <w:szCs w:val="24"/>
        </w:rPr>
        <w:t xml:space="preserve">а праве оперативного управления,  </w:t>
      </w:r>
      <w:r w:rsidR="00AA774D">
        <w:rPr>
          <w:rFonts w:ascii="Times New Roman" w:hAnsi="Times New Roman" w:cs="Times New Roman"/>
          <w:sz w:val="24"/>
          <w:szCs w:val="24"/>
        </w:rPr>
        <w:t>(</w:t>
      </w:r>
      <w:r w:rsidR="00047334">
        <w:rPr>
          <w:rFonts w:ascii="Times New Roman" w:hAnsi="Times New Roman" w:cs="Times New Roman"/>
          <w:sz w:val="24"/>
          <w:szCs w:val="24"/>
        </w:rPr>
        <w:t>оборотные ведомости, выписки</w:t>
      </w:r>
      <w:r w:rsidR="00AA774D">
        <w:rPr>
          <w:rFonts w:ascii="Times New Roman" w:hAnsi="Times New Roman" w:cs="Times New Roman"/>
          <w:sz w:val="24"/>
          <w:szCs w:val="24"/>
        </w:rPr>
        <w:t xml:space="preserve"> </w:t>
      </w:r>
      <w:r w:rsidR="00D4735E">
        <w:rPr>
          <w:rFonts w:ascii="Times New Roman" w:hAnsi="Times New Roman" w:cs="Times New Roman"/>
          <w:sz w:val="24"/>
          <w:szCs w:val="24"/>
        </w:rPr>
        <w:t>из ЕГРН)</w:t>
      </w:r>
      <w:r w:rsidR="00047334">
        <w:rPr>
          <w:rFonts w:ascii="Times New Roman" w:hAnsi="Times New Roman" w:cs="Times New Roman"/>
          <w:sz w:val="24"/>
          <w:szCs w:val="24"/>
        </w:rPr>
        <w:t xml:space="preserve">, </w:t>
      </w:r>
      <w:r w:rsidR="00AA774D">
        <w:rPr>
          <w:rFonts w:ascii="Times New Roman" w:hAnsi="Times New Roman" w:cs="Times New Roman"/>
          <w:sz w:val="24"/>
          <w:szCs w:val="24"/>
        </w:rPr>
        <w:t xml:space="preserve"> информацию об </w:t>
      </w:r>
      <w:r w:rsidR="0004733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="00AA774D">
        <w:rPr>
          <w:rFonts w:ascii="Times New Roman" w:hAnsi="Times New Roman" w:cs="Times New Roman"/>
          <w:sz w:val="24"/>
          <w:szCs w:val="24"/>
        </w:rPr>
        <w:t xml:space="preserve">определении  </w:t>
      </w:r>
      <w:r w:rsidR="00047334">
        <w:rPr>
          <w:rFonts w:ascii="Times New Roman" w:hAnsi="Times New Roman" w:cs="Times New Roman"/>
          <w:sz w:val="24"/>
          <w:szCs w:val="24"/>
        </w:rPr>
        <w:t>материально</w:t>
      </w:r>
      <w:r w:rsidR="00AA774D">
        <w:rPr>
          <w:rFonts w:ascii="Times New Roman" w:hAnsi="Times New Roman" w:cs="Times New Roman"/>
          <w:sz w:val="24"/>
          <w:szCs w:val="24"/>
        </w:rPr>
        <w:t>-ответственного  лица</w:t>
      </w:r>
      <w:r w:rsidR="009E256B">
        <w:rPr>
          <w:rFonts w:ascii="Times New Roman" w:hAnsi="Times New Roman" w:cs="Times New Roman"/>
          <w:sz w:val="24"/>
          <w:szCs w:val="24"/>
        </w:rPr>
        <w:t>,</w:t>
      </w:r>
      <w:r w:rsidR="00047334">
        <w:rPr>
          <w:rFonts w:ascii="Times New Roman" w:hAnsi="Times New Roman" w:cs="Times New Roman"/>
          <w:sz w:val="24"/>
          <w:szCs w:val="24"/>
        </w:rPr>
        <w:t xml:space="preserve"> обеспечивающ</w:t>
      </w:r>
      <w:r w:rsidR="000E3EE2">
        <w:rPr>
          <w:rFonts w:ascii="Times New Roman" w:hAnsi="Times New Roman" w:cs="Times New Roman"/>
          <w:sz w:val="24"/>
          <w:szCs w:val="24"/>
        </w:rPr>
        <w:t>его</w:t>
      </w:r>
      <w:r w:rsidR="00047334">
        <w:rPr>
          <w:rFonts w:ascii="Times New Roman" w:hAnsi="Times New Roman" w:cs="Times New Roman"/>
          <w:sz w:val="24"/>
          <w:szCs w:val="24"/>
        </w:rPr>
        <w:t xml:space="preserve">  сохранность</w:t>
      </w:r>
      <w:r w:rsidR="000E3EE2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8. Документы, указанные в </w:t>
      </w:r>
      <w:hyperlink w:anchor="P67" w:history="1">
        <w:r w:rsidRPr="00D9187B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918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8" w:history="1">
        <w:r w:rsidRPr="00D9187B">
          <w:rPr>
            <w:rFonts w:ascii="Times New Roman" w:hAnsi="Times New Roman" w:cs="Times New Roman"/>
            <w:sz w:val="24"/>
            <w:szCs w:val="24"/>
          </w:rPr>
          <w:t>"б" пункта 7</w:t>
        </w:r>
      </w:hyperlink>
      <w:r w:rsidRPr="00A52AE4">
        <w:rPr>
          <w:rFonts w:ascii="Times New Roman" w:hAnsi="Times New Roman" w:cs="Times New Roman"/>
          <w:sz w:val="24"/>
          <w:szCs w:val="24"/>
        </w:rPr>
        <w:t xml:space="preserve"> настоящего Порядка, составляются и утверждаются субъектом проверки в соответствии с нормативными правовыми актами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92290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>о порядке утверждения отчета о результатах деятельности субъекта проверки (далее - отчетность), предусматривающими в том числе сроки их представления.</w:t>
      </w:r>
    </w:p>
    <w:p w:rsidR="00A52AE4" w:rsidRPr="00A52AE4" w:rsidRDefault="006102A6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2AE4" w:rsidRPr="00A52AE4">
        <w:rPr>
          <w:rFonts w:ascii="Times New Roman" w:hAnsi="Times New Roman" w:cs="Times New Roman"/>
          <w:sz w:val="24"/>
          <w:szCs w:val="24"/>
        </w:rPr>
        <w:t xml:space="preserve">. Документарные проверки проводятся в процессе текущей деятельности по мере поступления документов, указанных в </w:t>
      </w:r>
      <w:hyperlink w:anchor="P66" w:history="1">
        <w:r w:rsidR="00A52AE4" w:rsidRPr="00D9187B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A52AE4" w:rsidRPr="00A52AE4">
        <w:rPr>
          <w:rFonts w:ascii="Times New Roman" w:hAnsi="Times New Roman" w:cs="Times New Roman"/>
          <w:sz w:val="24"/>
          <w:szCs w:val="24"/>
        </w:rPr>
        <w:t xml:space="preserve"> настоящего Порядка, учредителю и (или) уполномоченному органу и не требуют издания отдельного решения о проведении документарной проверки.</w:t>
      </w:r>
    </w:p>
    <w:p w:rsidR="00A52AE4" w:rsidRPr="00A52AE4" w:rsidRDefault="006102A6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C1C00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AB7BAF">
        <w:rPr>
          <w:rFonts w:ascii="Times New Roman" w:hAnsi="Times New Roman" w:cs="Times New Roman"/>
          <w:sz w:val="24"/>
          <w:szCs w:val="24"/>
        </w:rPr>
        <w:t xml:space="preserve">уполномоченные </w:t>
      </w:r>
      <w:r w:rsidR="00A52AE4" w:rsidRPr="00A52AE4">
        <w:rPr>
          <w:rFonts w:ascii="Times New Roman" w:hAnsi="Times New Roman" w:cs="Times New Roman"/>
          <w:sz w:val="24"/>
          <w:szCs w:val="24"/>
        </w:rPr>
        <w:t>, на проведение документарных проверок определяются соответственно учредителем (далее - должностные лица, уполномоченные на проведение документарной проверки).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III. Осуществление фактической (выездной) проверки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11. При осуществлении фактической (выездной) проверки анализируются: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документы, находящиеся у субъекта проверки, содержащие сведения о деятельности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полученные учредителем и (или) уполномоченным органом объяснения должностных лиц субъекта проверки.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12. При осуществлении фактической (выездной) проверки уполномоченным органом устанавливается фактическое наличие, состояние и эффективность использов</w:t>
      </w:r>
      <w:r w:rsidR="00D92290">
        <w:rPr>
          <w:rFonts w:ascii="Times New Roman" w:hAnsi="Times New Roman" w:cs="Times New Roman"/>
          <w:sz w:val="24"/>
          <w:szCs w:val="24"/>
        </w:rPr>
        <w:t xml:space="preserve">ания </w:t>
      </w:r>
      <w:r w:rsidR="00D9187B">
        <w:rPr>
          <w:rFonts w:ascii="Times New Roman" w:hAnsi="Times New Roman" w:cs="Times New Roman"/>
          <w:sz w:val="24"/>
          <w:szCs w:val="24"/>
        </w:rPr>
        <w:t>муниципального</w:t>
      </w:r>
      <w:r w:rsidR="00D92290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, находящегося у субъекта проверки на праве оперативного управления.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13. Фактическая (выездная) проверка проводится по месту нахождения проверяемого субъекта проверки.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14. Проведение фактических (выездных) проверок осуществляется в форме плановых проверок в соответствии с планом фактических (выездных) проверок, утверждаемым учредителем и (или) уполномоченным органом до 31 декабря года, предшествующего году, в котором планируется проведение фактических (выездных) проверок, а также внеплановых проверок с соблюдением прав и законных интересов субъекта проверки.</w:t>
      </w:r>
    </w:p>
    <w:p w:rsidR="00A52AE4" w:rsidRPr="00A52AE4" w:rsidRDefault="00D9187B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52AE4" w:rsidRPr="00A52AE4">
        <w:rPr>
          <w:rFonts w:ascii="Times New Roman" w:hAnsi="Times New Roman" w:cs="Times New Roman"/>
          <w:sz w:val="24"/>
          <w:szCs w:val="24"/>
        </w:rPr>
        <w:t>. Проект плана фактических (выездных) проверок, утверждаемого уполномоченным органом, согласуется с учредителем в срок до 15 декабря года, предшествующего году, в котором планируется проведение фактических (выездных) проверок.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1</w:t>
      </w:r>
      <w:r w:rsidR="00D9187B">
        <w:rPr>
          <w:rFonts w:ascii="Times New Roman" w:hAnsi="Times New Roman" w:cs="Times New Roman"/>
          <w:sz w:val="24"/>
          <w:szCs w:val="24"/>
        </w:rPr>
        <w:t>6</w:t>
      </w:r>
      <w:r w:rsidRPr="00A52AE4">
        <w:rPr>
          <w:rFonts w:ascii="Times New Roman" w:hAnsi="Times New Roman" w:cs="Times New Roman"/>
          <w:sz w:val="24"/>
          <w:szCs w:val="24"/>
        </w:rPr>
        <w:t xml:space="preserve">. Планы фактических (выездных) проверок размещаются учредителем и уполномоченным органом на официальных сайтах соответствующего учредителя и </w:t>
      </w:r>
      <w:r w:rsidRPr="00A52AE4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в информационно-телекоммуникационной сети "Интернет" в срок не позднее 3 рабочих дней, следующих со дня их утверждения.</w:t>
      </w:r>
    </w:p>
    <w:p w:rsidR="00A52AE4" w:rsidRPr="00A52AE4" w:rsidRDefault="00D9187B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52AE4" w:rsidRPr="00A52AE4">
        <w:rPr>
          <w:rFonts w:ascii="Times New Roman" w:hAnsi="Times New Roman" w:cs="Times New Roman"/>
          <w:sz w:val="24"/>
          <w:szCs w:val="24"/>
        </w:rPr>
        <w:t>. Плановые фактические (выездные) проверки, проводимые уполномоченным органом в отношении субъекта проверки, проводятся не чаще одного раза в три года. Плановые фактические (выездные) проверки, проводимые учредителем в отношении субъекта проверки, проводятся не реже одного раза в три года.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1</w:t>
      </w:r>
      <w:r w:rsidR="00D9187B">
        <w:rPr>
          <w:rFonts w:ascii="Times New Roman" w:hAnsi="Times New Roman" w:cs="Times New Roman"/>
          <w:sz w:val="24"/>
          <w:szCs w:val="24"/>
        </w:rPr>
        <w:t>8</w:t>
      </w:r>
      <w:r w:rsidRPr="00A52AE4">
        <w:rPr>
          <w:rFonts w:ascii="Times New Roman" w:hAnsi="Times New Roman" w:cs="Times New Roman"/>
          <w:sz w:val="24"/>
          <w:szCs w:val="24"/>
        </w:rPr>
        <w:t xml:space="preserve">. Основанием для проведения плановой фактической (выездной) проверки является истечение </w:t>
      </w:r>
      <w:r w:rsidR="00D9187B">
        <w:rPr>
          <w:rFonts w:ascii="Times New Roman" w:hAnsi="Times New Roman" w:cs="Times New Roman"/>
          <w:sz w:val="24"/>
          <w:szCs w:val="24"/>
        </w:rPr>
        <w:t>сроков, установленных пунктом 17</w:t>
      </w:r>
      <w:r w:rsidRPr="00A52AE4">
        <w:rPr>
          <w:rFonts w:ascii="Times New Roman" w:hAnsi="Times New Roman" w:cs="Times New Roman"/>
          <w:sz w:val="24"/>
          <w:szCs w:val="24"/>
        </w:rPr>
        <w:t xml:space="preserve"> настоящего Порядка, следующих со дня: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окончания проведения последней плановой фактической (выездной) проверки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государственной регистрации субъекта проверки.</w:t>
      </w:r>
    </w:p>
    <w:p w:rsidR="00A52AE4" w:rsidRPr="00A52AE4" w:rsidRDefault="00D9187B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52AE4" w:rsidRPr="00A52AE4">
        <w:rPr>
          <w:rFonts w:ascii="Times New Roman" w:hAnsi="Times New Roman" w:cs="Times New Roman"/>
          <w:sz w:val="24"/>
          <w:szCs w:val="24"/>
        </w:rPr>
        <w:t>. Фактическая (выездная) проверка проводится на основании решения учредителя о проведении фактических (выездных) проверок (далее - решение учредителя,), в котором в обязательном порядке указываются: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наименование органа, принявшего решение о проведении фактической (выездной)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фамилии, имена, отчества (последнее - при наличии), должности должностных лиц учредителя, уполномоченного органа, уполномоченных на проведение фактической (выездной) проверки (далее - должностные лица, уполномоченные на проведение фактической (выездной) проверки);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в) наименование субъекта проверки;</w:t>
      </w:r>
    </w:p>
    <w:p w:rsidR="00A52AE4" w:rsidRPr="00A52AE4" w:rsidRDefault="003208D6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52AE4" w:rsidRPr="00A52AE4">
        <w:rPr>
          <w:rFonts w:ascii="Times New Roman" w:hAnsi="Times New Roman" w:cs="Times New Roman"/>
          <w:sz w:val="24"/>
          <w:szCs w:val="24"/>
        </w:rPr>
        <w:t>форма, цели, предмет и срок проведения фактической (выездной) проверки деятельности субъекта проверки;</w:t>
      </w:r>
    </w:p>
    <w:p w:rsidR="00A52AE4" w:rsidRPr="00A52AE4" w:rsidRDefault="003208D6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52AE4" w:rsidRPr="00A52AE4">
        <w:rPr>
          <w:rFonts w:ascii="Times New Roman" w:hAnsi="Times New Roman" w:cs="Times New Roman"/>
          <w:sz w:val="24"/>
          <w:szCs w:val="24"/>
        </w:rPr>
        <w:t>основания проведения плановой фактической (выездной) проверки,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18 </w:t>
      </w:r>
      <w:r w:rsidR="00A52AE4" w:rsidRPr="00A52AE4">
        <w:rPr>
          <w:rFonts w:ascii="Times New Roman" w:hAnsi="Times New Roman" w:cs="Times New Roman"/>
          <w:sz w:val="24"/>
          <w:szCs w:val="24"/>
        </w:rPr>
        <w:t xml:space="preserve">настоящего Порядка, и внеплановой фактической (выездной) проверки,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52AE4" w:rsidRPr="00A52AE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52AE4" w:rsidRPr="00A52AE4" w:rsidRDefault="00D9187B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2AE4" w:rsidRPr="00A52AE4">
        <w:rPr>
          <w:rFonts w:ascii="Times New Roman" w:hAnsi="Times New Roman" w:cs="Times New Roman"/>
          <w:sz w:val="24"/>
          <w:szCs w:val="24"/>
        </w:rPr>
        <w:t>. Субъект проверки уведомляется о предстоящей плановой (внеплановой) фактической (выездной) проверке не позднее чем за 3 рабочих дня до начала ее проведения посредством направления копии решения учредителя, уполномоченного органа заказным письмом с уведомлением о вручении через организацию федеральной почтовой связи или вручения под расписку об ознакомлении.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2</w:t>
      </w:r>
      <w:r w:rsidR="003208D6">
        <w:rPr>
          <w:rFonts w:ascii="Times New Roman" w:hAnsi="Times New Roman" w:cs="Times New Roman"/>
          <w:sz w:val="24"/>
          <w:szCs w:val="24"/>
        </w:rPr>
        <w:t>1</w:t>
      </w:r>
      <w:r w:rsidRPr="00A52AE4">
        <w:rPr>
          <w:rFonts w:ascii="Times New Roman" w:hAnsi="Times New Roman" w:cs="Times New Roman"/>
          <w:sz w:val="24"/>
          <w:szCs w:val="24"/>
        </w:rPr>
        <w:t>. Основаниями для проведения внеплановой фактической (выездной) проверки являются: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получение от государственных органов, органов местного самоуправления, органов прокуратуры Российской Федерации и иных правоохранительных органов информации о предполагаемых или выявленных нарушениях федерального законодательства и законодательства Республики Алтай, содержащего нормы, регулирующие деятельность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б) сообщения о результатах проверок, проведенных в соответствии с </w:t>
      </w:r>
      <w:hyperlink r:id="rId5" w:history="1">
        <w:r w:rsidRPr="003208D6">
          <w:rPr>
            <w:rFonts w:ascii="Times New Roman" w:hAnsi="Times New Roman" w:cs="Times New Roman"/>
            <w:sz w:val="24"/>
            <w:szCs w:val="24"/>
          </w:rPr>
          <w:t>пунктом 14 статьи 32</w:t>
        </w:r>
      </w:hyperlink>
      <w:r w:rsidRPr="00A52AE4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"О некоммерческих </w:t>
      </w:r>
      <w:r w:rsidRPr="00A52AE4">
        <w:rPr>
          <w:rFonts w:ascii="Times New Roman" w:hAnsi="Times New Roman" w:cs="Times New Roman"/>
          <w:sz w:val="24"/>
          <w:szCs w:val="24"/>
        </w:rPr>
        <w:lastRenderedPageBreak/>
        <w:t>организациях";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в) обращения граждан и юридических лиц с жалобой на нарушения федерального законодательства и законодательства Республики Алтай, в том числе на качество предоставления </w:t>
      </w:r>
      <w:r w:rsidR="00FE3EFE">
        <w:rPr>
          <w:rFonts w:ascii="Times New Roman" w:hAnsi="Times New Roman" w:cs="Times New Roman"/>
          <w:sz w:val="24"/>
          <w:szCs w:val="24"/>
        </w:rPr>
        <w:t>муниципальных</w:t>
      </w:r>
      <w:r w:rsidRPr="00A52AE4">
        <w:rPr>
          <w:rFonts w:ascii="Times New Roman" w:hAnsi="Times New Roman" w:cs="Times New Roman"/>
          <w:sz w:val="24"/>
          <w:szCs w:val="24"/>
        </w:rPr>
        <w:t xml:space="preserve"> услуг (выполнения работ), а также сведения из средств массовой информации.</w:t>
      </w:r>
    </w:p>
    <w:p w:rsidR="00A52AE4" w:rsidRPr="00A52AE4" w:rsidRDefault="00FE3EFE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52AE4" w:rsidRPr="00A52AE4">
        <w:rPr>
          <w:rFonts w:ascii="Times New Roman" w:hAnsi="Times New Roman" w:cs="Times New Roman"/>
          <w:sz w:val="24"/>
          <w:szCs w:val="24"/>
        </w:rPr>
        <w:t>. Срок проведения фактической (выездной) проверки не может превышать 20 рабочих дней.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 случаях, связанных с необходимостью проведения исследований, испытаний, специальных экспертиз и расследований на основании мотивированных предложений должностных лиц, уполномоченных на проведение фактической (выездной) проверки, срок проведения фактической (выездной) проверки продлевается учредителем и (или) уполномоченным органом, но не более чем на двадцать рабочих дней.</w:t>
      </w:r>
    </w:p>
    <w:p w:rsidR="00A52AE4" w:rsidRPr="00A52AE4" w:rsidRDefault="00FE3EFE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52AE4" w:rsidRPr="00A52AE4">
        <w:rPr>
          <w:rFonts w:ascii="Times New Roman" w:hAnsi="Times New Roman" w:cs="Times New Roman"/>
          <w:sz w:val="24"/>
          <w:szCs w:val="24"/>
        </w:rPr>
        <w:t>. При проведении фактической (выездной) проверки должностные лица, уполномоченные на проведение фактической (выездной) проверки, вправе: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истребовать у субъекта проверки документы, относящиеся к предмету контроля;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посещать используемые субъектом проверки при осуществлении деятельности здания, строения, сооружения и помещения;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в) получать объяснения должностных лиц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г) проводить опросы потребителей о качестве предоставляемых субъектом проверки государственных услуг (выполняемых работ).</w:t>
      </w:r>
    </w:p>
    <w:p w:rsidR="00A52AE4" w:rsidRPr="00A52AE4" w:rsidRDefault="00FE3EFE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52AE4" w:rsidRPr="00A52AE4">
        <w:rPr>
          <w:rFonts w:ascii="Times New Roman" w:hAnsi="Times New Roman" w:cs="Times New Roman"/>
          <w:sz w:val="24"/>
          <w:szCs w:val="24"/>
        </w:rPr>
        <w:t>. При проведении фактической (выездной) проверки должностные лица, уполномоченные на проведение фактической (выездной) проверки, не вправе: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требовать представления документов, информации, если они не относятся к предмету контроля;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распространять информацию, полученную в результате проведения фактической (выездной) проверки и составляющую государственную, коммерческую, служебную, иную охраняемую законом тайну, за исключением случаев, предусмотренных федеральным законодательством;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в) превышать установленные </w:t>
      </w:r>
      <w:r w:rsidRPr="00FE3EF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2" w:history="1">
        <w:r w:rsidR="00FE3EFE" w:rsidRPr="00FE3EFE">
          <w:rPr>
            <w:rFonts w:ascii="Times New Roman" w:hAnsi="Times New Roman" w:cs="Times New Roman"/>
            <w:sz w:val="24"/>
            <w:szCs w:val="24"/>
          </w:rPr>
          <w:t>пункте 22</w:t>
        </w:r>
      </w:hyperlink>
      <w:r w:rsidRPr="00A52AE4">
        <w:rPr>
          <w:rFonts w:ascii="Times New Roman" w:hAnsi="Times New Roman" w:cs="Times New Roman"/>
          <w:sz w:val="24"/>
          <w:szCs w:val="24"/>
        </w:rPr>
        <w:t xml:space="preserve"> настоящего Порядка сроки проведения фактической (выездной) проверки.</w:t>
      </w:r>
    </w:p>
    <w:p w:rsidR="00A52AE4" w:rsidRPr="00A52AE4" w:rsidRDefault="00FE3EFE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52AE4" w:rsidRPr="00A52AE4">
        <w:rPr>
          <w:rFonts w:ascii="Times New Roman" w:hAnsi="Times New Roman" w:cs="Times New Roman"/>
          <w:sz w:val="24"/>
          <w:szCs w:val="24"/>
        </w:rPr>
        <w:t>. При проведении фактической (выездной) проверки должностные лица, уполномоченные на проведение фактической (выездной) проверки, обязаны: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соблюдать федеральное законодательство и законодательство Республики Алтай, права и законные интересы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проводить фактическую (выездную) проверку на основании решения учредителя, уполномоченного органа;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в) проводить фактическую (выездную) проверку при предъявлении служебных удостоверений, копии решения учредителя, уполномоченного органа;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г) не препятствовать руководителю или иному уполномоченному должностному </w:t>
      </w:r>
      <w:r w:rsidRPr="00A52AE4">
        <w:rPr>
          <w:rFonts w:ascii="Times New Roman" w:hAnsi="Times New Roman" w:cs="Times New Roman"/>
          <w:sz w:val="24"/>
          <w:szCs w:val="24"/>
        </w:rPr>
        <w:lastRenderedPageBreak/>
        <w:t>лицу субъекта проверки присутствовать при проведении фактической (выездной) проверки, давать разъяснения по вопросам, относящимся к предмету контроля;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A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>) предоставлять руководителю или иному уполномоченному должностному лицу субъекта проверки, присутствующим при проведении фактической (выездной) проверки, информацию и документы, относящиеся к предмету контроля;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е) знакомить руководителя или иное уполномоченное должностное лицо субъекта проверки с актом фактической (выездной) проверки (далее - акт проверки).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IV. Оформление результатов документарных</w:t>
      </w:r>
    </w:p>
    <w:p w:rsidR="00A52AE4" w:rsidRPr="00A52AE4" w:rsidRDefault="00A52AE4" w:rsidP="00A52A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и фактических (выездных) проверок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FE3EFE" w:rsidP="00A52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52AE4" w:rsidRPr="00A52AE4">
        <w:rPr>
          <w:rFonts w:ascii="Times New Roman" w:hAnsi="Times New Roman" w:cs="Times New Roman"/>
          <w:sz w:val="24"/>
          <w:szCs w:val="24"/>
        </w:rPr>
        <w:t xml:space="preserve">. В случае если при осуществлении документарной проверки в представленных субъектом проверки документах, указанных в </w:t>
      </w:r>
      <w:hyperlink w:anchor="P66" w:history="1">
        <w:r w:rsidR="00A52AE4" w:rsidRPr="00FE3EFE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A52AE4" w:rsidRPr="00A52AE4">
        <w:rPr>
          <w:rFonts w:ascii="Times New Roman" w:hAnsi="Times New Roman" w:cs="Times New Roman"/>
          <w:sz w:val="24"/>
          <w:szCs w:val="24"/>
        </w:rPr>
        <w:t xml:space="preserve"> настоящего Порядка, выявлены ошибки и (или) противоречия либо несоответствие сведений, содержащихся в этих документах, сведениям, содержащимся в имеющихся у учредителя и (или) уполномоченного органа документах, информация об указанных в настоящем абзаце ошибках, противоречиях либо несоответствиях (далее - информация) направляется через организацию федеральной почтовой связи почтовым отправлением субъекту проверки в течение 5 рабочих дней, следующих со дня их выявления.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Субъект проверки в течение 30 календарных дней, следующих со дня получения информации, представляет учредителю и (или) уполномоченному органу, направившему информацию, документы, подтверждающие достоверность ранее представленных документов (в случае их наличия).</w:t>
      </w:r>
    </w:p>
    <w:p w:rsidR="00A52AE4" w:rsidRPr="00A52AE4" w:rsidRDefault="00FE3EFE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52AE4" w:rsidRPr="00A52AE4">
        <w:rPr>
          <w:rFonts w:ascii="Times New Roman" w:hAnsi="Times New Roman" w:cs="Times New Roman"/>
          <w:sz w:val="24"/>
          <w:szCs w:val="24"/>
        </w:rPr>
        <w:t>. По результатам документарной проверки должностные лица, уполномоченные на проведение документарной проверки, в течение 7 рабочих дней, следующих со дня окончания документарной проверки, составляют справку о проведении документарной проверки (далее - справка) и приобщают ее к документам субъекта проверки для рассмотрения при утверждении отчетности в порядке, установленном учредителем.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2</w:t>
      </w:r>
      <w:r w:rsidR="00FE3EFE">
        <w:rPr>
          <w:rFonts w:ascii="Times New Roman" w:hAnsi="Times New Roman" w:cs="Times New Roman"/>
          <w:sz w:val="24"/>
          <w:szCs w:val="24"/>
        </w:rPr>
        <w:t>8</w:t>
      </w:r>
      <w:r w:rsidRPr="00A52AE4">
        <w:rPr>
          <w:rFonts w:ascii="Times New Roman" w:hAnsi="Times New Roman" w:cs="Times New Roman"/>
          <w:sz w:val="24"/>
          <w:szCs w:val="24"/>
        </w:rPr>
        <w:t>. В справке отражаются: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а) характеристика плановых и фактических на соответствующий период времени значений результатов деятельности субъекта проверки, в том числе по оказанию платных услуг (выполнения работ), а также выполнение субъектом проверки </w:t>
      </w:r>
      <w:r w:rsidR="006102A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задания. Характеристика факторов, повлиявших на отклонение фактических результатов деятельности субъекта проверки от запланированных, рекомендации по их устранению, в случае проведения документарной проверки в отношении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б) информация о выполнении бюджетным и автономным учреждением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92290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плана финансово-хозяйственной деятельности в случае проведения документарной проверки в отношении бюджетного и автономного учреждения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в) информация об исполнении казенным учреждением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92290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 xml:space="preserve">бюджетной сметы, о правомерном, целевом, эффективном использовании бюджетных средств в случае проведения документарной проверки в отношении казенного учреждения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г) информация о качестве предоставления субъектом проверки</w:t>
      </w:r>
      <w:r w:rsidR="00E51C2A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A52AE4">
        <w:rPr>
          <w:rFonts w:ascii="Times New Roman" w:hAnsi="Times New Roman" w:cs="Times New Roman"/>
          <w:sz w:val="24"/>
          <w:szCs w:val="24"/>
        </w:rPr>
        <w:t xml:space="preserve"> услуг (выполнения работ) (подтверждение соответствия либо несоответствия качества </w:t>
      </w:r>
      <w:r w:rsidRPr="00A52AE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предоставляемых субъектом проверки </w:t>
      </w:r>
      <w:r w:rsidR="00E51C2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52AE4">
        <w:rPr>
          <w:rFonts w:ascii="Times New Roman" w:hAnsi="Times New Roman" w:cs="Times New Roman"/>
          <w:sz w:val="24"/>
          <w:szCs w:val="24"/>
        </w:rPr>
        <w:t xml:space="preserve"> услуг (выполняемых работ) стандартам качества их предоставления в случае проведения документарной проверки в отношении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A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2AE4">
        <w:rPr>
          <w:rFonts w:ascii="Times New Roman" w:hAnsi="Times New Roman" w:cs="Times New Roman"/>
          <w:sz w:val="24"/>
          <w:szCs w:val="24"/>
        </w:rPr>
        <w:t xml:space="preserve">) информация об осуществлении субъектом проверки деятельности, связанной с использованием и распоряжением </w:t>
      </w:r>
      <w:r w:rsidR="00E51C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, находящегося у субъекта проверки на праве оперативного управления, а также с обеспечением его сохранности в случае проведения документарной проверки в отношении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е) предложения по вопросам дальнейшей деятельности субъекта проверки с учетом оценки степени выполнения установленных учредителем показателей деятельности в случае проведения документарной проверки в отношении субъекта проверки.</w:t>
      </w:r>
    </w:p>
    <w:p w:rsidR="00A52AE4" w:rsidRPr="00A52AE4" w:rsidRDefault="00FE3EFE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52AE4" w:rsidRPr="00A52AE4">
        <w:rPr>
          <w:rFonts w:ascii="Times New Roman" w:hAnsi="Times New Roman" w:cs="Times New Roman"/>
          <w:sz w:val="24"/>
          <w:szCs w:val="24"/>
        </w:rPr>
        <w:t>. В случае если по результатам документарной проверки: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а) должностными лицами уполномоченного органа, уполномоченными на проведение документарной проверки, выявлены нарушения субъектом проверки федерального законодательства и законодательства Республики Алтай, содержащего нормы о порядке использования, распоряжения и сохранности субъектом проверки </w:t>
      </w:r>
      <w:r w:rsidR="00E51C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, указанные нарушения направляются учредителю для рассмотрения при утверждении отчетности в течение 5 рабочих дней, следующих со дня их выявления через организацию федеральной почтовой связи почтовым отправлением;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выявлены нарушения субъектом проверки федерального законодательства и законодательства Республики Алтай, связанные с предметом контроля, должностными лицами, уполномоченными на проведение документарной проверки, в течение 5 рабочих дней, следующих со дня их выявления, готовится и представляется руководителю учредителя или уполномоченного органа справка с предложением о принятии решения о проведении внеплановой фактической (выездной) проверки в отношении данного субъекта проверки.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FE3EFE">
        <w:rPr>
          <w:rFonts w:ascii="Times New Roman" w:hAnsi="Times New Roman" w:cs="Times New Roman"/>
          <w:sz w:val="24"/>
          <w:szCs w:val="24"/>
        </w:rPr>
        <w:t>0</w:t>
      </w:r>
      <w:r w:rsidRPr="00A52AE4">
        <w:rPr>
          <w:rFonts w:ascii="Times New Roman" w:hAnsi="Times New Roman" w:cs="Times New Roman"/>
          <w:sz w:val="24"/>
          <w:szCs w:val="24"/>
        </w:rPr>
        <w:t>. В течение 7 рабочих дней, следующих со дня окончания проведения фактической (выездной) проверки, должностными лицами, уполномоченными на проведение фактической проверки, составляется и подписывается акт проверки в двух экземплярах.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FE3EFE">
        <w:rPr>
          <w:rFonts w:ascii="Times New Roman" w:hAnsi="Times New Roman" w:cs="Times New Roman"/>
          <w:sz w:val="24"/>
          <w:szCs w:val="24"/>
        </w:rPr>
        <w:t>1</w:t>
      </w:r>
      <w:r w:rsidRPr="00A52AE4">
        <w:rPr>
          <w:rFonts w:ascii="Times New Roman" w:hAnsi="Times New Roman" w:cs="Times New Roman"/>
          <w:sz w:val="24"/>
          <w:szCs w:val="24"/>
        </w:rPr>
        <w:t>. В акте проверки отражаются: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дата и место составления акта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б) фамилии, имена, отчества (последнее при наличии) и должности должностных лиц, уполномоченных на проведение фактической (выездной)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в) наименование субъекта проверки, должность уполномоченного лица субъекта проверки, присутствовавшего при ее проведении;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г) сведения о результатах фактической (выездной) проверки, в которых указываются наличие или отсутствие выявленных нарушений предмета контроля, недостатки в деятельности субъекта проверки, а также выявленные нарушения федерального законодательства и законодательства Республики Алтай, указанные в </w:t>
      </w:r>
      <w:hyperlink w:anchor="P134" w:history="1">
        <w:r w:rsidR="00E51C2A" w:rsidRPr="00E51C2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E51C2A" w:rsidRPr="00E51C2A">
        <w:t xml:space="preserve"> </w:t>
      </w:r>
      <w:r w:rsidR="00E51C2A">
        <w:t>29</w:t>
      </w:r>
      <w:r w:rsidRPr="00A52AE4">
        <w:rPr>
          <w:rFonts w:ascii="Times New Roman" w:hAnsi="Times New Roman" w:cs="Times New Roman"/>
          <w:sz w:val="24"/>
          <w:szCs w:val="24"/>
        </w:rPr>
        <w:t xml:space="preserve"> настоящего Порядка, при осуществлении деятельности субъектом проверки.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FE3EFE">
        <w:rPr>
          <w:rFonts w:ascii="Times New Roman" w:hAnsi="Times New Roman" w:cs="Times New Roman"/>
          <w:sz w:val="24"/>
          <w:szCs w:val="24"/>
        </w:rPr>
        <w:t>2</w:t>
      </w:r>
      <w:r w:rsidRPr="00A52AE4">
        <w:rPr>
          <w:rFonts w:ascii="Times New Roman" w:hAnsi="Times New Roman" w:cs="Times New Roman"/>
          <w:sz w:val="24"/>
          <w:szCs w:val="24"/>
        </w:rPr>
        <w:t xml:space="preserve">. В течение 5 рабочих дней, следующих со дня подписания акта проверки должностными лицами, уполномоченными на проведение фактической (выездной) </w:t>
      </w:r>
      <w:r w:rsidRPr="00A52AE4">
        <w:rPr>
          <w:rFonts w:ascii="Times New Roman" w:hAnsi="Times New Roman" w:cs="Times New Roman"/>
          <w:sz w:val="24"/>
          <w:szCs w:val="24"/>
        </w:rPr>
        <w:lastRenderedPageBreak/>
        <w:t>проверки, направляется субъекту проверки один экземпляр акта проверки заказным письмом с уведомлением о вручении через организацию федеральной почтовой связи или вручается под расписку об ознакомлении, которое приобщается к экземпляру акта проверки учредителя и (или) уполномоченного органа.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 случае несогласия с актом проверки субъект проверки в течение 5 рабочих дней, следующих со дня получения акта проверки, направляет учредителю и (или) уполномоченному органу почтовым отправлением через организацию федеральной почтовой связи, или вручается под расписку об ознакомлении возражение с обоснованием несогласия с актом проверки и в случае наличия документы, подтверждающие обоснованность указанного возражения, или их заверенные в установленном федеральном законодательством копии.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FE3EFE">
        <w:rPr>
          <w:rFonts w:ascii="Times New Roman" w:hAnsi="Times New Roman" w:cs="Times New Roman"/>
          <w:sz w:val="24"/>
          <w:szCs w:val="24"/>
        </w:rPr>
        <w:t>3</w:t>
      </w:r>
      <w:r w:rsidRPr="00A52AE4">
        <w:rPr>
          <w:rFonts w:ascii="Times New Roman" w:hAnsi="Times New Roman" w:cs="Times New Roman"/>
          <w:sz w:val="24"/>
          <w:szCs w:val="24"/>
        </w:rPr>
        <w:t>. В случае если по результатам проведения фактической (выездной) проверки в акте проверки отражены выявленные нарушения предмета контроля, недостатки в деятельности субъекта проверки, учредитель и (или) уполномоченный орган направляет субъекту проверки в течение 10 рабочих дней, следующих со дня получения субъектом проверки акта проверки, предписание об устранении выявленных нарушений предмета контроля, недостатков в деятельности субъекта проверки (далее - предписание) с указанием сроков их устранения заказным письмом с уведомлением о вручении через организацию федеральной почтовой связи, или вручается под расписку об ознакомлении.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FE3EFE">
        <w:rPr>
          <w:rFonts w:ascii="Times New Roman" w:hAnsi="Times New Roman" w:cs="Times New Roman"/>
          <w:sz w:val="24"/>
          <w:szCs w:val="24"/>
        </w:rPr>
        <w:t>4</w:t>
      </w:r>
      <w:r w:rsidRPr="00A52AE4">
        <w:rPr>
          <w:rFonts w:ascii="Times New Roman" w:hAnsi="Times New Roman" w:cs="Times New Roman"/>
          <w:sz w:val="24"/>
          <w:szCs w:val="24"/>
        </w:rPr>
        <w:t>. Субъект проверки в течение 30 календарных дней, следующих со дня получения предписания, представляет учредителю и (или) уполномоченному органу отчет об исполнении предписания (далее - отчет) с приложением подтверждающих его исполнение документов.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В случае если отчет подтверждает факт его исполнения, учредитель и (или) уполномоченный орган в течение 10 рабочих дней, следующих со дня получения отчета, направляет через организацию федеральной почтовой связи почтовым отправлением субъекту проверки уведомление о принятии отчета. Копия уведомления о принятии отчета приобщается к экземпляру акта проверки учредителя и (или) уполномоченного органа.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FE3EFE">
        <w:rPr>
          <w:rFonts w:ascii="Times New Roman" w:hAnsi="Times New Roman" w:cs="Times New Roman"/>
          <w:sz w:val="24"/>
          <w:szCs w:val="24"/>
        </w:rPr>
        <w:t>5</w:t>
      </w:r>
      <w:r w:rsidRPr="00A52AE4">
        <w:rPr>
          <w:rFonts w:ascii="Times New Roman" w:hAnsi="Times New Roman" w:cs="Times New Roman"/>
          <w:sz w:val="24"/>
          <w:szCs w:val="24"/>
        </w:rPr>
        <w:t xml:space="preserve">. В случае если субъект проверки не исполнил предписание в установленный в </w:t>
      </w:r>
      <w:hyperlink w:anchor="P146" w:history="1">
        <w:r w:rsidRPr="00FE3EFE">
          <w:rPr>
            <w:rFonts w:ascii="Times New Roman" w:hAnsi="Times New Roman" w:cs="Times New Roman"/>
            <w:sz w:val="24"/>
            <w:szCs w:val="24"/>
          </w:rPr>
          <w:t xml:space="preserve">абзаце первом пункта </w:t>
        </w:r>
        <w:r w:rsidR="00FE3EFE" w:rsidRPr="00FE3EFE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Pr="00FE3EFE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>настоящего Порядка срок (далее - установленный срок) или отчет не подтверждает факт его исполнения</w:t>
      </w:r>
      <w:r w:rsidR="00524EA0">
        <w:rPr>
          <w:rFonts w:ascii="Times New Roman" w:hAnsi="Times New Roman" w:cs="Times New Roman"/>
          <w:sz w:val="24"/>
          <w:szCs w:val="24"/>
        </w:rPr>
        <w:t>,</w:t>
      </w:r>
      <w:r w:rsidRPr="00A52AE4">
        <w:rPr>
          <w:rFonts w:ascii="Times New Roman" w:hAnsi="Times New Roman" w:cs="Times New Roman"/>
          <w:sz w:val="24"/>
          <w:szCs w:val="24"/>
        </w:rPr>
        <w:t xml:space="preserve"> либо отчет представлен субъектом проверки</w:t>
      </w:r>
      <w:r w:rsidR="00524EA0">
        <w:rPr>
          <w:rFonts w:ascii="Times New Roman" w:hAnsi="Times New Roman" w:cs="Times New Roman"/>
          <w:sz w:val="24"/>
          <w:szCs w:val="24"/>
        </w:rPr>
        <w:t xml:space="preserve"> не в полном объеме </w:t>
      </w:r>
      <w:r w:rsidRPr="00A52AE4">
        <w:rPr>
          <w:rFonts w:ascii="Times New Roman" w:hAnsi="Times New Roman" w:cs="Times New Roman"/>
          <w:sz w:val="24"/>
          <w:szCs w:val="24"/>
        </w:rPr>
        <w:t>учредител</w:t>
      </w:r>
      <w:r w:rsidR="007E1FC2">
        <w:rPr>
          <w:rFonts w:ascii="Times New Roman" w:hAnsi="Times New Roman" w:cs="Times New Roman"/>
          <w:sz w:val="24"/>
          <w:szCs w:val="24"/>
        </w:rPr>
        <w:t xml:space="preserve">ю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в уст</w:t>
      </w:r>
      <w:r w:rsidR="007E1FC2">
        <w:rPr>
          <w:rFonts w:ascii="Times New Roman" w:hAnsi="Times New Roman" w:cs="Times New Roman"/>
          <w:sz w:val="24"/>
          <w:szCs w:val="24"/>
        </w:rPr>
        <w:t xml:space="preserve">ановленный срок, то учредитель </w:t>
      </w:r>
      <w:r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="007E1FC2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524EA0">
        <w:rPr>
          <w:rFonts w:ascii="Times New Roman" w:hAnsi="Times New Roman" w:cs="Times New Roman"/>
          <w:sz w:val="24"/>
          <w:szCs w:val="24"/>
        </w:rPr>
        <w:t xml:space="preserve"> меры </w:t>
      </w:r>
      <w:r w:rsidR="007E1FC2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524EA0">
        <w:rPr>
          <w:rFonts w:ascii="Times New Roman" w:hAnsi="Times New Roman" w:cs="Times New Roman"/>
          <w:sz w:val="24"/>
          <w:szCs w:val="24"/>
        </w:rPr>
        <w:t xml:space="preserve">  предусмотренные</w:t>
      </w:r>
      <w:r w:rsidR="007E1FC2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Pr="00A52AE4">
        <w:rPr>
          <w:rFonts w:ascii="Times New Roman" w:hAnsi="Times New Roman" w:cs="Times New Roman"/>
          <w:sz w:val="24"/>
          <w:szCs w:val="24"/>
        </w:rPr>
        <w:t xml:space="preserve"> зак</w:t>
      </w:r>
      <w:r w:rsidR="00524EA0">
        <w:rPr>
          <w:rFonts w:ascii="Times New Roman" w:hAnsi="Times New Roman" w:cs="Times New Roman"/>
          <w:sz w:val="24"/>
          <w:szCs w:val="24"/>
        </w:rPr>
        <w:t>онодательством</w:t>
      </w:r>
      <w:r w:rsidRPr="00A52AE4">
        <w:rPr>
          <w:rFonts w:ascii="Times New Roman" w:hAnsi="Times New Roman" w:cs="Times New Roman"/>
          <w:sz w:val="24"/>
          <w:szCs w:val="24"/>
        </w:rPr>
        <w:t>.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FD" w:rsidRDefault="003E3EFD" w:rsidP="00A52A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3EFD" w:rsidRDefault="003E3EFD" w:rsidP="00A52A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V. Итоги контроля за деятельностью субъекта проверки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E51C2A">
        <w:rPr>
          <w:rFonts w:ascii="Times New Roman" w:hAnsi="Times New Roman" w:cs="Times New Roman"/>
          <w:sz w:val="24"/>
          <w:szCs w:val="24"/>
        </w:rPr>
        <w:t>6</w:t>
      </w:r>
      <w:r w:rsidRPr="00A52AE4">
        <w:rPr>
          <w:rFonts w:ascii="Times New Roman" w:hAnsi="Times New Roman" w:cs="Times New Roman"/>
          <w:sz w:val="24"/>
          <w:szCs w:val="24"/>
        </w:rPr>
        <w:t>. Результаты мероприятий по контролю учитываются учредителем при решении вопросов: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а) о соответствии (несоответствии) результатов деятельности субъекта проверки установленным учредителем показателям деятельности, наличие или отсутствие выявленных нарушений в ходе мероприятий по контролю нарушений, а также об определении вопросов дальнейшей деятельности субъекта проверки с учетом оценки степени выполнения установленных показателей деятельности;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б) о сохранении (увеличении, уменьшении) показателей </w:t>
      </w:r>
      <w:r w:rsidR="003E3E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задания и объемов бюджетных ассигнований;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lastRenderedPageBreak/>
        <w:t>в) об изменении предмета и цели деятельности субъекта проверки;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г) о реорганизации субъекта проверки, изменении типа субъекта проверки или его ликвидации.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E51C2A">
        <w:rPr>
          <w:rFonts w:ascii="Times New Roman" w:hAnsi="Times New Roman" w:cs="Times New Roman"/>
          <w:sz w:val="24"/>
          <w:szCs w:val="24"/>
        </w:rPr>
        <w:t>7</w:t>
      </w:r>
      <w:r w:rsidRPr="00A52AE4">
        <w:rPr>
          <w:rFonts w:ascii="Times New Roman" w:hAnsi="Times New Roman" w:cs="Times New Roman"/>
          <w:sz w:val="24"/>
          <w:szCs w:val="24"/>
        </w:rPr>
        <w:t>. Результаты мероприятий по контролю учитываются уполномоченным органом при решении вопросов: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а) о принудительном изъятии </w:t>
      </w:r>
      <w:r w:rsidR="003E3E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92290" w:rsidRPr="00A52AE4">
        <w:rPr>
          <w:rFonts w:ascii="Times New Roman" w:hAnsi="Times New Roman" w:cs="Times New Roman"/>
          <w:sz w:val="24"/>
          <w:szCs w:val="24"/>
        </w:rPr>
        <w:t xml:space="preserve"> </w:t>
      </w:r>
      <w:r w:rsidRPr="00A52AE4">
        <w:rPr>
          <w:rFonts w:ascii="Times New Roman" w:hAnsi="Times New Roman" w:cs="Times New Roman"/>
          <w:sz w:val="24"/>
          <w:szCs w:val="24"/>
        </w:rPr>
        <w:t>у субъекта проверки при наличии оснований, установленных федеральным законодательством;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б) о направлении учредителю предложений о необходимости выполнения мероприятий по обеспечению сохранности </w:t>
      </w:r>
      <w:r w:rsidR="003E3E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;</w:t>
      </w:r>
    </w:p>
    <w:p w:rsidR="00A52AE4" w:rsidRPr="00A52AE4" w:rsidRDefault="00A52AE4" w:rsidP="00A52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 xml:space="preserve">в) об уточнении сведений, содержащихся в Реестре </w:t>
      </w:r>
      <w:r w:rsidR="003E3E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2AE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92290" w:rsidRPr="00961C2A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D92290" w:rsidRPr="00961C2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290" w:rsidRPr="00961C2A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A52AE4">
        <w:rPr>
          <w:rFonts w:ascii="Times New Roman" w:hAnsi="Times New Roman" w:cs="Times New Roman"/>
          <w:sz w:val="24"/>
          <w:szCs w:val="24"/>
        </w:rPr>
        <w:t>.</w:t>
      </w:r>
    </w:p>
    <w:p w:rsidR="00A52AE4" w:rsidRPr="00A52AE4" w:rsidRDefault="00A52AE4" w:rsidP="00A52AE4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3</w:t>
      </w:r>
      <w:r w:rsidR="00E51C2A">
        <w:rPr>
          <w:rFonts w:ascii="Times New Roman" w:hAnsi="Times New Roman" w:cs="Times New Roman"/>
          <w:sz w:val="24"/>
          <w:szCs w:val="24"/>
        </w:rPr>
        <w:t>8</w:t>
      </w:r>
      <w:r w:rsidRPr="00A52AE4">
        <w:rPr>
          <w:rFonts w:ascii="Times New Roman" w:hAnsi="Times New Roman" w:cs="Times New Roman"/>
          <w:sz w:val="24"/>
          <w:szCs w:val="24"/>
        </w:rPr>
        <w:t>. В целях обеспечения контроля, осуществляемого учредителем, учредитель составляет ежегодную отчетность о результатах контроля в порядке и сроки, установленные учредителем.</w:t>
      </w:r>
    </w:p>
    <w:p w:rsidR="00A52AE4" w:rsidRPr="00A52AE4" w:rsidRDefault="00A52AE4" w:rsidP="00A52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E4" w:rsidRPr="00A52AE4" w:rsidRDefault="00A52AE4" w:rsidP="00A52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AE4" w:rsidRPr="00A52AE4" w:rsidRDefault="00A52A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E4" w:rsidRPr="00A52AE4" w:rsidRDefault="00A52A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E4" w:rsidRPr="00A52AE4" w:rsidRDefault="00A52A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AE4" w:rsidRDefault="00A52AE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52AE4" w:rsidRDefault="00D92290" w:rsidP="00A0198D">
      <w:pPr>
        <w:pStyle w:val="ConsPlusTitlePage"/>
      </w:pPr>
      <w:r>
        <w:tab/>
      </w:r>
      <w:r>
        <w:tab/>
      </w:r>
      <w:r>
        <w:tab/>
      </w:r>
    </w:p>
    <w:p w:rsidR="00A52AE4" w:rsidRDefault="00A52AE4">
      <w:pPr>
        <w:pStyle w:val="ConsPlusNormal"/>
        <w:jc w:val="right"/>
        <w:outlineLvl w:val="0"/>
      </w:pPr>
    </w:p>
    <w:sectPr w:rsidR="00A52AE4" w:rsidSect="007A5EB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5EB2"/>
    <w:rsid w:val="00047334"/>
    <w:rsid w:val="000666F5"/>
    <w:rsid w:val="000E3EE2"/>
    <w:rsid w:val="000F5BD6"/>
    <w:rsid w:val="001C0863"/>
    <w:rsid w:val="001F4776"/>
    <w:rsid w:val="002C5767"/>
    <w:rsid w:val="00307801"/>
    <w:rsid w:val="003208D6"/>
    <w:rsid w:val="0034516F"/>
    <w:rsid w:val="003E3EFD"/>
    <w:rsid w:val="004248AA"/>
    <w:rsid w:val="00511C03"/>
    <w:rsid w:val="00524EA0"/>
    <w:rsid w:val="006102A6"/>
    <w:rsid w:val="006A1EF6"/>
    <w:rsid w:val="0075724F"/>
    <w:rsid w:val="007719E3"/>
    <w:rsid w:val="007A4A76"/>
    <w:rsid w:val="007A5EB2"/>
    <w:rsid w:val="007E1FC2"/>
    <w:rsid w:val="0084188E"/>
    <w:rsid w:val="00942FCA"/>
    <w:rsid w:val="009B692B"/>
    <w:rsid w:val="009E256B"/>
    <w:rsid w:val="009F0FDB"/>
    <w:rsid w:val="00A0198D"/>
    <w:rsid w:val="00A52AE4"/>
    <w:rsid w:val="00A572F3"/>
    <w:rsid w:val="00A82FEF"/>
    <w:rsid w:val="00AA774D"/>
    <w:rsid w:val="00AB7BAF"/>
    <w:rsid w:val="00AF020C"/>
    <w:rsid w:val="00B822FF"/>
    <w:rsid w:val="00BC1C00"/>
    <w:rsid w:val="00BF69D7"/>
    <w:rsid w:val="00C06B56"/>
    <w:rsid w:val="00C85098"/>
    <w:rsid w:val="00CC65FF"/>
    <w:rsid w:val="00CE6EFA"/>
    <w:rsid w:val="00D01D24"/>
    <w:rsid w:val="00D43895"/>
    <w:rsid w:val="00D464E2"/>
    <w:rsid w:val="00D4735E"/>
    <w:rsid w:val="00D9187B"/>
    <w:rsid w:val="00D92290"/>
    <w:rsid w:val="00D937C9"/>
    <w:rsid w:val="00E32751"/>
    <w:rsid w:val="00E46CFA"/>
    <w:rsid w:val="00E51C2A"/>
    <w:rsid w:val="00E651E5"/>
    <w:rsid w:val="00EA4EE5"/>
    <w:rsid w:val="00FE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E5"/>
  </w:style>
  <w:style w:type="paragraph" w:styleId="1">
    <w:name w:val="heading 1"/>
    <w:basedOn w:val="a"/>
    <w:next w:val="a"/>
    <w:link w:val="10"/>
    <w:qFormat/>
    <w:rsid w:val="00BF69D7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F69D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F69D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69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69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8B19004448A7113AFA2F1EF9D8B6C97744A14802B655312E5A2464476574C021A11715E51093F637AC2D88E8B56958D98ED99CE9Z7k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0828-3F8A-4026-8B72-61D5EE44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19</cp:revision>
  <cp:lastPrinted>2020-10-20T07:16:00Z</cp:lastPrinted>
  <dcterms:created xsi:type="dcterms:W3CDTF">2020-09-25T04:36:00Z</dcterms:created>
  <dcterms:modified xsi:type="dcterms:W3CDTF">2020-10-21T04:13:00Z</dcterms:modified>
</cp:coreProperties>
</file>