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2"/>
        <w:gridCol w:w="1985"/>
        <w:gridCol w:w="3973"/>
      </w:tblGrid>
      <w:tr w:rsidR="004F04A0" w:rsidRPr="004F04A0" w:rsidTr="00A9758A">
        <w:trPr>
          <w:jc w:val="center"/>
        </w:trPr>
        <w:tc>
          <w:tcPr>
            <w:tcW w:w="3969" w:type="dxa"/>
            <w:tcBorders>
              <w:top w:val="nil"/>
              <w:left w:val="nil"/>
              <w:bottom w:val="thinThickSmallGap" w:sz="24" w:space="0" w:color="auto"/>
              <w:right w:val="nil"/>
            </w:tcBorders>
          </w:tcPr>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 xml:space="preserve">         </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РЕСПУБЛИКА АЛТАЙ</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АДМИНИСТРАЦИЯ</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ЧЕМАЛЬСКОГО РАЙОНА</w:t>
            </w:r>
          </w:p>
        </w:tc>
        <w:tc>
          <w:tcPr>
            <w:tcW w:w="1984" w:type="dxa"/>
            <w:tcBorders>
              <w:top w:val="nil"/>
              <w:left w:val="nil"/>
              <w:bottom w:val="thinThickSmallGap" w:sz="24" w:space="0" w:color="auto"/>
              <w:right w:val="nil"/>
            </w:tcBorders>
          </w:tcPr>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p>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p>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p>
        </w:tc>
        <w:tc>
          <w:tcPr>
            <w:tcW w:w="3970" w:type="dxa"/>
            <w:tcBorders>
              <w:top w:val="nil"/>
              <w:left w:val="nil"/>
              <w:bottom w:val="thinThickSmallGap" w:sz="24" w:space="0" w:color="auto"/>
              <w:right w:val="nil"/>
            </w:tcBorders>
            <w:vAlign w:val="center"/>
          </w:tcPr>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АЛТАЙ РЕСПУБЛИКА</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ЧАМАЛ АЙМАКТЫ</w:t>
            </w:r>
            <w:r w:rsidRPr="004F04A0">
              <w:rPr>
                <w:rFonts w:ascii="Times New Roman" w:eastAsia="Times New Roman" w:hAnsi="Times New Roman" w:cs="Times New Roman"/>
                <w:spacing w:val="-80"/>
                <w:sz w:val="28"/>
                <w:szCs w:val="28"/>
                <w:lang w:eastAsia="ru-RU"/>
              </w:rPr>
              <w:t>НГ</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АДМИНИСТРАЦИЯЗЫ</w:t>
            </w: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p>
          <w:p w:rsidR="004F04A0" w:rsidRPr="004F04A0" w:rsidRDefault="004F04A0" w:rsidP="007A590A">
            <w:pPr>
              <w:spacing w:after="0" w:line="240" w:lineRule="auto"/>
              <w:ind w:firstLine="1027"/>
              <w:contextualSpacing/>
              <w:rPr>
                <w:rFonts w:ascii="Times New Roman" w:eastAsia="Times New Roman" w:hAnsi="Times New Roman" w:cs="Times New Roman"/>
                <w:sz w:val="28"/>
                <w:szCs w:val="28"/>
                <w:lang w:eastAsia="ru-RU"/>
              </w:rPr>
            </w:pPr>
          </w:p>
        </w:tc>
      </w:tr>
    </w:tbl>
    <w:p w:rsidR="004F04A0" w:rsidRPr="004F04A0" w:rsidRDefault="004F04A0" w:rsidP="007A590A">
      <w:pPr>
        <w:spacing w:after="0" w:line="240" w:lineRule="auto"/>
        <w:contextualSpacing/>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 xml:space="preserve">    </w:t>
      </w:r>
    </w:p>
    <w:p w:rsidR="004F04A0" w:rsidRPr="004F04A0" w:rsidRDefault="008B68BE" w:rsidP="007A590A">
      <w:pPr>
        <w:keepNext/>
        <w:tabs>
          <w:tab w:val="left" w:pos="9000"/>
        </w:tabs>
        <w:spacing w:after="0" w:line="24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r w:rsidR="004F04A0" w:rsidRPr="004F04A0">
        <w:rPr>
          <w:rFonts w:ascii="Times New Roman" w:eastAsia="Times New Roman" w:hAnsi="Times New Roman" w:cs="Times New Roman"/>
          <w:sz w:val="28"/>
          <w:szCs w:val="28"/>
          <w:lang w:eastAsia="ru-RU"/>
        </w:rPr>
        <w:t xml:space="preserve">                                                                      JÖП</w:t>
      </w:r>
    </w:p>
    <w:p w:rsidR="004F04A0" w:rsidRPr="004F04A0" w:rsidRDefault="004F04A0" w:rsidP="007A590A">
      <w:pPr>
        <w:tabs>
          <w:tab w:val="left" w:pos="9000"/>
        </w:tabs>
        <w:spacing w:after="0" w:line="240" w:lineRule="auto"/>
        <w:contextualSpacing/>
        <w:jc w:val="center"/>
        <w:rPr>
          <w:rFonts w:ascii="Times New Roman" w:eastAsia="Times New Roman" w:hAnsi="Times New Roman" w:cs="Times New Roman"/>
          <w:sz w:val="28"/>
          <w:szCs w:val="28"/>
          <w:lang w:eastAsia="ru-RU"/>
        </w:rPr>
      </w:pPr>
    </w:p>
    <w:p w:rsidR="004F04A0" w:rsidRPr="004F04A0"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 xml:space="preserve">от </w:t>
      </w:r>
      <w:r w:rsidR="007E7A46">
        <w:rPr>
          <w:rFonts w:ascii="Times New Roman" w:eastAsia="Times New Roman" w:hAnsi="Times New Roman" w:cs="Times New Roman"/>
          <w:sz w:val="28"/>
          <w:szCs w:val="28"/>
          <w:lang w:eastAsia="ru-RU"/>
        </w:rPr>
        <w:t>02 декабря</w:t>
      </w:r>
      <w:bookmarkStart w:id="0" w:name="_GoBack"/>
      <w:bookmarkEnd w:id="0"/>
      <w:r w:rsidRPr="006A63D9">
        <w:rPr>
          <w:rFonts w:ascii="Times New Roman" w:eastAsia="Times New Roman" w:hAnsi="Times New Roman" w:cs="Times New Roman"/>
          <w:sz w:val="28"/>
          <w:szCs w:val="28"/>
          <w:lang w:eastAsia="ru-RU"/>
        </w:rPr>
        <w:t xml:space="preserve"> 201</w:t>
      </w:r>
      <w:r w:rsidR="00D54CA3">
        <w:rPr>
          <w:rFonts w:ascii="Times New Roman" w:eastAsia="Times New Roman" w:hAnsi="Times New Roman" w:cs="Times New Roman"/>
          <w:sz w:val="28"/>
          <w:szCs w:val="28"/>
          <w:lang w:eastAsia="ru-RU"/>
        </w:rPr>
        <w:t>9</w:t>
      </w:r>
      <w:r w:rsidRPr="006A63D9">
        <w:rPr>
          <w:rFonts w:ascii="Times New Roman" w:eastAsia="Times New Roman" w:hAnsi="Times New Roman" w:cs="Times New Roman"/>
          <w:sz w:val="28"/>
          <w:szCs w:val="28"/>
          <w:lang w:eastAsia="ru-RU"/>
        </w:rPr>
        <w:t xml:space="preserve"> </w:t>
      </w:r>
      <w:r w:rsidRPr="004F04A0">
        <w:rPr>
          <w:rFonts w:ascii="Times New Roman" w:eastAsia="Times New Roman" w:hAnsi="Times New Roman" w:cs="Times New Roman"/>
          <w:sz w:val="28"/>
          <w:szCs w:val="28"/>
          <w:lang w:eastAsia="ru-RU"/>
        </w:rPr>
        <w:t>года №</w:t>
      </w:r>
      <w:r w:rsidR="00F8505E">
        <w:rPr>
          <w:rFonts w:ascii="Times New Roman" w:eastAsia="Times New Roman" w:hAnsi="Times New Roman" w:cs="Times New Roman"/>
          <w:sz w:val="28"/>
          <w:szCs w:val="28"/>
          <w:lang w:eastAsia="ru-RU"/>
        </w:rPr>
        <w:t>168</w:t>
      </w:r>
    </w:p>
    <w:p w:rsidR="00A7067F" w:rsidRDefault="004F04A0" w:rsidP="007A590A">
      <w:pPr>
        <w:spacing w:after="0" w:line="240" w:lineRule="auto"/>
        <w:contextualSpacing/>
        <w:jc w:val="center"/>
        <w:rPr>
          <w:rFonts w:ascii="Times New Roman" w:eastAsia="Times New Roman" w:hAnsi="Times New Roman" w:cs="Times New Roman"/>
          <w:sz w:val="28"/>
          <w:szCs w:val="28"/>
          <w:lang w:eastAsia="ru-RU"/>
        </w:rPr>
      </w:pPr>
      <w:r w:rsidRPr="004F04A0">
        <w:rPr>
          <w:rFonts w:ascii="Times New Roman" w:eastAsia="Times New Roman" w:hAnsi="Times New Roman" w:cs="Times New Roman"/>
          <w:sz w:val="28"/>
          <w:szCs w:val="28"/>
          <w:lang w:eastAsia="ru-RU"/>
        </w:rPr>
        <w:t>с. Чемал</w:t>
      </w:r>
    </w:p>
    <w:p w:rsidR="00A7067F" w:rsidRPr="00A7067F" w:rsidRDefault="00A7067F" w:rsidP="007A590A">
      <w:pPr>
        <w:spacing w:after="0" w:line="240" w:lineRule="auto"/>
        <w:contextualSpacing/>
        <w:jc w:val="center"/>
        <w:rPr>
          <w:rFonts w:ascii="Times New Roman" w:eastAsia="Times New Roman" w:hAnsi="Times New Roman" w:cs="Times New Roman"/>
          <w:sz w:val="28"/>
          <w:szCs w:val="28"/>
          <w:lang w:eastAsia="ru-RU"/>
        </w:rPr>
      </w:pPr>
    </w:p>
    <w:p w:rsidR="00A7067F" w:rsidRPr="008C6FA4" w:rsidRDefault="008C6FA4" w:rsidP="007A590A">
      <w:pPr>
        <w:pStyle w:val="ConsPlusTitle"/>
        <w:contextualSpacing/>
        <w:jc w:val="center"/>
        <w:rPr>
          <w:rFonts w:ascii="Times New Roman" w:hAnsi="Times New Roman" w:cs="Times New Roman"/>
          <w:sz w:val="28"/>
          <w:szCs w:val="28"/>
        </w:rPr>
      </w:pPr>
      <w:r>
        <w:rPr>
          <w:rFonts w:ascii="Times New Roman" w:hAnsi="Times New Roman" w:cs="Times New Roman"/>
          <w:sz w:val="28"/>
          <w:szCs w:val="28"/>
        </w:rPr>
        <w:t xml:space="preserve">О </w:t>
      </w:r>
      <w:r w:rsidR="004B2E5A">
        <w:rPr>
          <w:rFonts w:ascii="Times New Roman" w:hAnsi="Times New Roman" w:cs="Times New Roman"/>
          <w:sz w:val="28"/>
          <w:szCs w:val="28"/>
        </w:rPr>
        <w:t xml:space="preserve">внесении изменений в Положение по установлению </w:t>
      </w:r>
      <w:proofErr w:type="gramStart"/>
      <w:r w:rsidRPr="008C6FA4">
        <w:rPr>
          <w:rFonts w:ascii="Times New Roman" w:hAnsi="Times New Roman" w:cs="Times New Roman"/>
          <w:sz w:val="28"/>
          <w:szCs w:val="28"/>
        </w:rPr>
        <w:t>систем</w:t>
      </w:r>
      <w:r w:rsidR="004B2E5A">
        <w:rPr>
          <w:rFonts w:ascii="Times New Roman" w:hAnsi="Times New Roman" w:cs="Times New Roman"/>
          <w:sz w:val="28"/>
          <w:szCs w:val="28"/>
        </w:rPr>
        <w:t>ы</w:t>
      </w:r>
      <w:r w:rsidRPr="008C6FA4">
        <w:rPr>
          <w:rFonts w:ascii="Times New Roman" w:hAnsi="Times New Roman" w:cs="Times New Roman"/>
          <w:sz w:val="28"/>
          <w:szCs w:val="28"/>
        </w:rPr>
        <w:t xml:space="preserve"> оплаты труда работников муниципальных общеобразовательных у</w:t>
      </w:r>
      <w:r>
        <w:rPr>
          <w:rFonts w:ascii="Times New Roman" w:hAnsi="Times New Roman" w:cs="Times New Roman"/>
          <w:sz w:val="28"/>
          <w:szCs w:val="28"/>
        </w:rPr>
        <w:t>ч</w:t>
      </w:r>
      <w:r w:rsidRPr="008C6FA4">
        <w:rPr>
          <w:rFonts w:ascii="Times New Roman" w:hAnsi="Times New Roman" w:cs="Times New Roman"/>
          <w:sz w:val="28"/>
          <w:szCs w:val="28"/>
        </w:rPr>
        <w:t>реждений</w:t>
      </w:r>
      <w:proofErr w:type="gramEnd"/>
      <w:r w:rsidRPr="008C6FA4">
        <w:rPr>
          <w:rFonts w:ascii="Times New Roman" w:hAnsi="Times New Roman" w:cs="Times New Roman"/>
          <w:sz w:val="28"/>
          <w:szCs w:val="28"/>
        </w:rPr>
        <w:t xml:space="preserve"> </w:t>
      </w:r>
      <w:r>
        <w:rPr>
          <w:rFonts w:ascii="Times New Roman" w:hAnsi="Times New Roman" w:cs="Times New Roman"/>
          <w:sz w:val="28"/>
          <w:szCs w:val="28"/>
        </w:rPr>
        <w:t xml:space="preserve">МО </w:t>
      </w:r>
      <w:r w:rsidRPr="008C6FA4">
        <w:rPr>
          <w:rFonts w:ascii="Times New Roman" w:hAnsi="Times New Roman" w:cs="Times New Roman"/>
          <w:sz w:val="28"/>
          <w:szCs w:val="28"/>
        </w:rPr>
        <w:t>«</w:t>
      </w:r>
      <w:r>
        <w:rPr>
          <w:rFonts w:ascii="Times New Roman" w:hAnsi="Times New Roman" w:cs="Times New Roman"/>
          <w:sz w:val="28"/>
          <w:szCs w:val="28"/>
        </w:rPr>
        <w:t>Ч</w:t>
      </w:r>
      <w:r w:rsidRPr="008C6FA4">
        <w:rPr>
          <w:rFonts w:ascii="Times New Roman" w:hAnsi="Times New Roman" w:cs="Times New Roman"/>
          <w:sz w:val="28"/>
          <w:szCs w:val="28"/>
        </w:rPr>
        <w:t>емальский район»</w:t>
      </w:r>
      <w:r w:rsidR="004B2E5A">
        <w:rPr>
          <w:rFonts w:ascii="Times New Roman" w:hAnsi="Times New Roman" w:cs="Times New Roman"/>
          <w:sz w:val="28"/>
          <w:szCs w:val="28"/>
        </w:rPr>
        <w:t xml:space="preserve">, утверждённое </w:t>
      </w:r>
      <w:r w:rsidR="004B2E5A" w:rsidRPr="004B2E5A">
        <w:rPr>
          <w:rFonts w:ascii="Times New Roman" w:hAnsi="Times New Roman" w:cs="Times New Roman"/>
          <w:sz w:val="28"/>
          <w:szCs w:val="28"/>
        </w:rPr>
        <w:t>постановлением администрации Чемальского района от 09.09.2015 г. № 137</w:t>
      </w:r>
    </w:p>
    <w:p w:rsidR="00461FCD" w:rsidRDefault="00461FCD" w:rsidP="007A590A">
      <w:pPr>
        <w:pStyle w:val="ConsPlusNormal"/>
        <w:ind w:firstLine="540"/>
        <w:contextualSpacing/>
        <w:jc w:val="both"/>
        <w:rPr>
          <w:rFonts w:ascii="Times New Roman" w:hAnsi="Times New Roman" w:cs="Times New Roman"/>
          <w:sz w:val="28"/>
          <w:szCs w:val="28"/>
        </w:rPr>
      </w:pPr>
    </w:p>
    <w:p w:rsidR="00A7067F" w:rsidRDefault="008C7317"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8C7317">
        <w:rPr>
          <w:rFonts w:ascii="Times New Roman" w:hAnsi="Times New Roman" w:cs="Times New Roman"/>
          <w:sz w:val="28"/>
          <w:szCs w:val="28"/>
        </w:rPr>
        <w:t xml:space="preserve"> целях совершенствования системы оплаты труда работников муниципальных общеобразовательных учреждений МО «Чемальский район»</w:t>
      </w:r>
      <w:r>
        <w:rPr>
          <w:rFonts w:ascii="Times New Roman" w:hAnsi="Times New Roman" w:cs="Times New Roman"/>
          <w:sz w:val="28"/>
          <w:szCs w:val="28"/>
        </w:rPr>
        <w:t xml:space="preserve"> и в целях приведения </w:t>
      </w:r>
      <w:r w:rsidR="00A655B1" w:rsidRPr="00A655B1">
        <w:rPr>
          <w:rFonts w:ascii="Times New Roman" w:hAnsi="Times New Roman" w:cs="Times New Roman"/>
          <w:sz w:val="28"/>
          <w:szCs w:val="28"/>
        </w:rPr>
        <w:t xml:space="preserve">муниципальных нормативных правовых актов </w:t>
      </w:r>
      <w:r>
        <w:rPr>
          <w:rFonts w:ascii="Times New Roman" w:hAnsi="Times New Roman" w:cs="Times New Roman"/>
          <w:sz w:val="28"/>
          <w:szCs w:val="28"/>
        </w:rPr>
        <w:t>в соответствие с действующим законодательством Российской Федерации, а</w:t>
      </w:r>
      <w:r w:rsidR="00461FCD">
        <w:rPr>
          <w:rFonts w:ascii="Times New Roman" w:hAnsi="Times New Roman" w:cs="Times New Roman"/>
          <w:sz w:val="28"/>
          <w:szCs w:val="28"/>
        </w:rPr>
        <w:t xml:space="preserve">дминистрация </w:t>
      </w:r>
      <w:r w:rsidR="008C6FA4">
        <w:rPr>
          <w:rFonts w:ascii="Times New Roman" w:hAnsi="Times New Roman" w:cs="Times New Roman"/>
          <w:sz w:val="28"/>
          <w:szCs w:val="28"/>
        </w:rPr>
        <w:t>Чемальского</w:t>
      </w:r>
      <w:r w:rsidR="0004123A">
        <w:rPr>
          <w:rFonts w:ascii="Times New Roman" w:hAnsi="Times New Roman" w:cs="Times New Roman"/>
          <w:sz w:val="28"/>
          <w:szCs w:val="28"/>
        </w:rPr>
        <w:t xml:space="preserve"> райо</w:t>
      </w:r>
      <w:r w:rsidR="008C6FA4">
        <w:rPr>
          <w:rFonts w:ascii="Times New Roman" w:hAnsi="Times New Roman" w:cs="Times New Roman"/>
          <w:sz w:val="28"/>
          <w:szCs w:val="28"/>
        </w:rPr>
        <w:t>на</w:t>
      </w:r>
      <w:r w:rsidR="0004123A">
        <w:rPr>
          <w:rFonts w:ascii="Times New Roman" w:hAnsi="Times New Roman" w:cs="Times New Roman"/>
          <w:sz w:val="28"/>
          <w:szCs w:val="28"/>
        </w:rPr>
        <w:t xml:space="preserve"> </w:t>
      </w:r>
      <w:proofErr w:type="gramStart"/>
      <w:r w:rsidR="00E703AE" w:rsidRPr="00E703AE">
        <w:rPr>
          <w:rFonts w:ascii="Times New Roman" w:hAnsi="Times New Roman" w:cs="Times New Roman"/>
          <w:b/>
          <w:sz w:val="28"/>
          <w:szCs w:val="28"/>
        </w:rPr>
        <w:t>п</w:t>
      </w:r>
      <w:proofErr w:type="gramEnd"/>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о</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с</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т</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а</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н</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о</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в</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л</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я</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е</w:t>
      </w:r>
      <w:r w:rsidR="008C6FA4">
        <w:rPr>
          <w:rFonts w:ascii="Times New Roman" w:hAnsi="Times New Roman" w:cs="Times New Roman"/>
          <w:b/>
          <w:sz w:val="28"/>
          <w:szCs w:val="28"/>
        </w:rPr>
        <w:t xml:space="preserve"> </w:t>
      </w:r>
      <w:r w:rsidR="00E703AE" w:rsidRPr="00E703AE">
        <w:rPr>
          <w:rFonts w:ascii="Times New Roman" w:hAnsi="Times New Roman" w:cs="Times New Roman"/>
          <w:b/>
          <w:sz w:val="28"/>
          <w:szCs w:val="28"/>
        </w:rPr>
        <w:t>т</w:t>
      </w:r>
      <w:r w:rsidR="00E703AE" w:rsidRPr="00E703AE">
        <w:rPr>
          <w:rFonts w:ascii="Times New Roman" w:hAnsi="Times New Roman" w:cs="Times New Roman"/>
          <w:sz w:val="28"/>
          <w:szCs w:val="28"/>
        </w:rPr>
        <w:t>:</w:t>
      </w:r>
    </w:p>
    <w:p w:rsidR="00517C97" w:rsidRDefault="00517C97" w:rsidP="007A590A">
      <w:pPr>
        <w:pStyle w:val="ConsPlusNormal"/>
        <w:ind w:firstLine="540"/>
        <w:contextualSpacing/>
        <w:jc w:val="both"/>
        <w:rPr>
          <w:rFonts w:ascii="Times New Roman" w:hAnsi="Times New Roman" w:cs="Times New Roman"/>
          <w:sz w:val="28"/>
          <w:szCs w:val="28"/>
        </w:rPr>
      </w:pPr>
    </w:p>
    <w:p w:rsidR="00DB2934" w:rsidRDefault="00461FCD" w:rsidP="007A590A">
      <w:pPr>
        <w:shd w:val="clear" w:color="auto" w:fill="FFFFFF"/>
        <w:spacing w:after="0" w:line="240" w:lineRule="auto"/>
        <w:ind w:right="62" w:firstLine="709"/>
        <w:contextualSpacing/>
        <w:jc w:val="both"/>
        <w:rPr>
          <w:rFonts w:ascii="Times New Roman" w:hAnsi="Times New Roman" w:cs="Times New Roman"/>
          <w:bCs/>
          <w:color w:val="000000"/>
          <w:spacing w:val="1"/>
          <w:sz w:val="28"/>
          <w:szCs w:val="28"/>
        </w:rPr>
      </w:pPr>
      <w:r w:rsidRPr="00207F16">
        <w:rPr>
          <w:rFonts w:ascii="Times New Roman" w:hAnsi="Times New Roman" w:cs="Times New Roman"/>
          <w:bCs/>
          <w:color w:val="000000"/>
          <w:spacing w:val="1"/>
          <w:sz w:val="28"/>
          <w:szCs w:val="28"/>
        </w:rPr>
        <w:t xml:space="preserve">  1.</w:t>
      </w:r>
      <w:r>
        <w:rPr>
          <w:bCs/>
          <w:color w:val="000000"/>
          <w:spacing w:val="1"/>
          <w:sz w:val="28"/>
          <w:szCs w:val="28"/>
        </w:rPr>
        <w:t xml:space="preserve"> </w:t>
      </w:r>
      <w:r w:rsidRPr="00207F16">
        <w:rPr>
          <w:rFonts w:ascii="Times New Roman" w:hAnsi="Times New Roman" w:cs="Times New Roman"/>
          <w:bCs/>
          <w:color w:val="000000"/>
          <w:spacing w:val="1"/>
          <w:sz w:val="28"/>
          <w:szCs w:val="28"/>
        </w:rPr>
        <w:t xml:space="preserve">Внести в </w:t>
      </w:r>
      <w:r w:rsidR="008C7317" w:rsidRPr="008C7317">
        <w:rPr>
          <w:rFonts w:ascii="Times New Roman" w:hAnsi="Times New Roman" w:cs="Times New Roman"/>
          <w:bCs/>
          <w:color w:val="000000"/>
          <w:spacing w:val="1"/>
          <w:sz w:val="28"/>
          <w:szCs w:val="28"/>
        </w:rPr>
        <w:t>Положени</w:t>
      </w:r>
      <w:r w:rsidR="008C7317">
        <w:rPr>
          <w:rFonts w:ascii="Times New Roman" w:hAnsi="Times New Roman" w:cs="Times New Roman"/>
          <w:bCs/>
          <w:color w:val="000000"/>
          <w:spacing w:val="1"/>
          <w:sz w:val="28"/>
          <w:szCs w:val="28"/>
        </w:rPr>
        <w:t>е</w:t>
      </w:r>
      <w:r w:rsidR="008C7317" w:rsidRPr="008C7317">
        <w:rPr>
          <w:rFonts w:ascii="Times New Roman" w:hAnsi="Times New Roman" w:cs="Times New Roman"/>
          <w:bCs/>
          <w:color w:val="000000"/>
          <w:spacing w:val="1"/>
          <w:sz w:val="28"/>
          <w:szCs w:val="28"/>
        </w:rPr>
        <w:t xml:space="preserve"> по установлению </w:t>
      </w:r>
      <w:proofErr w:type="gramStart"/>
      <w:r w:rsidR="008C7317" w:rsidRPr="008C7317">
        <w:rPr>
          <w:rFonts w:ascii="Times New Roman" w:hAnsi="Times New Roman" w:cs="Times New Roman"/>
          <w:bCs/>
          <w:color w:val="000000"/>
          <w:spacing w:val="1"/>
          <w:sz w:val="28"/>
          <w:szCs w:val="28"/>
        </w:rPr>
        <w:t>системы оплаты труда работников муниципальных общеобразовательных учреждений МО</w:t>
      </w:r>
      <w:proofErr w:type="gramEnd"/>
      <w:r w:rsidR="008C7317" w:rsidRPr="008C7317">
        <w:rPr>
          <w:rFonts w:ascii="Times New Roman" w:hAnsi="Times New Roman" w:cs="Times New Roman"/>
          <w:bCs/>
          <w:color w:val="000000"/>
          <w:spacing w:val="1"/>
          <w:sz w:val="28"/>
          <w:szCs w:val="28"/>
        </w:rPr>
        <w:t xml:space="preserve"> «Чемальский район», </w:t>
      </w:r>
      <w:proofErr w:type="gramStart"/>
      <w:r w:rsidR="008C7317" w:rsidRPr="008C7317">
        <w:rPr>
          <w:rFonts w:ascii="Times New Roman" w:hAnsi="Times New Roman" w:cs="Times New Roman"/>
          <w:bCs/>
          <w:color w:val="000000"/>
          <w:spacing w:val="1"/>
          <w:sz w:val="28"/>
          <w:szCs w:val="28"/>
        </w:rPr>
        <w:t>утвержденно</w:t>
      </w:r>
      <w:r w:rsidR="008C7317">
        <w:rPr>
          <w:rFonts w:ascii="Times New Roman" w:hAnsi="Times New Roman" w:cs="Times New Roman"/>
          <w:bCs/>
          <w:color w:val="000000"/>
          <w:spacing w:val="1"/>
          <w:sz w:val="28"/>
          <w:szCs w:val="28"/>
        </w:rPr>
        <w:t>е</w:t>
      </w:r>
      <w:proofErr w:type="gramEnd"/>
      <w:r w:rsidR="008C7317" w:rsidRPr="008C7317">
        <w:rPr>
          <w:rFonts w:ascii="Times New Roman" w:hAnsi="Times New Roman" w:cs="Times New Roman"/>
          <w:bCs/>
          <w:color w:val="000000"/>
          <w:spacing w:val="1"/>
          <w:sz w:val="28"/>
          <w:szCs w:val="28"/>
        </w:rPr>
        <w:t xml:space="preserve"> постановлением администрации Чемальского района от 09.09.2015 г. № 137 </w:t>
      </w:r>
      <w:r w:rsidR="00DB2934" w:rsidRPr="00207F16">
        <w:rPr>
          <w:rFonts w:ascii="Times New Roman" w:hAnsi="Times New Roman" w:cs="Times New Roman"/>
          <w:bCs/>
          <w:color w:val="000000"/>
          <w:spacing w:val="1"/>
          <w:sz w:val="28"/>
          <w:szCs w:val="28"/>
        </w:rPr>
        <w:t>следующие изменения:</w:t>
      </w:r>
    </w:p>
    <w:p w:rsidR="00A81B17" w:rsidRDefault="00A81B17" w:rsidP="007A590A">
      <w:pPr>
        <w:shd w:val="clear" w:color="auto" w:fill="FFFFFF"/>
        <w:spacing w:after="0" w:line="240" w:lineRule="auto"/>
        <w:ind w:right="62" w:firstLine="709"/>
        <w:contextualSpacing/>
        <w:jc w:val="both"/>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1) Дополнить пунктом 6.1. следующего содержания:</w:t>
      </w:r>
      <w:r w:rsidR="000E2A90">
        <w:rPr>
          <w:rFonts w:ascii="Times New Roman" w:hAnsi="Times New Roman" w:cs="Times New Roman"/>
          <w:bCs/>
          <w:color w:val="000000"/>
          <w:spacing w:val="1"/>
          <w:sz w:val="28"/>
          <w:szCs w:val="28"/>
        </w:rPr>
        <w:t xml:space="preserve"> «</w:t>
      </w:r>
      <w:r w:rsidR="000E2A90" w:rsidRPr="000E2A90">
        <w:rPr>
          <w:rFonts w:ascii="Times New Roman" w:hAnsi="Times New Roman" w:cs="Times New Roman"/>
          <w:bCs/>
          <w:color w:val="000000"/>
          <w:spacing w:val="1"/>
          <w:sz w:val="28"/>
          <w:szCs w:val="28"/>
        </w:rPr>
        <w:t xml:space="preserve">Учебный план разрабатывается самостоятельно каждой общеобразовательной организацией. </w:t>
      </w:r>
      <w:proofErr w:type="gramStart"/>
      <w:r w:rsidR="000E2A90" w:rsidRPr="000E2A90">
        <w:rPr>
          <w:rFonts w:ascii="Times New Roman" w:hAnsi="Times New Roman" w:cs="Times New Roman"/>
          <w:bCs/>
          <w:color w:val="000000"/>
          <w:spacing w:val="1"/>
          <w:sz w:val="28"/>
          <w:szCs w:val="28"/>
        </w:rPr>
        <w:t xml:space="preserve">Максимальная учебная нагрузка не может превышать нормы, установленные федеральным государственным образовательным стандартом, федеральным базисным учебным планом и нормами </w:t>
      </w:r>
      <w:proofErr w:type="spellStart"/>
      <w:r w:rsidR="000E2A90" w:rsidRPr="000E2A90">
        <w:rPr>
          <w:rFonts w:ascii="Times New Roman" w:hAnsi="Times New Roman" w:cs="Times New Roman"/>
          <w:bCs/>
          <w:color w:val="000000"/>
          <w:spacing w:val="1"/>
          <w:sz w:val="28"/>
          <w:szCs w:val="28"/>
        </w:rPr>
        <w:t>санитарно</w:t>
      </w:r>
      <w:proofErr w:type="spellEnd"/>
      <w:r w:rsidR="000E2A90" w:rsidRPr="000E2A90">
        <w:rPr>
          <w:rFonts w:ascii="Times New Roman" w:hAnsi="Times New Roman" w:cs="Times New Roman"/>
          <w:bCs/>
          <w:color w:val="000000"/>
          <w:spacing w:val="1"/>
          <w:sz w:val="28"/>
          <w:szCs w:val="28"/>
        </w:rPr>
        <w:t xml:space="preserve"> - эпидемиологических требований к условиям и организации обучения в общеобразовательном учреждении 2.4.2.2821-10, утвержденными постановлением Главного государственного санитарного врача Российской Федерации от 29 декабря 2010 года N 189 "Об утверждении санитарно-эпидемиологических правил и нормативов СанПиН 2.4.2.2821-10 "Санитарно-эпидемиологические требования к условиям и</w:t>
      </w:r>
      <w:proofErr w:type="gramEnd"/>
      <w:r w:rsidR="000E2A90" w:rsidRPr="000E2A90">
        <w:rPr>
          <w:rFonts w:ascii="Times New Roman" w:hAnsi="Times New Roman" w:cs="Times New Roman"/>
          <w:bCs/>
          <w:color w:val="000000"/>
          <w:spacing w:val="1"/>
          <w:sz w:val="28"/>
          <w:szCs w:val="28"/>
        </w:rPr>
        <w:t xml:space="preserve"> организации обучения в общеобразовательных учреждениях</w:t>
      </w:r>
      <w:r w:rsidR="000E2A90">
        <w:rPr>
          <w:rFonts w:ascii="Times New Roman" w:hAnsi="Times New Roman" w:cs="Times New Roman"/>
          <w:bCs/>
          <w:color w:val="000000"/>
          <w:spacing w:val="1"/>
          <w:sz w:val="28"/>
          <w:szCs w:val="28"/>
        </w:rPr>
        <w:t>.</w:t>
      </w:r>
    </w:p>
    <w:p w:rsidR="00FC3CFC" w:rsidRPr="00FC3CFC" w:rsidRDefault="00FC3CFC" w:rsidP="00FC3CFC">
      <w:pPr>
        <w:autoSpaceDE w:val="0"/>
        <w:autoSpaceDN w:val="0"/>
        <w:adjustRightInd w:val="0"/>
        <w:spacing w:after="0" w:line="240" w:lineRule="auto"/>
        <w:ind w:firstLine="709"/>
        <w:contextualSpacing/>
        <w:jc w:val="both"/>
        <w:rPr>
          <w:rFonts w:ascii="Times New Roman" w:hAnsi="Times New Roman" w:cs="Times New Roman"/>
          <w:bCs/>
          <w:color w:val="000000"/>
          <w:spacing w:val="1"/>
          <w:sz w:val="28"/>
          <w:szCs w:val="28"/>
        </w:rPr>
      </w:pPr>
      <w:r w:rsidRPr="00FC3CFC">
        <w:rPr>
          <w:rFonts w:ascii="Times New Roman" w:hAnsi="Times New Roman" w:cs="Times New Roman"/>
          <w:bCs/>
          <w:color w:val="000000"/>
          <w:spacing w:val="1"/>
          <w:sz w:val="28"/>
          <w:szCs w:val="28"/>
        </w:rPr>
        <w:t>Реализация федерального государственного образовательного стандарта и федерального компонента базисного учебного плана обязательна для всех общеобразовательных организаций</w:t>
      </w:r>
      <w:r>
        <w:rPr>
          <w:rFonts w:ascii="Times New Roman" w:hAnsi="Times New Roman" w:cs="Times New Roman"/>
          <w:bCs/>
          <w:color w:val="000000"/>
          <w:spacing w:val="1"/>
          <w:sz w:val="28"/>
          <w:szCs w:val="28"/>
        </w:rPr>
        <w:t>.</w:t>
      </w:r>
    </w:p>
    <w:p w:rsidR="00FC3CFC" w:rsidRPr="00FC3CFC" w:rsidRDefault="00FC3CFC" w:rsidP="00FC3CFC">
      <w:pPr>
        <w:autoSpaceDE w:val="0"/>
        <w:autoSpaceDN w:val="0"/>
        <w:adjustRightInd w:val="0"/>
        <w:spacing w:after="0" w:line="240" w:lineRule="auto"/>
        <w:ind w:firstLine="709"/>
        <w:contextualSpacing/>
        <w:jc w:val="both"/>
        <w:rPr>
          <w:rFonts w:ascii="Times New Roman" w:hAnsi="Times New Roman" w:cs="Times New Roman"/>
          <w:bCs/>
          <w:color w:val="000000"/>
          <w:spacing w:val="1"/>
          <w:sz w:val="28"/>
          <w:szCs w:val="28"/>
        </w:rPr>
      </w:pPr>
      <w:r w:rsidRPr="00FC3CFC">
        <w:rPr>
          <w:rFonts w:ascii="Times New Roman" w:hAnsi="Times New Roman" w:cs="Times New Roman"/>
          <w:bCs/>
          <w:color w:val="000000"/>
          <w:spacing w:val="1"/>
          <w:sz w:val="28"/>
          <w:szCs w:val="28"/>
        </w:rPr>
        <w:t>При определении стоимости</w:t>
      </w:r>
      <w:r w:rsidR="008C05DB">
        <w:rPr>
          <w:rFonts w:ascii="Times New Roman" w:hAnsi="Times New Roman" w:cs="Times New Roman"/>
          <w:bCs/>
          <w:color w:val="000000"/>
          <w:spacing w:val="1"/>
          <w:sz w:val="28"/>
          <w:szCs w:val="28"/>
        </w:rPr>
        <w:t xml:space="preserve"> </w:t>
      </w:r>
      <w:r w:rsidRPr="00FC3CFC">
        <w:rPr>
          <w:rFonts w:ascii="Times New Roman" w:hAnsi="Times New Roman" w:cs="Times New Roman"/>
          <w:bCs/>
          <w:color w:val="000000"/>
          <w:spacing w:val="1"/>
          <w:sz w:val="28"/>
          <w:szCs w:val="28"/>
        </w:rPr>
        <w:t xml:space="preserve"> педагогической услуги</w:t>
      </w:r>
      <w:r w:rsidR="00BE1819">
        <w:rPr>
          <w:rFonts w:ascii="Times New Roman" w:hAnsi="Times New Roman" w:cs="Times New Roman"/>
          <w:bCs/>
          <w:color w:val="000000"/>
          <w:spacing w:val="1"/>
          <w:sz w:val="28"/>
          <w:szCs w:val="28"/>
        </w:rPr>
        <w:t xml:space="preserve"> (руб./</w:t>
      </w:r>
      <w:proofErr w:type="spellStart"/>
      <w:r w:rsidR="00BE1819">
        <w:rPr>
          <w:rFonts w:ascii="Times New Roman" w:hAnsi="Times New Roman" w:cs="Times New Roman"/>
          <w:bCs/>
          <w:color w:val="000000"/>
          <w:spacing w:val="1"/>
          <w:sz w:val="28"/>
          <w:szCs w:val="28"/>
        </w:rPr>
        <w:t>ученико</w:t>
      </w:r>
      <w:proofErr w:type="spellEnd"/>
      <w:r w:rsidR="00BE1819">
        <w:rPr>
          <w:rFonts w:ascii="Times New Roman" w:hAnsi="Times New Roman" w:cs="Times New Roman"/>
          <w:bCs/>
          <w:color w:val="000000"/>
          <w:spacing w:val="1"/>
          <w:sz w:val="28"/>
          <w:szCs w:val="28"/>
        </w:rPr>
        <w:t>-час для расчета заработной платы педагогических работников, осуществляющих учебный процесс в полнокомплектных общеобразовательных организациях)</w:t>
      </w:r>
      <w:r w:rsidRPr="00FC3CFC">
        <w:rPr>
          <w:rFonts w:ascii="Times New Roman" w:hAnsi="Times New Roman" w:cs="Times New Roman"/>
          <w:bCs/>
          <w:color w:val="000000"/>
          <w:spacing w:val="1"/>
          <w:sz w:val="28"/>
          <w:szCs w:val="28"/>
        </w:rPr>
        <w:t xml:space="preserve"> (руб./</w:t>
      </w:r>
      <w:proofErr w:type="spellStart"/>
      <w:r w:rsidRPr="00FC3CFC">
        <w:rPr>
          <w:rFonts w:ascii="Times New Roman" w:hAnsi="Times New Roman" w:cs="Times New Roman"/>
          <w:bCs/>
          <w:color w:val="000000"/>
          <w:spacing w:val="1"/>
          <w:sz w:val="28"/>
          <w:szCs w:val="28"/>
        </w:rPr>
        <w:t>классо</w:t>
      </w:r>
      <w:proofErr w:type="spellEnd"/>
      <w:r w:rsidRPr="00FC3CFC">
        <w:rPr>
          <w:rFonts w:ascii="Times New Roman" w:hAnsi="Times New Roman" w:cs="Times New Roman"/>
          <w:bCs/>
          <w:color w:val="000000"/>
          <w:spacing w:val="1"/>
          <w:sz w:val="28"/>
          <w:szCs w:val="28"/>
        </w:rPr>
        <w:t>-час</w:t>
      </w:r>
      <w:r w:rsidR="00BE1819" w:rsidRPr="00BE1819">
        <w:t xml:space="preserve"> </w:t>
      </w:r>
      <w:r w:rsidR="00BE1819" w:rsidRPr="00BE1819">
        <w:rPr>
          <w:rFonts w:ascii="Times New Roman" w:hAnsi="Times New Roman" w:cs="Times New Roman"/>
          <w:bCs/>
          <w:color w:val="000000"/>
          <w:spacing w:val="1"/>
          <w:sz w:val="28"/>
          <w:szCs w:val="28"/>
        </w:rPr>
        <w:t xml:space="preserve">для расчета заработной платы педагогических работников, </w:t>
      </w:r>
      <w:r w:rsidR="00BE1819" w:rsidRPr="00BE1819">
        <w:rPr>
          <w:rFonts w:ascii="Times New Roman" w:hAnsi="Times New Roman" w:cs="Times New Roman"/>
          <w:bCs/>
          <w:color w:val="000000"/>
          <w:spacing w:val="1"/>
          <w:sz w:val="28"/>
          <w:szCs w:val="28"/>
        </w:rPr>
        <w:lastRenderedPageBreak/>
        <w:t xml:space="preserve">осуществляющих учебный процесс в </w:t>
      </w:r>
      <w:r w:rsidR="00BE1819">
        <w:rPr>
          <w:rFonts w:ascii="Times New Roman" w:hAnsi="Times New Roman" w:cs="Times New Roman"/>
          <w:bCs/>
          <w:color w:val="000000"/>
          <w:spacing w:val="1"/>
          <w:sz w:val="28"/>
          <w:szCs w:val="28"/>
        </w:rPr>
        <w:t xml:space="preserve">малокомплектных </w:t>
      </w:r>
      <w:r w:rsidR="00BE1819" w:rsidRPr="00BE1819">
        <w:rPr>
          <w:rFonts w:ascii="Times New Roman" w:hAnsi="Times New Roman" w:cs="Times New Roman"/>
          <w:bCs/>
          <w:color w:val="000000"/>
          <w:spacing w:val="1"/>
          <w:sz w:val="28"/>
          <w:szCs w:val="28"/>
        </w:rPr>
        <w:t>общеобразовательных организациях</w:t>
      </w:r>
      <w:r w:rsidRPr="00FC3CFC">
        <w:rPr>
          <w:rFonts w:ascii="Times New Roman" w:hAnsi="Times New Roman" w:cs="Times New Roman"/>
          <w:bCs/>
          <w:color w:val="000000"/>
          <w:spacing w:val="1"/>
          <w:sz w:val="28"/>
          <w:szCs w:val="28"/>
        </w:rPr>
        <w:t>) учитывается занятость педагогических работников.</w:t>
      </w:r>
    </w:p>
    <w:p w:rsidR="00FC3CFC" w:rsidRDefault="00FC3CFC" w:rsidP="00FC3CFC">
      <w:pPr>
        <w:autoSpaceDE w:val="0"/>
        <w:autoSpaceDN w:val="0"/>
        <w:adjustRightInd w:val="0"/>
        <w:spacing w:after="0" w:line="240" w:lineRule="auto"/>
        <w:ind w:firstLine="709"/>
        <w:contextualSpacing/>
        <w:jc w:val="both"/>
        <w:rPr>
          <w:rFonts w:ascii="Times New Roman" w:hAnsi="Times New Roman" w:cs="Times New Roman"/>
          <w:bCs/>
          <w:color w:val="000000"/>
          <w:spacing w:val="1"/>
          <w:sz w:val="28"/>
          <w:szCs w:val="28"/>
        </w:rPr>
      </w:pPr>
      <w:proofErr w:type="gramStart"/>
      <w:r w:rsidRPr="00FC3CFC">
        <w:rPr>
          <w:rFonts w:ascii="Times New Roman" w:hAnsi="Times New Roman" w:cs="Times New Roman"/>
          <w:bCs/>
          <w:color w:val="000000"/>
          <w:spacing w:val="1"/>
          <w:sz w:val="28"/>
          <w:szCs w:val="28"/>
        </w:rPr>
        <w:t>Занятость педагогических работников включает в себя следующие виды работы в соответствии с должностными обязанностями: проведение уроков и подготовка к ним, консультации и дополнительные занятия с обучающимися, формирование в кабинете базы наглядных пособий и дидактических материалов, обеспечение работы кабинета-лаборатории и техники безопасности в нем, подготовка обучающихся к олимпиадам, конференциям, смотрам, иные формы работы с обучающимися и (или) их родителями (законными представителями).</w:t>
      </w:r>
      <w:proofErr w:type="gramEnd"/>
    </w:p>
    <w:p w:rsidR="00FC3CFC" w:rsidRDefault="00BE1819" w:rsidP="00FC3CFC">
      <w:pPr>
        <w:autoSpaceDE w:val="0"/>
        <w:autoSpaceDN w:val="0"/>
        <w:adjustRightInd w:val="0"/>
        <w:spacing w:after="0" w:line="240" w:lineRule="auto"/>
        <w:ind w:firstLine="709"/>
        <w:contextualSpacing/>
        <w:jc w:val="both"/>
        <w:rPr>
          <w:rFonts w:ascii="Times New Roman" w:hAnsi="Times New Roman" w:cs="Times New Roman"/>
          <w:bCs/>
          <w:color w:val="000000"/>
          <w:spacing w:val="1"/>
          <w:sz w:val="28"/>
          <w:szCs w:val="28"/>
        </w:rPr>
      </w:pPr>
      <w:r>
        <w:rPr>
          <w:rFonts w:ascii="Times New Roman" w:hAnsi="Times New Roman" w:cs="Times New Roman"/>
          <w:bCs/>
          <w:color w:val="000000"/>
          <w:spacing w:val="1"/>
          <w:sz w:val="28"/>
          <w:szCs w:val="28"/>
        </w:rPr>
        <w:t>Изменение объема учебной нагрузки педагогических работников производится с учетом нормативных правовых актов в сфере образования.</w:t>
      </w:r>
    </w:p>
    <w:p w:rsidR="00226877" w:rsidRPr="002F0A20" w:rsidRDefault="00517C97" w:rsidP="00B234B8">
      <w:pPr>
        <w:autoSpaceDE w:val="0"/>
        <w:autoSpaceDN w:val="0"/>
        <w:adjustRightInd w:val="0"/>
        <w:spacing w:after="0" w:line="240" w:lineRule="auto"/>
        <w:ind w:firstLine="567"/>
        <w:contextualSpacing/>
        <w:rPr>
          <w:rFonts w:ascii="Times New Roman" w:hAnsi="Times New Roman" w:cs="Times New Roman"/>
          <w:sz w:val="28"/>
          <w:szCs w:val="28"/>
        </w:rPr>
      </w:pPr>
      <w:r>
        <w:rPr>
          <w:rFonts w:ascii="Times New Roman" w:hAnsi="Times New Roman" w:cs="Times New Roman"/>
          <w:bCs/>
          <w:color w:val="000000"/>
          <w:spacing w:val="1"/>
          <w:sz w:val="28"/>
          <w:szCs w:val="28"/>
        </w:rPr>
        <w:t>2</w:t>
      </w:r>
      <w:r w:rsidR="00226877" w:rsidRPr="00207F16">
        <w:rPr>
          <w:rFonts w:ascii="Times New Roman" w:hAnsi="Times New Roman" w:cs="Times New Roman"/>
          <w:bCs/>
          <w:color w:val="000000"/>
          <w:spacing w:val="1"/>
          <w:sz w:val="28"/>
          <w:szCs w:val="28"/>
        </w:rPr>
        <w:t>)</w:t>
      </w:r>
      <w:r w:rsidR="008C7317">
        <w:rPr>
          <w:rFonts w:ascii="Times New Roman" w:hAnsi="Times New Roman" w:cs="Times New Roman"/>
          <w:bCs/>
          <w:color w:val="000000"/>
          <w:spacing w:val="1"/>
          <w:sz w:val="28"/>
          <w:szCs w:val="28"/>
        </w:rPr>
        <w:t xml:space="preserve"> </w:t>
      </w:r>
      <w:hyperlink r:id="rId8" w:history="1">
        <w:r w:rsidR="00226877" w:rsidRPr="00207F16">
          <w:rPr>
            <w:rFonts w:ascii="Times New Roman" w:hAnsi="Times New Roman" w:cs="Times New Roman"/>
            <w:sz w:val="28"/>
            <w:szCs w:val="28"/>
          </w:rPr>
          <w:t>раздел II</w:t>
        </w:r>
      </w:hyperlink>
      <w:r w:rsidR="000E6853">
        <w:rPr>
          <w:rFonts w:ascii="Times New Roman" w:hAnsi="Times New Roman" w:cs="Times New Roman"/>
          <w:sz w:val="28"/>
          <w:szCs w:val="28"/>
        </w:rPr>
        <w:t xml:space="preserve"> Положения</w:t>
      </w:r>
      <w:r w:rsidR="00B74A50">
        <w:rPr>
          <w:rFonts w:ascii="Times New Roman" w:hAnsi="Times New Roman" w:cs="Times New Roman"/>
          <w:sz w:val="28"/>
          <w:szCs w:val="28"/>
        </w:rPr>
        <w:t>,</w:t>
      </w:r>
      <w:r w:rsidR="00226877" w:rsidRPr="00207F16">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xml:space="preserve"> </w:t>
      </w:r>
      <w:r w:rsidR="00207F16" w:rsidRPr="002F0A20">
        <w:rPr>
          <w:rFonts w:ascii="Times New Roman" w:hAnsi="Times New Roman" w:cs="Times New Roman"/>
          <w:sz w:val="28"/>
          <w:szCs w:val="28"/>
        </w:rPr>
        <w:t>«</w:t>
      </w:r>
      <w:r w:rsidR="00226877" w:rsidRPr="002F0A20">
        <w:rPr>
          <w:rFonts w:ascii="Times New Roman" w:hAnsi="Times New Roman" w:cs="Times New Roman"/>
          <w:sz w:val="28"/>
          <w:szCs w:val="28"/>
        </w:rPr>
        <w:t>II.</w:t>
      </w:r>
      <w:r>
        <w:rPr>
          <w:rFonts w:ascii="Times New Roman" w:hAnsi="Times New Roman" w:cs="Times New Roman"/>
          <w:sz w:val="28"/>
          <w:szCs w:val="28"/>
        </w:rPr>
        <w:t xml:space="preserve"> </w:t>
      </w:r>
      <w:r w:rsidR="00226877" w:rsidRPr="002F0A20">
        <w:rPr>
          <w:rFonts w:ascii="Times New Roman" w:hAnsi="Times New Roman" w:cs="Times New Roman"/>
          <w:sz w:val="28"/>
          <w:szCs w:val="28"/>
        </w:rPr>
        <w:t>Формирование фонда оплаты труда общеобразовательной</w:t>
      </w:r>
      <w:r w:rsidR="00BE1819">
        <w:rPr>
          <w:rFonts w:ascii="Times New Roman" w:hAnsi="Times New Roman" w:cs="Times New Roman"/>
          <w:sz w:val="28"/>
          <w:szCs w:val="28"/>
        </w:rPr>
        <w:t xml:space="preserve"> </w:t>
      </w:r>
      <w:r w:rsidR="00226877" w:rsidRPr="002F0A20">
        <w:rPr>
          <w:rFonts w:ascii="Times New Roman" w:hAnsi="Times New Roman" w:cs="Times New Roman"/>
          <w:sz w:val="28"/>
          <w:szCs w:val="28"/>
        </w:rPr>
        <w:t>организации</w:t>
      </w:r>
      <w:r>
        <w:rPr>
          <w:rFonts w:ascii="Times New Roman" w:hAnsi="Times New Roman" w:cs="Times New Roman"/>
          <w:sz w:val="28"/>
          <w:szCs w:val="28"/>
        </w:rPr>
        <w:t>»</w:t>
      </w:r>
    </w:p>
    <w:p w:rsidR="00207F16" w:rsidRPr="00E554CE" w:rsidRDefault="00207F16" w:rsidP="007A590A">
      <w:pPr>
        <w:pStyle w:val="ConsPlusNormal"/>
        <w:ind w:firstLine="540"/>
        <w:contextualSpacing/>
        <w:jc w:val="both"/>
        <w:rPr>
          <w:rFonts w:ascii="Times New Roman" w:hAnsi="Times New Roman" w:cs="Times New Roman"/>
          <w:sz w:val="28"/>
          <w:szCs w:val="28"/>
        </w:rPr>
      </w:pPr>
      <w:r w:rsidRPr="002F0A20">
        <w:rPr>
          <w:rFonts w:ascii="Times New Roman" w:hAnsi="Times New Roman" w:cs="Times New Roman"/>
          <w:sz w:val="28"/>
          <w:szCs w:val="28"/>
        </w:rPr>
        <w:t>7. Формирование фонда оплаты труда общеобразовательной</w:t>
      </w:r>
      <w:r w:rsidRPr="00E554CE">
        <w:rPr>
          <w:rFonts w:ascii="Times New Roman" w:hAnsi="Times New Roman" w:cs="Times New Roman"/>
          <w:sz w:val="28"/>
          <w:szCs w:val="28"/>
        </w:rPr>
        <w:t xml:space="preserve"> организации осуществляется </w:t>
      </w:r>
      <w:r w:rsidR="00EA6092">
        <w:rPr>
          <w:rFonts w:ascii="Times New Roman" w:hAnsi="Times New Roman" w:cs="Times New Roman"/>
          <w:sz w:val="28"/>
          <w:szCs w:val="28"/>
        </w:rPr>
        <w:t xml:space="preserve">руководителями  </w:t>
      </w:r>
      <w:r w:rsidR="00EA6092" w:rsidRPr="00EA6092">
        <w:rPr>
          <w:rFonts w:ascii="Times New Roman" w:hAnsi="Times New Roman" w:cs="Times New Roman"/>
          <w:sz w:val="28"/>
          <w:szCs w:val="28"/>
        </w:rPr>
        <w:t xml:space="preserve">общеобразовательных учреждений </w:t>
      </w:r>
      <w:r w:rsidRPr="00E554CE">
        <w:rPr>
          <w:rFonts w:ascii="Times New Roman" w:hAnsi="Times New Roman" w:cs="Times New Roman"/>
          <w:sz w:val="28"/>
          <w:szCs w:val="28"/>
        </w:rPr>
        <w:t>в пределах объёма средств на текущий финансовый год, определённого</w:t>
      </w:r>
      <w:r w:rsidR="00A81B17">
        <w:rPr>
          <w:rFonts w:ascii="Times New Roman" w:hAnsi="Times New Roman" w:cs="Times New Roman"/>
          <w:sz w:val="28"/>
          <w:szCs w:val="28"/>
        </w:rPr>
        <w:t xml:space="preserve"> о</w:t>
      </w:r>
      <w:r w:rsidR="00EA6092">
        <w:rPr>
          <w:rFonts w:ascii="Times New Roman" w:hAnsi="Times New Roman" w:cs="Times New Roman"/>
          <w:sz w:val="28"/>
          <w:szCs w:val="28"/>
        </w:rPr>
        <w:t xml:space="preserve">тделом образования администрации Чемальского района </w:t>
      </w:r>
      <w:r w:rsidRPr="00E554CE">
        <w:rPr>
          <w:rFonts w:ascii="Times New Roman" w:hAnsi="Times New Roman" w:cs="Times New Roman"/>
          <w:sz w:val="28"/>
          <w:szCs w:val="28"/>
        </w:rPr>
        <w:t xml:space="preserve"> в соответствии с учетом особенностей </w:t>
      </w:r>
      <w:r w:rsidR="00EA6092">
        <w:rPr>
          <w:rFonts w:ascii="Times New Roman" w:hAnsi="Times New Roman" w:cs="Times New Roman"/>
          <w:sz w:val="28"/>
          <w:szCs w:val="28"/>
        </w:rPr>
        <w:t xml:space="preserve">основных </w:t>
      </w:r>
      <w:r w:rsidRPr="00E554CE">
        <w:rPr>
          <w:rFonts w:ascii="Times New Roman" w:hAnsi="Times New Roman" w:cs="Times New Roman"/>
          <w:sz w:val="28"/>
          <w:szCs w:val="28"/>
        </w:rPr>
        <w:t>образовательных программ, реализуемых общеобразовательной организацией, а также количества обучающихся.</w:t>
      </w:r>
    </w:p>
    <w:p w:rsidR="00207F16" w:rsidRPr="00E554CE" w:rsidRDefault="00207F16"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Фонд оплаты труда общеобразовательной организации формируется в пределах численности работников общеобразовательной организации. </w:t>
      </w:r>
    </w:p>
    <w:p w:rsidR="00207F16" w:rsidRPr="00E554CE" w:rsidRDefault="004B2E5A" w:rsidP="004B2E5A">
      <w:pPr>
        <w:pStyle w:val="a5"/>
        <w:ind w:firstLine="567"/>
        <w:contextualSpacing/>
        <w:jc w:val="both"/>
        <w:rPr>
          <w:rFonts w:ascii="Times New Roman" w:hAnsi="Times New Roman"/>
          <w:sz w:val="28"/>
          <w:szCs w:val="28"/>
        </w:rPr>
      </w:pPr>
      <w:r>
        <w:rPr>
          <w:rFonts w:ascii="Times New Roman" w:hAnsi="Times New Roman"/>
          <w:sz w:val="28"/>
          <w:szCs w:val="28"/>
        </w:rPr>
        <w:t xml:space="preserve"> </w:t>
      </w:r>
      <w:r w:rsidR="00207F16" w:rsidRPr="00E554CE">
        <w:rPr>
          <w:rFonts w:ascii="Times New Roman" w:hAnsi="Times New Roman"/>
          <w:sz w:val="28"/>
          <w:szCs w:val="28"/>
        </w:rPr>
        <w:t>Сформированный годовой фонд оплаты труда общеобразовательной организации в последующем подлежит корректировке (перерасчету) в течение текущего финансового года в следующих случаях:</w:t>
      </w:r>
    </w:p>
    <w:p w:rsidR="00207F16" w:rsidRPr="00E554CE" w:rsidRDefault="00207F16" w:rsidP="004B2E5A">
      <w:pPr>
        <w:pStyle w:val="a5"/>
        <w:ind w:firstLine="708"/>
        <w:contextualSpacing/>
        <w:jc w:val="both"/>
        <w:rPr>
          <w:rFonts w:ascii="Times New Roman" w:hAnsi="Times New Roman"/>
          <w:sz w:val="28"/>
          <w:szCs w:val="28"/>
        </w:rPr>
      </w:pPr>
      <w:r w:rsidRPr="00E554CE">
        <w:rPr>
          <w:rFonts w:ascii="Times New Roman" w:hAnsi="Times New Roman"/>
          <w:sz w:val="28"/>
          <w:szCs w:val="28"/>
        </w:rPr>
        <w:t>-  изменения численности работников общеобразовательной организации.</w:t>
      </w:r>
    </w:p>
    <w:p w:rsidR="00207F16" w:rsidRPr="00704C22" w:rsidRDefault="00207F16" w:rsidP="007A590A">
      <w:pPr>
        <w:pStyle w:val="a5"/>
        <w:ind w:firstLine="708"/>
        <w:contextualSpacing/>
        <w:jc w:val="both"/>
        <w:rPr>
          <w:rFonts w:ascii="Times New Roman" w:hAnsi="Times New Roman"/>
          <w:sz w:val="28"/>
          <w:szCs w:val="28"/>
        </w:rPr>
      </w:pPr>
      <w:r w:rsidRPr="00704C22">
        <w:rPr>
          <w:rFonts w:ascii="Times New Roman" w:hAnsi="Times New Roman"/>
          <w:sz w:val="28"/>
          <w:szCs w:val="28"/>
        </w:rPr>
        <w:t xml:space="preserve">- увеличения (индексации) размеров окладов (должностных окладов) по профессиям рабочих </w:t>
      </w:r>
      <w:r w:rsidR="002052BC" w:rsidRPr="00704C22">
        <w:rPr>
          <w:rFonts w:ascii="Times New Roman" w:hAnsi="Times New Roman"/>
          <w:sz w:val="28"/>
          <w:szCs w:val="28"/>
        </w:rPr>
        <w:t>(служащих</w:t>
      </w:r>
      <w:r w:rsidR="00B418CB" w:rsidRPr="00704C22">
        <w:rPr>
          <w:rFonts w:ascii="Times New Roman" w:hAnsi="Times New Roman"/>
          <w:sz w:val="28"/>
          <w:szCs w:val="28"/>
        </w:rPr>
        <w:t xml:space="preserve">) </w:t>
      </w:r>
      <w:r w:rsidRPr="00704C22">
        <w:rPr>
          <w:rFonts w:ascii="Times New Roman" w:hAnsi="Times New Roman"/>
          <w:sz w:val="28"/>
          <w:szCs w:val="28"/>
        </w:rPr>
        <w:t xml:space="preserve">в соответствии с решением, принятым администрацией </w:t>
      </w:r>
      <w:r w:rsidR="007B77B3">
        <w:rPr>
          <w:rFonts w:ascii="Times New Roman" w:hAnsi="Times New Roman"/>
          <w:sz w:val="28"/>
          <w:szCs w:val="28"/>
        </w:rPr>
        <w:t>Чемальского района</w:t>
      </w:r>
      <w:r w:rsidRPr="00704C22">
        <w:rPr>
          <w:rFonts w:ascii="Times New Roman" w:hAnsi="Times New Roman"/>
          <w:sz w:val="28"/>
          <w:szCs w:val="28"/>
        </w:rPr>
        <w:t>.</w:t>
      </w:r>
    </w:p>
    <w:p w:rsidR="00207F16" w:rsidRPr="00704C22" w:rsidRDefault="00207F16" w:rsidP="007A590A">
      <w:pPr>
        <w:pStyle w:val="a5"/>
        <w:ind w:firstLine="708"/>
        <w:contextualSpacing/>
        <w:jc w:val="both"/>
        <w:rPr>
          <w:rFonts w:ascii="Times New Roman" w:hAnsi="Times New Roman"/>
          <w:sz w:val="28"/>
          <w:szCs w:val="28"/>
        </w:rPr>
      </w:pPr>
      <w:r w:rsidRPr="00704C22">
        <w:rPr>
          <w:rFonts w:ascii="Times New Roman" w:hAnsi="Times New Roman"/>
          <w:sz w:val="28"/>
          <w:szCs w:val="28"/>
        </w:rPr>
        <w:t>- пересчета доведенных показателей средней заработной платы  в сторону увеличения.</w:t>
      </w:r>
      <w:r w:rsidR="002052BC" w:rsidRPr="00704C22">
        <w:rPr>
          <w:rFonts w:ascii="Times New Roman" w:hAnsi="Times New Roman"/>
          <w:sz w:val="28"/>
          <w:szCs w:val="28"/>
        </w:rPr>
        <w:t xml:space="preserve"> </w:t>
      </w:r>
    </w:p>
    <w:p w:rsidR="00207F16" w:rsidRPr="00E554CE" w:rsidRDefault="00207F16" w:rsidP="007A590A">
      <w:pPr>
        <w:pStyle w:val="a5"/>
        <w:contextualSpacing/>
        <w:jc w:val="both"/>
        <w:rPr>
          <w:rFonts w:ascii="Times New Roman" w:hAnsi="Times New Roman"/>
          <w:sz w:val="28"/>
          <w:szCs w:val="28"/>
        </w:rPr>
      </w:pPr>
      <w:r w:rsidRPr="00E554CE">
        <w:rPr>
          <w:rFonts w:ascii="Times New Roman" w:hAnsi="Times New Roman"/>
          <w:sz w:val="28"/>
          <w:szCs w:val="28"/>
        </w:rPr>
        <w:tab/>
        <w:t>При формировании фонда оплаты труда учитываются размеры окладов (должностных окладов), а также размеры и виды компенсационных и стимулирующих выплат принятые при составлении тарификационных списков и штатных расписаний (оклад, повышающий коэффициент, персональный коэффициент, районный коэффициент и т.д.).</w:t>
      </w:r>
    </w:p>
    <w:p w:rsidR="00207F16" w:rsidRPr="00E554CE" w:rsidRDefault="00207F16" w:rsidP="007A590A">
      <w:pPr>
        <w:pStyle w:val="a5"/>
        <w:contextualSpacing/>
        <w:jc w:val="both"/>
        <w:rPr>
          <w:rFonts w:ascii="Times New Roman" w:hAnsi="Times New Roman"/>
          <w:sz w:val="28"/>
          <w:szCs w:val="28"/>
        </w:rPr>
      </w:pPr>
      <w:r w:rsidRPr="00E554CE">
        <w:rPr>
          <w:rFonts w:ascii="Times New Roman" w:hAnsi="Times New Roman"/>
          <w:sz w:val="28"/>
          <w:szCs w:val="28"/>
        </w:rPr>
        <w:tab/>
        <w:t>Месячные фонды оплаты труда работников административно-управленческого и учебно-вспомогательного персонала, педагогических работников (учителей и иных педагогических работников), обслуживающего персонала (тарификационный список и штатное расписание) суммируются, образуя месячный фонд оплаты труда общеобразовательной организации.</w:t>
      </w:r>
    </w:p>
    <w:p w:rsidR="00207F16" w:rsidRPr="00E554CE" w:rsidRDefault="00207F16" w:rsidP="007A590A">
      <w:pPr>
        <w:pStyle w:val="a5"/>
        <w:contextualSpacing/>
        <w:jc w:val="both"/>
        <w:rPr>
          <w:rFonts w:ascii="Times New Roman" w:hAnsi="Times New Roman"/>
          <w:sz w:val="28"/>
          <w:szCs w:val="28"/>
        </w:rPr>
      </w:pPr>
      <w:r w:rsidRPr="00E554CE">
        <w:rPr>
          <w:rFonts w:ascii="Times New Roman" w:hAnsi="Times New Roman"/>
          <w:sz w:val="28"/>
          <w:szCs w:val="28"/>
        </w:rPr>
        <w:tab/>
        <w:t>Годовой фонд оплаты труда общеобразовательной организации определяется путем умножения месячного фонда оплаты труда на 12 месяцев.»</w:t>
      </w:r>
    </w:p>
    <w:p w:rsidR="000A0FEF" w:rsidRPr="00E554CE" w:rsidRDefault="00207F16" w:rsidP="00C424F2">
      <w:pPr>
        <w:pStyle w:val="a5"/>
        <w:contextualSpacing/>
        <w:jc w:val="both"/>
        <w:rPr>
          <w:rFonts w:ascii="Times New Roman" w:hAnsi="Times New Roman"/>
          <w:sz w:val="28"/>
          <w:szCs w:val="28"/>
        </w:rPr>
      </w:pPr>
      <w:r w:rsidRPr="00E554CE">
        <w:rPr>
          <w:rFonts w:ascii="Times New Roman" w:hAnsi="Times New Roman"/>
          <w:sz w:val="28"/>
          <w:szCs w:val="28"/>
        </w:rPr>
        <w:tab/>
      </w:r>
      <w:r w:rsidR="00062385">
        <w:rPr>
          <w:rFonts w:ascii="Times New Roman" w:hAnsi="Times New Roman"/>
          <w:sz w:val="28"/>
          <w:szCs w:val="28"/>
        </w:rPr>
        <w:t>3</w:t>
      </w:r>
      <w:r w:rsidRPr="00E554CE">
        <w:rPr>
          <w:rFonts w:ascii="Times New Roman" w:hAnsi="Times New Roman"/>
          <w:sz w:val="28"/>
          <w:szCs w:val="28"/>
        </w:rPr>
        <w:t xml:space="preserve">) в пункте 12 раздела </w:t>
      </w:r>
      <w:r w:rsidRPr="00E554CE">
        <w:rPr>
          <w:rFonts w:ascii="Times New Roman" w:hAnsi="Times New Roman"/>
          <w:sz w:val="28"/>
          <w:szCs w:val="28"/>
          <w:lang w:val="en-US"/>
        </w:rPr>
        <w:t>IV</w:t>
      </w:r>
      <w:r w:rsidR="000E6853">
        <w:rPr>
          <w:rFonts w:ascii="Times New Roman" w:hAnsi="Times New Roman"/>
          <w:sz w:val="28"/>
          <w:szCs w:val="28"/>
        </w:rPr>
        <w:t xml:space="preserve"> Положения</w:t>
      </w:r>
      <w:r w:rsidR="00C424F2">
        <w:rPr>
          <w:rFonts w:ascii="Times New Roman" w:hAnsi="Times New Roman"/>
          <w:sz w:val="28"/>
          <w:szCs w:val="28"/>
        </w:rPr>
        <w:t xml:space="preserve"> </w:t>
      </w:r>
      <w:r w:rsidR="000A0FEF" w:rsidRPr="00E554CE">
        <w:rPr>
          <w:rFonts w:ascii="Times New Roman" w:hAnsi="Times New Roman"/>
          <w:sz w:val="28"/>
          <w:szCs w:val="28"/>
        </w:rPr>
        <w:t>абзац второй изложить в следующей редакции:</w:t>
      </w:r>
    </w:p>
    <w:p w:rsidR="000A0FEF" w:rsidRPr="00704C22" w:rsidRDefault="000A0FEF" w:rsidP="007A590A">
      <w:pPr>
        <w:pStyle w:val="ConsPlusNormal"/>
        <w:ind w:firstLine="540"/>
        <w:contextualSpacing/>
        <w:jc w:val="both"/>
        <w:rPr>
          <w:rFonts w:ascii="Times New Roman" w:hAnsi="Times New Roman" w:cs="Times New Roman"/>
          <w:sz w:val="28"/>
          <w:szCs w:val="28"/>
        </w:rPr>
      </w:pPr>
      <w:r w:rsidRPr="00704C22">
        <w:rPr>
          <w:rFonts w:ascii="Times New Roman" w:hAnsi="Times New Roman" w:cs="Times New Roman"/>
          <w:sz w:val="28"/>
          <w:szCs w:val="28"/>
        </w:rPr>
        <w:t xml:space="preserve">«а) доля фонда оплаты труда для педагогических работников, </w:t>
      </w:r>
      <w:r w:rsidRPr="00704C22">
        <w:rPr>
          <w:rFonts w:ascii="Times New Roman" w:hAnsi="Times New Roman" w:cs="Times New Roman"/>
          <w:sz w:val="28"/>
          <w:szCs w:val="28"/>
        </w:rPr>
        <w:lastRenderedPageBreak/>
        <w:t xml:space="preserve">осуществляющих учебный процесс, устанавливается в расчете от прогнозируемой среднемесячной заработной платы по установленным показателям по </w:t>
      </w:r>
      <w:proofErr w:type="spellStart"/>
      <w:r w:rsidRPr="00704C22">
        <w:rPr>
          <w:rFonts w:ascii="Times New Roman" w:hAnsi="Times New Roman" w:cs="Times New Roman"/>
          <w:sz w:val="28"/>
          <w:szCs w:val="28"/>
        </w:rPr>
        <w:t>Чемальскому</w:t>
      </w:r>
      <w:proofErr w:type="spellEnd"/>
      <w:r w:rsidRPr="00704C22">
        <w:rPr>
          <w:rFonts w:ascii="Times New Roman" w:hAnsi="Times New Roman" w:cs="Times New Roman"/>
          <w:sz w:val="28"/>
          <w:szCs w:val="28"/>
        </w:rPr>
        <w:t xml:space="preserve"> району и</w:t>
      </w:r>
      <w:r w:rsidRPr="00704C22">
        <w:rPr>
          <w:rFonts w:ascii="Times New Roman" w:hAnsi="Times New Roman" w:cs="Times New Roman"/>
          <w:sz w:val="24"/>
          <w:szCs w:val="24"/>
        </w:rPr>
        <w:t xml:space="preserve"> </w:t>
      </w:r>
      <w:r w:rsidRPr="00704C22">
        <w:rPr>
          <w:rFonts w:ascii="Times New Roman" w:hAnsi="Times New Roman" w:cs="Times New Roman"/>
          <w:sz w:val="28"/>
          <w:szCs w:val="28"/>
        </w:rPr>
        <w:t>планируемой среднесписочной численнос</w:t>
      </w:r>
      <w:r w:rsidR="000D7FB6" w:rsidRPr="00704C22">
        <w:rPr>
          <w:rFonts w:ascii="Times New Roman" w:hAnsi="Times New Roman" w:cs="Times New Roman"/>
          <w:sz w:val="28"/>
          <w:szCs w:val="28"/>
        </w:rPr>
        <w:t>ти</w:t>
      </w:r>
      <w:r w:rsidRPr="00704C22">
        <w:rPr>
          <w:rFonts w:ascii="Times New Roman" w:hAnsi="Times New Roman" w:cs="Times New Roman"/>
          <w:sz w:val="28"/>
          <w:szCs w:val="28"/>
        </w:rPr>
        <w:t>»</w:t>
      </w:r>
      <w:r w:rsidR="000E6853">
        <w:rPr>
          <w:rFonts w:ascii="Times New Roman" w:hAnsi="Times New Roman" w:cs="Times New Roman"/>
          <w:sz w:val="28"/>
          <w:szCs w:val="28"/>
        </w:rPr>
        <w:t>;</w:t>
      </w:r>
      <w:r w:rsidR="000D7FB6" w:rsidRPr="00704C22">
        <w:rPr>
          <w:rFonts w:ascii="Times New Roman" w:hAnsi="Times New Roman" w:cs="Times New Roman"/>
          <w:sz w:val="28"/>
          <w:szCs w:val="28"/>
        </w:rPr>
        <w:t xml:space="preserve"> </w:t>
      </w:r>
    </w:p>
    <w:p w:rsidR="000A0FEF" w:rsidRPr="00E554CE" w:rsidRDefault="000A0FEF" w:rsidP="007A590A">
      <w:pPr>
        <w:shd w:val="clear" w:color="auto" w:fill="FFFFFF"/>
        <w:spacing w:after="0" w:line="240" w:lineRule="auto"/>
        <w:ind w:right="62" w:firstLine="539"/>
        <w:contextualSpacing/>
        <w:jc w:val="both"/>
        <w:rPr>
          <w:rFonts w:ascii="Times New Roman" w:hAnsi="Times New Roman" w:cs="Times New Roman"/>
          <w:sz w:val="28"/>
          <w:szCs w:val="28"/>
        </w:rPr>
      </w:pPr>
      <w:r w:rsidRPr="00E554CE">
        <w:rPr>
          <w:rFonts w:ascii="Times New Roman" w:hAnsi="Times New Roman" w:cs="Times New Roman"/>
          <w:sz w:val="28"/>
          <w:szCs w:val="28"/>
        </w:rPr>
        <w:t>абзац третий изложить в следующей редакции:</w:t>
      </w:r>
    </w:p>
    <w:p w:rsidR="000A0FEF" w:rsidRPr="00E554CE" w:rsidRDefault="000A0FEF" w:rsidP="007A590A">
      <w:pPr>
        <w:shd w:val="clear" w:color="auto" w:fill="FFFFFF"/>
        <w:spacing w:after="0" w:line="240" w:lineRule="auto"/>
        <w:ind w:right="62" w:firstLine="539"/>
        <w:contextualSpacing/>
        <w:jc w:val="both"/>
        <w:rPr>
          <w:rFonts w:ascii="Times New Roman" w:hAnsi="Times New Roman" w:cs="Times New Roman"/>
          <w:sz w:val="28"/>
          <w:szCs w:val="28"/>
        </w:rPr>
      </w:pPr>
      <w:r w:rsidRPr="00E554CE">
        <w:rPr>
          <w:rFonts w:ascii="Times New Roman" w:hAnsi="Times New Roman" w:cs="Times New Roman"/>
          <w:sz w:val="28"/>
          <w:szCs w:val="28"/>
        </w:rPr>
        <w:t>«б) доля фонда оплаты труда для административно-управленческого персонала, учебно-вспомогательного персонала, младшего обслуживающего персонала, педагогических работников, не связанных с учебным процессом (учитель-дефектолог, учитель-логопед, педагог-психолог и другие), устанавливается в объеме, не превышающем уровень за расчетный год</w:t>
      </w:r>
      <w:proofErr w:type="gramStart"/>
      <w:r w:rsidRPr="00E554CE">
        <w:rPr>
          <w:rFonts w:ascii="Times New Roman" w:hAnsi="Times New Roman" w:cs="Times New Roman"/>
          <w:sz w:val="28"/>
          <w:szCs w:val="28"/>
        </w:rPr>
        <w:t>.»</w:t>
      </w:r>
      <w:r w:rsidR="000E6853">
        <w:rPr>
          <w:rFonts w:ascii="Times New Roman" w:hAnsi="Times New Roman" w:cs="Times New Roman"/>
          <w:sz w:val="28"/>
          <w:szCs w:val="28"/>
        </w:rPr>
        <w:t>;</w:t>
      </w:r>
      <w:proofErr w:type="gramEnd"/>
    </w:p>
    <w:p w:rsidR="000A0FEF" w:rsidRPr="00E554CE" w:rsidRDefault="00062385" w:rsidP="00BE1819">
      <w:pPr>
        <w:pStyle w:val="a5"/>
        <w:ind w:firstLine="539"/>
        <w:contextualSpacing/>
        <w:jc w:val="both"/>
        <w:rPr>
          <w:rFonts w:ascii="Times New Roman" w:hAnsi="Times New Roman"/>
          <w:sz w:val="28"/>
          <w:szCs w:val="28"/>
        </w:rPr>
      </w:pPr>
      <w:r>
        <w:rPr>
          <w:rFonts w:ascii="Times New Roman" w:hAnsi="Times New Roman"/>
          <w:sz w:val="28"/>
          <w:szCs w:val="28"/>
        </w:rPr>
        <w:t>4</w:t>
      </w:r>
      <w:r w:rsidR="000A0FEF" w:rsidRPr="00E554CE">
        <w:rPr>
          <w:rFonts w:ascii="Times New Roman" w:hAnsi="Times New Roman"/>
          <w:sz w:val="28"/>
          <w:szCs w:val="28"/>
        </w:rPr>
        <w:t xml:space="preserve">) пункт 19 </w:t>
      </w:r>
      <w:r w:rsidR="00C424F2" w:rsidRPr="00C424F2">
        <w:rPr>
          <w:rFonts w:ascii="Times New Roman" w:hAnsi="Times New Roman"/>
          <w:sz w:val="28"/>
          <w:szCs w:val="28"/>
        </w:rPr>
        <w:t xml:space="preserve">раздела V </w:t>
      </w:r>
      <w:r w:rsidR="00BE1819">
        <w:rPr>
          <w:rFonts w:ascii="Times New Roman" w:hAnsi="Times New Roman"/>
          <w:sz w:val="28"/>
          <w:szCs w:val="28"/>
        </w:rPr>
        <w:t>исключить;</w:t>
      </w:r>
    </w:p>
    <w:p w:rsidR="000A0FEF" w:rsidRPr="00E554CE" w:rsidRDefault="001D2EE9" w:rsidP="007A590A">
      <w:pPr>
        <w:pStyle w:val="a5"/>
        <w:ind w:firstLine="539"/>
        <w:contextualSpacing/>
        <w:jc w:val="both"/>
        <w:rPr>
          <w:rFonts w:ascii="Times New Roman" w:hAnsi="Times New Roman"/>
          <w:sz w:val="28"/>
          <w:szCs w:val="28"/>
        </w:rPr>
      </w:pPr>
      <w:r w:rsidRPr="00E554CE">
        <w:rPr>
          <w:rFonts w:ascii="Times New Roman" w:hAnsi="Times New Roman"/>
          <w:sz w:val="28"/>
          <w:szCs w:val="28"/>
        </w:rPr>
        <w:t>5</w:t>
      </w:r>
      <w:r w:rsidR="000A0FEF" w:rsidRPr="00E554CE">
        <w:rPr>
          <w:rFonts w:ascii="Times New Roman" w:hAnsi="Times New Roman"/>
          <w:sz w:val="28"/>
          <w:szCs w:val="28"/>
        </w:rPr>
        <w:t xml:space="preserve">) в пункте 20 раздела </w:t>
      </w:r>
      <w:r w:rsidR="000A0FEF" w:rsidRPr="00E554CE">
        <w:rPr>
          <w:rFonts w:ascii="Times New Roman" w:hAnsi="Times New Roman"/>
          <w:sz w:val="28"/>
          <w:szCs w:val="28"/>
          <w:lang w:val="en-US"/>
        </w:rPr>
        <w:t>V</w:t>
      </w:r>
      <w:r w:rsidR="000A0FEF" w:rsidRPr="00E554CE">
        <w:rPr>
          <w:rFonts w:ascii="Times New Roman" w:hAnsi="Times New Roman"/>
          <w:sz w:val="28"/>
          <w:szCs w:val="28"/>
        </w:rPr>
        <w:t xml:space="preserve"> </w:t>
      </w:r>
      <w:r w:rsidRPr="00E554CE">
        <w:rPr>
          <w:rFonts w:ascii="Times New Roman" w:hAnsi="Times New Roman"/>
          <w:sz w:val="28"/>
          <w:szCs w:val="28"/>
        </w:rPr>
        <w:t>абзац шестой и седьмой</w:t>
      </w:r>
      <w:r w:rsidR="000A0FEF" w:rsidRPr="00E554CE">
        <w:rPr>
          <w:rFonts w:ascii="Times New Roman" w:hAnsi="Times New Roman"/>
          <w:sz w:val="28"/>
          <w:szCs w:val="28"/>
        </w:rPr>
        <w:t xml:space="preserve"> изложить в следующей редакции:</w:t>
      </w:r>
    </w:p>
    <w:p w:rsidR="00CA0A52" w:rsidRPr="00E554CE" w:rsidRDefault="001D2EE9"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w:t>
      </w:r>
      <w:r w:rsidR="00CA0A52" w:rsidRPr="00E554CE">
        <w:rPr>
          <w:rFonts w:ascii="Times New Roman" w:hAnsi="Times New Roman" w:cs="Times New Roman"/>
          <w:sz w:val="28"/>
          <w:szCs w:val="28"/>
        </w:rPr>
        <w:t xml:space="preserve">1 группа сложности: </w:t>
      </w:r>
      <w:proofErr w:type="spellStart"/>
      <w:r w:rsidR="00CA0A52" w:rsidRPr="00E554CE">
        <w:rPr>
          <w:rFonts w:ascii="Times New Roman" w:hAnsi="Times New Roman" w:cs="Times New Roman"/>
          <w:sz w:val="28"/>
          <w:szCs w:val="28"/>
        </w:rPr>
        <w:t>Кп</w:t>
      </w:r>
      <w:proofErr w:type="spellEnd"/>
      <w:r w:rsidR="00CA0A52" w:rsidRPr="00E554CE">
        <w:rPr>
          <w:rFonts w:ascii="Times New Roman" w:hAnsi="Times New Roman" w:cs="Times New Roman"/>
          <w:sz w:val="28"/>
          <w:szCs w:val="28"/>
        </w:rPr>
        <w:t xml:space="preserve"> = 1,15 (русский язык и литература, алтайский язык и литература, развитие речи, иностранный язык, математика, 1 класс начальной школы);</w:t>
      </w:r>
    </w:p>
    <w:p w:rsidR="00CA0A52" w:rsidRPr="00E554CE" w:rsidRDefault="00CA0A52"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2 группа сложности: </w:t>
      </w:r>
      <w:proofErr w:type="spellStart"/>
      <w:proofErr w:type="gramStart"/>
      <w:r w:rsidRPr="00E554CE">
        <w:rPr>
          <w:rFonts w:ascii="Times New Roman" w:hAnsi="Times New Roman" w:cs="Times New Roman"/>
          <w:sz w:val="28"/>
          <w:szCs w:val="28"/>
        </w:rPr>
        <w:t>Кп</w:t>
      </w:r>
      <w:proofErr w:type="spellEnd"/>
      <w:r w:rsidRPr="00E554CE">
        <w:rPr>
          <w:rFonts w:ascii="Times New Roman" w:hAnsi="Times New Roman" w:cs="Times New Roman"/>
          <w:sz w:val="28"/>
          <w:szCs w:val="28"/>
        </w:rPr>
        <w:t xml:space="preserve"> = 1,10 (история, </w:t>
      </w:r>
      <w:r w:rsidR="00F97D15">
        <w:rPr>
          <w:rFonts w:ascii="Times New Roman" w:hAnsi="Times New Roman" w:cs="Times New Roman"/>
          <w:sz w:val="28"/>
          <w:szCs w:val="28"/>
        </w:rPr>
        <w:t>история Горного Алтая</w:t>
      </w:r>
      <w:r w:rsidRPr="00E554CE">
        <w:rPr>
          <w:rFonts w:ascii="Times New Roman" w:hAnsi="Times New Roman" w:cs="Times New Roman"/>
          <w:sz w:val="28"/>
          <w:szCs w:val="28"/>
        </w:rPr>
        <w:t xml:space="preserve">, обществознание, география, биология, информатика, физика, химия, основы государства и права, экономика, </w:t>
      </w:r>
      <w:r w:rsidR="00F97D15">
        <w:rPr>
          <w:rFonts w:ascii="Times New Roman" w:hAnsi="Times New Roman" w:cs="Times New Roman"/>
          <w:sz w:val="28"/>
          <w:szCs w:val="28"/>
        </w:rPr>
        <w:t>основы религиозных культур и светской этики</w:t>
      </w:r>
      <w:r w:rsidRPr="00E554CE">
        <w:rPr>
          <w:rFonts w:ascii="Times New Roman" w:hAnsi="Times New Roman" w:cs="Times New Roman"/>
          <w:sz w:val="28"/>
          <w:szCs w:val="28"/>
        </w:rPr>
        <w:t>,  2 - 4 классы начальной школы);</w:t>
      </w:r>
      <w:r w:rsidR="001D2EE9" w:rsidRPr="00E554CE">
        <w:rPr>
          <w:rFonts w:ascii="Times New Roman" w:hAnsi="Times New Roman" w:cs="Times New Roman"/>
          <w:sz w:val="28"/>
          <w:szCs w:val="28"/>
        </w:rPr>
        <w:t>»</w:t>
      </w:r>
      <w:proofErr w:type="gramEnd"/>
    </w:p>
    <w:p w:rsidR="001D2EE9" w:rsidRPr="00E554CE" w:rsidRDefault="001D2EE9" w:rsidP="007A590A">
      <w:pPr>
        <w:pStyle w:val="a5"/>
        <w:ind w:firstLine="539"/>
        <w:contextualSpacing/>
        <w:jc w:val="both"/>
        <w:rPr>
          <w:rFonts w:ascii="Times New Roman" w:hAnsi="Times New Roman"/>
          <w:sz w:val="28"/>
          <w:szCs w:val="28"/>
        </w:rPr>
      </w:pPr>
      <w:r w:rsidRPr="00E554CE">
        <w:rPr>
          <w:rFonts w:ascii="Times New Roman" w:hAnsi="Times New Roman"/>
          <w:sz w:val="28"/>
          <w:szCs w:val="28"/>
        </w:rPr>
        <w:t>абзац одиннадцатый, двенадцатый  и тринадцатый изложить в следующей редакции:</w:t>
      </w:r>
    </w:p>
    <w:p w:rsidR="001D2EE9" w:rsidRPr="00E554CE" w:rsidRDefault="001D2EE9"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«А = 1,10 - для педагогических работников, имеющих первую квалификационную категорию;</w:t>
      </w:r>
    </w:p>
    <w:p w:rsidR="001D2EE9" w:rsidRPr="00E554CE" w:rsidRDefault="001D2EE9"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А = 1,15 - для педагогических работников, имеющих высшую квалификационную категорию;</w:t>
      </w:r>
    </w:p>
    <w:p w:rsidR="001D2EE9" w:rsidRDefault="001D2EE9" w:rsidP="007A590A">
      <w:pPr>
        <w:pStyle w:val="ConsPlusNormal"/>
        <w:ind w:firstLine="540"/>
        <w:contextualSpacing/>
        <w:jc w:val="both"/>
        <w:rPr>
          <w:rFonts w:ascii="Times New Roman" w:hAnsi="Times New Roman" w:cs="Times New Roman"/>
          <w:sz w:val="28"/>
          <w:szCs w:val="28"/>
        </w:rPr>
      </w:pPr>
      <w:proofErr w:type="gramStart"/>
      <w:r w:rsidRPr="00E554CE">
        <w:rPr>
          <w:rFonts w:ascii="Times New Roman" w:hAnsi="Times New Roman" w:cs="Times New Roman"/>
          <w:sz w:val="28"/>
          <w:szCs w:val="28"/>
        </w:rPr>
        <w:t xml:space="preserve">Кг - коэффициент, учитывающий деление класса на группы при обучении отдельным предметам (иностранный язык, алтайский язык, информатика, технология, физическая культура, физика, химия, </w:t>
      </w:r>
      <w:r w:rsidR="00F97D15" w:rsidRPr="00F97D15">
        <w:rPr>
          <w:rFonts w:ascii="Times New Roman" w:hAnsi="Times New Roman" w:cs="Times New Roman"/>
          <w:sz w:val="28"/>
          <w:szCs w:val="28"/>
        </w:rPr>
        <w:t>основы религиозных культур и светской этики</w:t>
      </w:r>
      <w:r w:rsidRPr="00E554CE">
        <w:rPr>
          <w:rFonts w:ascii="Times New Roman" w:hAnsi="Times New Roman" w:cs="Times New Roman"/>
          <w:sz w:val="28"/>
          <w:szCs w:val="28"/>
        </w:rPr>
        <w:t>), проведении профильных курсов, который рассчитывается по формуле:»</w:t>
      </w:r>
      <w:proofErr w:type="gramEnd"/>
    </w:p>
    <w:p w:rsidR="0040688E" w:rsidRDefault="00062385"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0040688E">
        <w:rPr>
          <w:rFonts w:ascii="Times New Roman" w:hAnsi="Times New Roman" w:cs="Times New Roman"/>
          <w:sz w:val="28"/>
          <w:szCs w:val="28"/>
        </w:rPr>
        <w:t xml:space="preserve">) наименование раздела </w:t>
      </w:r>
      <w:r w:rsidR="0040688E" w:rsidRPr="0040688E">
        <w:rPr>
          <w:rFonts w:ascii="Times New Roman" w:hAnsi="Times New Roman" w:cs="Times New Roman"/>
          <w:sz w:val="28"/>
          <w:szCs w:val="28"/>
        </w:rPr>
        <w:t>VI изложить в следующей редакции:</w:t>
      </w:r>
      <w:r w:rsidR="0040688E">
        <w:rPr>
          <w:rFonts w:ascii="Times New Roman" w:hAnsi="Times New Roman" w:cs="Times New Roman"/>
          <w:sz w:val="28"/>
          <w:szCs w:val="28"/>
        </w:rPr>
        <w:t xml:space="preserve"> «Порядок расчета заработной платы педагогических работников, осуществляющих учебный процесс в малокомплектных общеобразовательных организациях»</w:t>
      </w:r>
      <w:r w:rsidR="00B234B8">
        <w:rPr>
          <w:rFonts w:ascii="Times New Roman" w:hAnsi="Times New Roman" w:cs="Times New Roman"/>
          <w:sz w:val="28"/>
          <w:szCs w:val="28"/>
        </w:rPr>
        <w:t>;</w:t>
      </w:r>
    </w:p>
    <w:p w:rsidR="001D2EE9" w:rsidRPr="00E554CE" w:rsidRDefault="00062385" w:rsidP="007A590A">
      <w:pPr>
        <w:pStyle w:val="a5"/>
        <w:ind w:firstLine="539"/>
        <w:contextualSpacing/>
        <w:jc w:val="both"/>
        <w:rPr>
          <w:rFonts w:ascii="Times New Roman" w:hAnsi="Times New Roman"/>
          <w:sz w:val="28"/>
          <w:szCs w:val="28"/>
        </w:rPr>
      </w:pPr>
      <w:r>
        <w:rPr>
          <w:rFonts w:ascii="Times New Roman" w:hAnsi="Times New Roman"/>
          <w:sz w:val="28"/>
          <w:szCs w:val="28"/>
        </w:rPr>
        <w:t>7</w:t>
      </w:r>
      <w:r w:rsidR="00B234B8">
        <w:rPr>
          <w:rFonts w:ascii="Times New Roman" w:hAnsi="Times New Roman"/>
          <w:sz w:val="28"/>
          <w:szCs w:val="28"/>
        </w:rPr>
        <w:t>)</w:t>
      </w:r>
      <w:r w:rsidR="001D2EE9" w:rsidRPr="00E554CE">
        <w:rPr>
          <w:rFonts w:ascii="Times New Roman" w:hAnsi="Times New Roman"/>
          <w:sz w:val="28"/>
          <w:szCs w:val="28"/>
        </w:rPr>
        <w:t xml:space="preserve"> пункт 22 раздела </w:t>
      </w:r>
      <w:r w:rsidR="001D2EE9" w:rsidRPr="00E554CE">
        <w:rPr>
          <w:rFonts w:ascii="Times New Roman" w:hAnsi="Times New Roman"/>
          <w:sz w:val="28"/>
          <w:szCs w:val="28"/>
          <w:lang w:val="en-US"/>
        </w:rPr>
        <w:t>V</w:t>
      </w:r>
      <w:r w:rsidR="005F6433" w:rsidRPr="00E554CE">
        <w:rPr>
          <w:rFonts w:ascii="Times New Roman" w:hAnsi="Times New Roman"/>
          <w:sz w:val="28"/>
          <w:szCs w:val="28"/>
          <w:lang w:val="en-US"/>
        </w:rPr>
        <w:t>I</w:t>
      </w:r>
      <w:r w:rsidR="001D2EE9" w:rsidRPr="00E554CE">
        <w:rPr>
          <w:rFonts w:ascii="Times New Roman" w:hAnsi="Times New Roman"/>
          <w:sz w:val="28"/>
          <w:szCs w:val="28"/>
        </w:rPr>
        <w:t xml:space="preserve"> изложить в следующей редакции:</w:t>
      </w:r>
    </w:p>
    <w:p w:rsidR="005F6433" w:rsidRDefault="005F6433"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«22. Система оплаты труда педагогических работников, осуществляющих учебный процесс в малокомплектных общеобразовательных организациях включает в себя ставку заработной платы (должностной оклад), выплаты, предусмотренные локальными актами указанных общеобразовательных организаций, выплаты компенсационного и стимулирующего характера</w:t>
      </w:r>
      <w:proofErr w:type="gramStart"/>
      <w:r w:rsidRPr="00E554CE">
        <w:rPr>
          <w:rFonts w:ascii="Times New Roman" w:hAnsi="Times New Roman" w:cs="Times New Roman"/>
          <w:sz w:val="28"/>
          <w:szCs w:val="28"/>
        </w:rPr>
        <w:t>.»</w:t>
      </w:r>
      <w:r w:rsidR="007C6E91">
        <w:rPr>
          <w:rFonts w:ascii="Times New Roman" w:hAnsi="Times New Roman" w:cs="Times New Roman"/>
          <w:sz w:val="28"/>
          <w:szCs w:val="28"/>
        </w:rPr>
        <w:t>;</w:t>
      </w:r>
      <w:proofErr w:type="gramEnd"/>
    </w:p>
    <w:p w:rsidR="00B234B8" w:rsidRPr="00E554CE" w:rsidRDefault="00C14155" w:rsidP="007A590A">
      <w:pPr>
        <w:pStyle w:val="ConsPlusNormal"/>
        <w:ind w:firstLine="540"/>
        <w:contextualSpacing/>
        <w:jc w:val="both"/>
        <w:rPr>
          <w:rFonts w:ascii="Times New Roman" w:hAnsi="Times New Roman" w:cs="Times New Roman"/>
          <w:sz w:val="28"/>
          <w:szCs w:val="28"/>
        </w:rPr>
      </w:pPr>
      <w:r w:rsidRPr="00976F4F">
        <w:rPr>
          <w:rFonts w:ascii="Times New Roman" w:hAnsi="Times New Roman" w:cs="Times New Roman"/>
          <w:sz w:val="28"/>
          <w:szCs w:val="28"/>
        </w:rPr>
        <w:t>8</w:t>
      </w:r>
      <w:r w:rsidR="00B234B8" w:rsidRPr="00976F4F">
        <w:rPr>
          <w:rFonts w:ascii="Times New Roman" w:hAnsi="Times New Roman" w:cs="Times New Roman"/>
          <w:sz w:val="28"/>
          <w:szCs w:val="28"/>
        </w:rPr>
        <w:t>)</w:t>
      </w:r>
      <w:r w:rsidR="00B234B8">
        <w:rPr>
          <w:rFonts w:ascii="Times New Roman" w:hAnsi="Times New Roman" w:cs="Times New Roman"/>
          <w:sz w:val="28"/>
          <w:szCs w:val="28"/>
        </w:rPr>
        <w:t xml:space="preserve"> </w:t>
      </w:r>
      <w:r w:rsidR="00BE3976">
        <w:rPr>
          <w:rFonts w:ascii="Times New Roman" w:hAnsi="Times New Roman" w:cs="Times New Roman"/>
          <w:sz w:val="28"/>
          <w:szCs w:val="28"/>
        </w:rPr>
        <w:t>второй</w:t>
      </w:r>
      <w:r w:rsidR="007C6E91">
        <w:rPr>
          <w:rFonts w:ascii="Times New Roman" w:hAnsi="Times New Roman" w:cs="Times New Roman"/>
          <w:sz w:val="28"/>
          <w:szCs w:val="28"/>
        </w:rPr>
        <w:t xml:space="preserve"> </w:t>
      </w:r>
      <w:r w:rsidR="00B234B8">
        <w:rPr>
          <w:rFonts w:ascii="Times New Roman" w:hAnsi="Times New Roman" w:cs="Times New Roman"/>
          <w:sz w:val="28"/>
          <w:szCs w:val="28"/>
        </w:rPr>
        <w:t>абзац</w:t>
      </w:r>
      <w:r w:rsidR="007C6E91">
        <w:rPr>
          <w:rFonts w:ascii="Times New Roman" w:hAnsi="Times New Roman" w:cs="Times New Roman"/>
          <w:sz w:val="28"/>
          <w:szCs w:val="28"/>
        </w:rPr>
        <w:t xml:space="preserve"> </w:t>
      </w:r>
      <w:r w:rsidR="00B234B8">
        <w:rPr>
          <w:rFonts w:ascii="Times New Roman" w:hAnsi="Times New Roman" w:cs="Times New Roman"/>
          <w:sz w:val="28"/>
          <w:szCs w:val="28"/>
        </w:rPr>
        <w:t>пункт</w:t>
      </w:r>
      <w:r w:rsidR="007C6E91">
        <w:rPr>
          <w:rFonts w:ascii="Times New Roman" w:hAnsi="Times New Roman" w:cs="Times New Roman"/>
          <w:sz w:val="28"/>
          <w:szCs w:val="28"/>
        </w:rPr>
        <w:t>а</w:t>
      </w:r>
      <w:r w:rsidR="00B234B8">
        <w:rPr>
          <w:rFonts w:ascii="Times New Roman" w:hAnsi="Times New Roman" w:cs="Times New Roman"/>
          <w:sz w:val="28"/>
          <w:szCs w:val="28"/>
        </w:rPr>
        <w:t xml:space="preserve"> 24 </w:t>
      </w:r>
      <w:r w:rsidR="007C6E91">
        <w:rPr>
          <w:rFonts w:ascii="Times New Roman" w:hAnsi="Times New Roman" w:cs="Times New Roman"/>
          <w:sz w:val="28"/>
          <w:szCs w:val="28"/>
        </w:rPr>
        <w:t>изложить в следующей редакции: «Спу</w:t>
      </w:r>
      <w:proofErr w:type="gramStart"/>
      <w:r w:rsidR="007C6E91">
        <w:rPr>
          <w:rFonts w:ascii="Times New Roman" w:hAnsi="Times New Roman" w:cs="Times New Roman"/>
          <w:sz w:val="28"/>
          <w:szCs w:val="28"/>
        </w:rPr>
        <w:t>2</w:t>
      </w:r>
      <w:proofErr w:type="gramEnd"/>
      <w:r w:rsidR="007C6E91">
        <w:rPr>
          <w:rFonts w:ascii="Times New Roman" w:hAnsi="Times New Roman" w:cs="Times New Roman"/>
          <w:sz w:val="28"/>
          <w:szCs w:val="28"/>
        </w:rPr>
        <w:t xml:space="preserve"> – стоимость услуги (руб./</w:t>
      </w:r>
      <w:proofErr w:type="spellStart"/>
      <w:r w:rsidR="007C6E91">
        <w:rPr>
          <w:rFonts w:ascii="Times New Roman" w:hAnsi="Times New Roman" w:cs="Times New Roman"/>
          <w:sz w:val="28"/>
          <w:szCs w:val="28"/>
        </w:rPr>
        <w:t>классо</w:t>
      </w:r>
      <w:proofErr w:type="spellEnd"/>
      <w:r w:rsidR="007C6E91">
        <w:rPr>
          <w:rFonts w:ascii="Times New Roman" w:hAnsi="Times New Roman" w:cs="Times New Roman"/>
          <w:sz w:val="28"/>
          <w:szCs w:val="28"/>
        </w:rPr>
        <w:t>-час) в малокомплектных общеобразовательных организациях»;</w:t>
      </w:r>
    </w:p>
    <w:p w:rsidR="003C0CB0" w:rsidRPr="00E554CE" w:rsidRDefault="00C14155" w:rsidP="00C424F2">
      <w:pPr>
        <w:pStyle w:val="a5"/>
        <w:ind w:firstLine="539"/>
        <w:contextualSpacing/>
        <w:jc w:val="both"/>
        <w:rPr>
          <w:rFonts w:ascii="Times New Roman" w:hAnsi="Times New Roman"/>
          <w:sz w:val="28"/>
          <w:szCs w:val="28"/>
        </w:rPr>
      </w:pPr>
      <w:r>
        <w:rPr>
          <w:rFonts w:ascii="Times New Roman" w:hAnsi="Times New Roman"/>
          <w:sz w:val="28"/>
          <w:szCs w:val="28"/>
        </w:rPr>
        <w:t>9</w:t>
      </w:r>
      <w:r w:rsidR="005F6433" w:rsidRPr="00E554CE">
        <w:rPr>
          <w:rFonts w:ascii="Times New Roman" w:hAnsi="Times New Roman"/>
          <w:sz w:val="28"/>
          <w:szCs w:val="28"/>
        </w:rPr>
        <w:t xml:space="preserve">) пункт 25 раздела </w:t>
      </w:r>
      <w:r w:rsidR="005F6433" w:rsidRPr="00E554CE">
        <w:rPr>
          <w:rFonts w:ascii="Times New Roman" w:hAnsi="Times New Roman"/>
          <w:sz w:val="28"/>
          <w:szCs w:val="28"/>
          <w:lang w:val="en-US"/>
        </w:rPr>
        <w:t>VI</w:t>
      </w:r>
      <w:r w:rsidR="005F6433" w:rsidRPr="00E554CE">
        <w:rPr>
          <w:rFonts w:ascii="Times New Roman" w:hAnsi="Times New Roman"/>
          <w:sz w:val="28"/>
          <w:szCs w:val="28"/>
        </w:rPr>
        <w:t xml:space="preserve"> </w:t>
      </w:r>
      <w:r w:rsidR="00C424F2">
        <w:rPr>
          <w:rFonts w:ascii="Times New Roman" w:hAnsi="Times New Roman"/>
          <w:sz w:val="28"/>
          <w:szCs w:val="28"/>
        </w:rPr>
        <w:t>исключить;</w:t>
      </w:r>
    </w:p>
    <w:p w:rsidR="00C14155" w:rsidRDefault="00C14155" w:rsidP="007A590A">
      <w:pPr>
        <w:pStyle w:val="a5"/>
        <w:ind w:firstLine="539"/>
        <w:contextualSpacing/>
        <w:jc w:val="both"/>
        <w:rPr>
          <w:rFonts w:ascii="Times New Roman" w:hAnsi="Times New Roman"/>
          <w:sz w:val="28"/>
          <w:szCs w:val="28"/>
        </w:rPr>
      </w:pPr>
      <w:r>
        <w:rPr>
          <w:rFonts w:ascii="Times New Roman" w:hAnsi="Times New Roman"/>
          <w:sz w:val="28"/>
          <w:szCs w:val="28"/>
        </w:rPr>
        <w:t>10</w:t>
      </w:r>
      <w:r w:rsidR="003C0CB0" w:rsidRPr="00E554CE">
        <w:rPr>
          <w:rFonts w:ascii="Times New Roman" w:hAnsi="Times New Roman"/>
          <w:sz w:val="28"/>
          <w:szCs w:val="28"/>
        </w:rPr>
        <w:t xml:space="preserve">) в пункте 26 раздела </w:t>
      </w:r>
      <w:r w:rsidR="003C0CB0" w:rsidRPr="00E554CE">
        <w:rPr>
          <w:rFonts w:ascii="Times New Roman" w:hAnsi="Times New Roman"/>
          <w:sz w:val="28"/>
          <w:szCs w:val="28"/>
          <w:lang w:val="en-US"/>
        </w:rPr>
        <w:t>VI</w:t>
      </w:r>
      <w:r w:rsidR="003C0CB0" w:rsidRPr="00E554CE">
        <w:rPr>
          <w:rFonts w:ascii="Times New Roman" w:hAnsi="Times New Roman"/>
          <w:sz w:val="28"/>
          <w:szCs w:val="28"/>
        </w:rPr>
        <w:t xml:space="preserve"> </w:t>
      </w:r>
      <w:r w:rsidR="000E6853">
        <w:rPr>
          <w:rFonts w:ascii="Times New Roman" w:hAnsi="Times New Roman"/>
          <w:sz w:val="28"/>
          <w:szCs w:val="28"/>
        </w:rPr>
        <w:t>Положения</w:t>
      </w:r>
      <w:r>
        <w:rPr>
          <w:rFonts w:ascii="Times New Roman" w:hAnsi="Times New Roman"/>
          <w:sz w:val="28"/>
          <w:szCs w:val="28"/>
        </w:rPr>
        <w:t xml:space="preserve"> абзац второй изложить в следующей редакции: «</w:t>
      </w:r>
      <w:r w:rsidRPr="00C14155">
        <w:rPr>
          <w:rFonts w:ascii="Times New Roman" w:hAnsi="Times New Roman"/>
          <w:sz w:val="28"/>
          <w:szCs w:val="28"/>
        </w:rPr>
        <w:t xml:space="preserve">Дом - месячная ставка заработной платы (должностной оклад) </w:t>
      </w:r>
      <w:r w:rsidRPr="00C14155">
        <w:rPr>
          <w:rFonts w:ascii="Times New Roman" w:hAnsi="Times New Roman"/>
          <w:sz w:val="28"/>
          <w:szCs w:val="28"/>
        </w:rPr>
        <w:lastRenderedPageBreak/>
        <w:t xml:space="preserve">педагогического работника, осуществляющего учебный процесс в малокомплектной </w:t>
      </w:r>
      <w:r>
        <w:rPr>
          <w:rFonts w:ascii="Times New Roman" w:hAnsi="Times New Roman"/>
          <w:sz w:val="28"/>
          <w:szCs w:val="28"/>
        </w:rPr>
        <w:t>общеобразовательной организации»</w:t>
      </w:r>
      <w:r w:rsidRPr="00C14155">
        <w:rPr>
          <w:rFonts w:ascii="Times New Roman" w:hAnsi="Times New Roman"/>
          <w:sz w:val="28"/>
          <w:szCs w:val="28"/>
        </w:rPr>
        <w:t>;</w:t>
      </w:r>
    </w:p>
    <w:p w:rsidR="003C0CB0" w:rsidRPr="00E554CE" w:rsidRDefault="007C6E91" w:rsidP="007A590A">
      <w:pPr>
        <w:pStyle w:val="a5"/>
        <w:ind w:firstLine="539"/>
        <w:contextualSpacing/>
        <w:jc w:val="both"/>
        <w:rPr>
          <w:rFonts w:ascii="Times New Roman" w:hAnsi="Times New Roman"/>
          <w:sz w:val="28"/>
          <w:szCs w:val="28"/>
        </w:rPr>
      </w:pPr>
      <w:r>
        <w:rPr>
          <w:rFonts w:ascii="Times New Roman" w:hAnsi="Times New Roman"/>
          <w:sz w:val="28"/>
          <w:szCs w:val="28"/>
        </w:rPr>
        <w:t xml:space="preserve"> </w:t>
      </w:r>
      <w:r w:rsidR="003C0CB0" w:rsidRPr="00E554CE">
        <w:rPr>
          <w:rFonts w:ascii="Times New Roman" w:hAnsi="Times New Roman"/>
          <w:sz w:val="28"/>
          <w:szCs w:val="28"/>
        </w:rPr>
        <w:t>абзац</w:t>
      </w:r>
      <w:r w:rsidR="00884D7F" w:rsidRPr="00E554CE">
        <w:rPr>
          <w:rFonts w:ascii="Times New Roman" w:hAnsi="Times New Roman"/>
          <w:sz w:val="28"/>
          <w:szCs w:val="28"/>
        </w:rPr>
        <w:t xml:space="preserve"> пятый и шестой</w:t>
      </w:r>
      <w:r w:rsidR="003C0CB0" w:rsidRPr="00E554CE">
        <w:rPr>
          <w:rFonts w:ascii="Times New Roman" w:hAnsi="Times New Roman"/>
          <w:sz w:val="28"/>
          <w:szCs w:val="28"/>
        </w:rPr>
        <w:t xml:space="preserve"> изложить в следующей редакции:</w:t>
      </w:r>
    </w:p>
    <w:p w:rsidR="00884D7F" w:rsidRPr="00E554CE" w:rsidRDefault="00884D7F"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«1 группа сложности: </w:t>
      </w:r>
      <w:proofErr w:type="spellStart"/>
      <w:r w:rsidRPr="00E554CE">
        <w:rPr>
          <w:rFonts w:ascii="Times New Roman" w:hAnsi="Times New Roman" w:cs="Times New Roman"/>
          <w:sz w:val="28"/>
          <w:szCs w:val="28"/>
        </w:rPr>
        <w:t>Кп</w:t>
      </w:r>
      <w:proofErr w:type="spellEnd"/>
      <w:r w:rsidRPr="00E554CE">
        <w:rPr>
          <w:rFonts w:ascii="Times New Roman" w:hAnsi="Times New Roman" w:cs="Times New Roman"/>
          <w:sz w:val="28"/>
          <w:szCs w:val="28"/>
        </w:rPr>
        <w:t xml:space="preserve"> = 1,15 (русский язык и литература, алтайский язык и литература, развитие речи, иностранный язык, математика, 1 класс начальной школы);</w:t>
      </w:r>
    </w:p>
    <w:p w:rsidR="00884D7F" w:rsidRPr="00E554CE" w:rsidRDefault="00884D7F"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2 группа сложности: </w:t>
      </w:r>
      <w:proofErr w:type="spellStart"/>
      <w:proofErr w:type="gramStart"/>
      <w:r w:rsidRPr="00E554CE">
        <w:rPr>
          <w:rFonts w:ascii="Times New Roman" w:hAnsi="Times New Roman" w:cs="Times New Roman"/>
          <w:sz w:val="28"/>
          <w:szCs w:val="28"/>
        </w:rPr>
        <w:t>Кп</w:t>
      </w:r>
      <w:proofErr w:type="spellEnd"/>
      <w:r w:rsidRPr="00E554CE">
        <w:rPr>
          <w:rFonts w:ascii="Times New Roman" w:hAnsi="Times New Roman" w:cs="Times New Roman"/>
          <w:sz w:val="28"/>
          <w:szCs w:val="28"/>
        </w:rPr>
        <w:t xml:space="preserve"> = 1,10 (история, </w:t>
      </w:r>
      <w:r w:rsidR="00F97D15">
        <w:rPr>
          <w:rFonts w:ascii="Times New Roman" w:hAnsi="Times New Roman" w:cs="Times New Roman"/>
          <w:sz w:val="28"/>
          <w:szCs w:val="28"/>
        </w:rPr>
        <w:t>история Горного Алтая</w:t>
      </w:r>
      <w:r w:rsidRPr="00E554CE">
        <w:rPr>
          <w:rFonts w:ascii="Times New Roman" w:hAnsi="Times New Roman" w:cs="Times New Roman"/>
          <w:sz w:val="28"/>
          <w:szCs w:val="28"/>
        </w:rPr>
        <w:t xml:space="preserve">, обществознание, география, биология, информатика, физика, химия, основы государства и права, экономика, </w:t>
      </w:r>
      <w:r w:rsidR="00F97D15" w:rsidRPr="00F97D15">
        <w:rPr>
          <w:rFonts w:ascii="Times New Roman" w:hAnsi="Times New Roman" w:cs="Times New Roman"/>
          <w:sz w:val="28"/>
          <w:szCs w:val="28"/>
        </w:rPr>
        <w:t>основы религиозных культур и светской этики</w:t>
      </w:r>
      <w:r w:rsidRPr="00E554CE">
        <w:rPr>
          <w:rFonts w:ascii="Times New Roman" w:hAnsi="Times New Roman" w:cs="Times New Roman"/>
          <w:sz w:val="28"/>
          <w:szCs w:val="28"/>
        </w:rPr>
        <w:t>, 2 - 4 классы начальной школы);»</w:t>
      </w:r>
      <w:proofErr w:type="gramEnd"/>
    </w:p>
    <w:p w:rsidR="00884D7F" w:rsidRPr="00E554CE" w:rsidRDefault="00884D7F" w:rsidP="007A590A">
      <w:pPr>
        <w:pStyle w:val="a5"/>
        <w:ind w:firstLine="539"/>
        <w:contextualSpacing/>
        <w:jc w:val="both"/>
        <w:rPr>
          <w:rFonts w:ascii="Times New Roman" w:hAnsi="Times New Roman"/>
          <w:sz w:val="28"/>
          <w:szCs w:val="28"/>
        </w:rPr>
      </w:pPr>
      <w:r w:rsidRPr="00E554CE">
        <w:rPr>
          <w:rFonts w:ascii="Times New Roman" w:hAnsi="Times New Roman"/>
          <w:sz w:val="28"/>
          <w:szCs w:val="28"/>
        </w:rPr>
        <w:t>абзац десятый, одиннадцатый и двенадцатый изложить в следующей редакции:</w:t>
      </w:r>
    </w:p>
    <w:p w:rsidR="00884D7F" w:rsidRPr="00E554CE" w:rsidRDefault="00884D7F"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А = 1,10 - для педагогических работников, имеющих первую квалификационную категорию;</w:t>
      </w:r>
    </w:p>
    <w:p w:rsidR="00884D7F" w:rsidRPr="00E554CE" w:rsidRDefault="00884D7F"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А = 1,15 - для педагогических работников, имеющих высшую квалификационную категорию;</w:t>
      </w:r>
    </w:p>
    <w:p w:rsidR="00884D7F" w:rsidRPr="00E554CE" w:rsidRDefault="00884D7F" w:rsidP="007A590A">
      <w:pPr>
        <w:pStyle w:val="ConsPlusNormal"/>
        <w:ind w:firstLine="540"/>
        <w:contextualSpacing/>
        <w:jc w:val="both"/>
        <w:rPr>
          <w:rFonts w:ascii="Times New Roman" w:hAnsi="Times New Roman" w:cs="Times New Roman"/>
          <w:sz w:val="28"/>
          <w:szCs w:val="28"/>
        </w:rPr>
      </w:pPr>
      <w:proofErr w:type="spellStart"/>
      <w:r w:rsidRPr="00E554CE">
        <w:rPr>
          <w:rFonts w:ascii="Times New Roman" w:hAnsi="Times New Roman" w:cs="Times New Roman"/>
          <w:sz w:val="28"/>
          <w:szCs w:val="28"/>
        </w:rPr>
        <w:t>Кк</w:t>
      </w:r>
      <w:proofErr w:type="spellEnd"/>
      <w:r w:rsidRPr="00E554CE">
        <w:rPr>
          <w:rFonts w:ascii="Times New Roman" w:hAnsi="Times New Roman" w:cs="Times New Roman"/>
          <w:sz w:val="28"/>
          <w:szCs w:val="28"/>
        </w:rPr>
        <w:t xml:space="preserve"> - коэффициент за работу в классе-комплекте, утверждаемый руководителем общеобразовательного учреждения.</w:t>
      </w:r>
    </w:p>
    <w:p w:rsidR="00764D3A" w:rsidRPr="00E554CE" w:rsidRDefault="00AC39BD"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14155">
        <w:rPr>
          <w:rFonts w:ascii="Times New Roman" w:hAnsi="Times New Roman" w:cs="Times New Roman"/>
          <w:sz w:val="28"/>
          <w:szCs w:val="28"/>
        </w:rPr>
        <w:t>1</w:t>
      </w:r>
      <w:r w:rsidR="00884D7F" w:rsidRPr="00E554CE">
        <w:rPr>
          <w:rFonts w:ascii="Times New Roman" w:hAnsi="Times New Roman" w:cs="Times New Roman"/>
          <w:sz w:val="28"/>
          <w:szCs w:val="28"/>
        </w:rPr>
        <w:t xml:space="preserve">) раздел </w:t>
      </w:r>
      <w:r w:rsidR="00884D7F" w:rsidRPr="00E554CE">
        <w:rPr>
          <w:rFonts w:ascii="Times New Roman" w:hAnsi="Times New Roman" w:cs="Times New Roman"/>
          <w:sz w:val="28"/>
          <w:szCs w:val="28"/>
          <w:lang w:val="en-US"/>
        </w:rPr>
        <w:t>VII</w:t>
      </w:r>
      <w:r w:rsidR="00764D3A" w:rsidRPr="00E554CE">
        <w:rPr>
          <w:rFonts w:ascii="Times New Roman" w:hAnsi="Times New Roman" w:cs="Times New Roman"/>
          <w:b/>
          <w:sz w:val="28"/>
          <w:szCs w:val="28"/>
        </w:rPr>
        <w:t xml:space="preserve"> </w:t>
      </w:r>
      <w:r w:rsidR="00764D3A" w:rsidRPr="00E554CE">
        <w:rPr>
          <w:rFonts w:ascii="Times New Roman" w:hAnsi="Times New Roman" w:cs="Times New Roman"/>
          <w:sz w:val="28"/>
          <w:szCs w:val="28"/>
        </w:rPr>
        <w:t>«Система оплаты труда руководителя, его заместителей и главного бухгалтера общеобразовательной организации»</w:t>
      </w:r>
      <w:r w:rsidR="000E6853">
        <w:rPr>
          <w:rFonts w:ascii="Times New Roman" w:hAnsi="Times New Roman" w:cs="Times New Roman"/>
          <w:sz w:val="28"/>
          <w:szCs w:val="28"/>
        </w:rPr>
        <w:t xml:space="preserve"> Положения</w:t>
      </w:r>
      <w:r w:rsidR="00764D3A" w:rsidRPr="00E554CE">
        <w:rPr>
          <w:rFonts w:ascii="Times New Roman" w:hAnsi="Times New Roman" w:cs="Times New Roman"/>
          <w:sz w:val="28"/>
          <w:szCs w:val="28"/>
        </w:rPr>
        <w:t xml:space="preserve"> переименовать на «VI</w:t>
      </w:r>
      <w:r w:rsidR="00764D3A" w:rsidRPr="00E554CE">
        <w:rPr>
          <w:rFonts w:ascii="Times New Roman" w:hAnsi="Times New Roman" w:cs="Times New Roman"/>
          <w:sz w:val="28"/>
          <w:szCs w:val="28"/>
          <w:lang w:val="en-US"/>
        </w:rPr>
        <w:t>I</w:t>
      </w:r>
      <w:r w:rsidR="00764D3A" w:rsidRPr="00E554CE">
        <w:rPr>
          <w:rFonts w:ascii="Times New Roman" w:hAnsi="Times New Roman" w:cs="Times New Roman"/>
          <w:sz w:val="28"/>
          <w:szCs w:val="28"/>
        </w:rPr>
        <w:t>. Порядок расчета заработной платы педагогических работников, осуществляющих учебный процесс с обучающимися, находящимися на обучении на дому»</w:t>
      </w:r>
    </w:p>
    <w:p w:rsidR="00884D7F" w:rsidRPr="00E554CE" w:rsidRDefault="00AC39BD"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14155">
        <w:rPr>
          <w:rFonts w:ascii="Times New Roman" w:hAnsi="Times New Roman" w:cs="Times New Roman"/>
          <w:sz w:val="28"/>
          <w:szCs w:val="28"/>
        </w:rPr>
        <w:t>2</w:t>
      </w:r>
      <w:r w:rsidR="00764D3A" w:rsidRPr="00E554CE">
        <w:rPr>
          <w:rFonts w:ascii="Times New Roman" w:hAnsi="Times New Roman" w:cs="Times New Roman"/>
          <w:sz w:val="28"/>
          <w:szCs w:val="28"/>
        </w:rPr>
        <w:t xml:space="preserve">) раздел </w:t>
      </w:r>
      <w:r w:rsidR="00764D3A" w:rsidRPr="00E554CE">
        <w:rPr>
          <w:rFonts w:ascii="Times New Roman" w:hAnsi="Times New Roman" w:cs="Times New Roman"/>
          <w:sz w:val="28"/>
          <w:szCs w:val="28"/>
          <w:lang w:val="en-US"/>
        </w:rPr>
        <w:t>VII</w:t>
      </w:r>
      <w:r w:rsidR="00764D3A" w:rsidRPr="00E554CE">
        <w:rPr>
          <w:rFonts w:ascii="Times New Roman" w:hAnsi="Times New Roman" w:cs="Times New Roman"/>
          <w:sz w:val="28"/>
          <w:szCs w:val="28"/>
        </w:rPr>
        <w:t xml:space="preserve"> изложить в следующей редакции</w:t>
      </w:r>
      <w:r w:rsidR="000E6853">
        <w:rPr>
          <w:rFonts w:ascii="Times New Roman" w:hAnsi="Times New Roman" w:cs="Times New Roman"/>
          <w:sz w:val="28"/>
          <w:szCs w:val="28"/>
        </w:rPr>
        <w:t>:</w:t>
      </w:r>
    </w:p>
    <w:p w:rsidR="00764D3A" w:rsidRPr="002F0A20" w:rsidRDefault="00764D3A" w:rsidP="007A590A">
      <w:pPr>
        <w:pStyle w:val="ConsPlusNormal"/>
        <w:contextualSpacing/>
        <w:jc w:val="center"/>
        <w:rPr>
          <w:rFonts w:ascii="Times New Roman" w:hAnsi="Times New Roman" w:cs="Times New Roman"/>
          <w:sz w:val="28"/>
          <w:szCs w:val="28"/>
        </w:rPr>
      </w:pPr>
      <w:r w:rsidRPr="002F0A20">
        <w:rPr>
          <w:rFonts w:ascii="Times New Roman" w:hAnsi="Times New Roman" w:cs="Times New Roman"/>
          <w:sz w:val="28"/>
          <w:szCs w:val="28"/>
        </w:rPr>
        <w:t>VI</w:t>
      </w:r>
      <w:r w:rsidRPr="002F0A20">
        <w:rPr>
          <w:rFonts w:ascii="Times New Roman" w:hAnsi="Times New Roman" w:cs="Times New Roman"/>
          <w:sz w:val="28"/>
          <w:szCs w:val="28"/>
          <w:lang w:val="en-US"/>
        </w:rPr>
        <w:t>I</w:t>
      </w:r>
      <w:r w:rsidRPr="002F0A20">
        <w:rPr>
          <w:rFonts w:ascii="Times New Roman" w:hAnsi="Times New Roman" w:cs="Times New Roman"/>
          <w:sz w:val="28"/>
          <w:szCs w:val="28"/>
        </w:rPr>
        <w:t>. Порядок расчета заработной платы педагогических</w:t>
      </w:r>
      <w:r w:rsidR="00C424F2">
        <w:rPr>
          <w:rFonts w:ascii="Times New Roman" w:hAnsi="Times New Roman" w:cs="Times New Roman"/>
          <w:sz w:val="28"/>
          <w:szCs w:val="28"/>
        </w:rPr>
        <w:t xml:space="preserve"> </w:t>
      </w:r>
      <w:r w:rsidRPr="002F0A20">
        <w:rPr>
          <w:rFonts w:ascii="Times New Roman" w:hAnsi="Times New Roman" w:cs="Times New Roman"/>
          <w:sz w:val="28"/>
          <w:szCs w:val="28"/>
        </w:rPr>
        <w:t xml:space="preserve">работников, осуществляющих учебный процесс с </w:t>
      </w:r>
      <w:proofErr w:type="gramStart"/>
      <w:r w:rsidRPr="002F0A20">
        <w:rPr>
          <w:rFonts w:ascii="Times New Roman" w:hAnsi="Times New Roman" w:cs="Times New Roman"/>
          <w:sz w:val="28"/>
          <w:szCs w:val="28"/>
        </w:rPr>
        <w:t>обучающимися</w:t>
      </w:r>
      <w:proofErr w:type="gramEnd"/>
      <w:r w:rsidRPr="002F0A20">
        <w:rPr>
          <w:rFonts w:ascii="Times New Roman" w:hAnsi="Times New Roman" w:cs="Times New Roman"/>
          <w:sz w:val="28"/>
          <w:szCs w:val="28"/>
        </w:rPr>
        <w:t>, находящимися на обучении на дому</w:t>
      </w:r>
    </w:p>
    <w:p w:rsidR="00764D3A" w:rsidRPr="00E554CE" w:rsidRDefault="00764D3A"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28. Заработная плата педагогических работников, осуществляющих учебный процесс с обучающимися, находящимися на обучении на дому по решению руководителя соответствующей общеобразовательной организации рассчитывается в соответствии с порядком, утвержденным </w:t>
      </w:r>
      <w:hyperlink w:anchor="P124" w:history="1">
        <w:r w:rsidRPr="00E554CE">
          <w:rPr>
            <w:rFonts w:ascii="Times New Roman" w:hAnsi="Times New Roman" w:cs="Times New Roman"/>
            <w:sz w:val="28"/>
            <w:szCs w:val="28"/>
          </w:rPr>
          <w:t>разделом V</w:t>
        </w:r>
      </w:hyperlink>
      <w:r w:rsidRPr="00E554CE">
        <w:rPr>
          <w:rFonts w:ascii="Times New Roman" w:hAnsi="Times New Roman" w:cs="Times New Roman"/>
          <w:sz w:val="28"/>
          <w:szCs w:val="28"/>
        </w:rPr>
        <w:t xml:space="preserve"> и </w:t>
      </w:r>
      <w:r w:rsidRPr="00E554CE">
        <w:rPr>
          <w:rFonts w:ascii="Times New Roman" w:hAnsi="Times New Roman" w:cs="Times New Roman"/>
          <w:sz w:val="28"/>
          <w:szCs w:val="28"/>
          <w:lang w:val="en-US"/>
        </w:rPr>
        <w:t>VI</w:t>
      </w:r>
      <w:r w:rsidRPr="00E554CE">
        <w:rPr>
          <w:rFonts w:ascii="Times New Roman" w:hAnsi="Times New Roman" w:cs="Times New Roman"/>
          <w:sz w:val="28"/>
          <w:szCs w:val="28"/>
        </w:rPr>
        <w:t xml:space="preserve"> настоящего Положения. </w:t>
      </w:r>
    </w:p>
    <w:p w:rsidR="00764D3A" w:rsidRPr="006A2274" w:rsidRDefault="00764D3A" w:rsidP="007A590A">
      <w:pPr>
        <w:pStyle w:val="ConsPlusNormal"/>
        <w:ind w:firstLine="540"/>
        <w:contextualSpacing/>
        <w:jc w:val="both"/>
        <w:rPr>
          <w:rFonts w:ascii="Times New Roman" w:hAnsi="Times New Roman" w:cs="Times New Roman"/>
          <w:sz w:val="28"/>
          <w:szCs w:val="28"/>
        </w:rPr>
      </w:pPr>
      <w:r w:rsidRPr="00704C22">
        <w:rPr>
          <w:rFonts w:ascii="Times New Roman" w:hAnsi="Times New Roman" w:cs="Times New Roman"/>
          <w:sz w:val="28"/>
          <w:szCs w:val="28"/>
        </w:rPr>
        <w:t>Педагогическим работникам, осуществляющих учебный процесс с обучающимися, находящимися на обучении на дому, устанавливается над</w:t>
      </w:r>
      <w:r w:rsidR="00B641BF" w:rsidRPr="00704C22">
        <w:rPr>
          <w:rFonts w:ascii="Times New Roman" w:hAnsi="Times New Roman" w:cs="Times New Roman"/>
          <w:sz w:val="28"/>
          <w:szCs w:val="28"/>
        </w:rPr>
        <w:t>бав</w:t>
      </w:r>
      <w:r w:rsidR="006A2274">
        <w:rPr>
          <w:rFonts w:ascii="Times New Roman" w:hAnsi="Times New Roman" w:cs="Times New Roman"/>
          <w:sz w:val="28"/>
          <w:szCs w:val="28"/>
        </w:rPr>
        <w:t>ка 20% к должностному окладу</w:t>
      </w:r>
      <w:r w:rsidR="006A2274" w:rsidRPr="006A2274">
        <w:rPr>
          <w:color w:val="000000"/>
          <w:sz w:val="27"/>
          <w:szCs w:val="27"/>
        </w:rPr>
        <w:t xml:space="preserve"> </w:t>
      </w:r>
      <w:r w:rsidR="006A2274" w:rsidRPr="006A2274">
        <w:rPr>
          <w:rFonts w:ascii="Times New Roman" w:hAnsi="Times New Roman" w:cs="Times New Roman"/>
          <w:color w:val="000000"/>
          <w:sz w:val="28"/>
          <w:szCs w:val="28"/>
        </w:rPr>
        <w:t>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 за осуществление индивидуального и группового обучения детей, длительно находящихся на лечении в стационарном лечебном учреждении.</w:t>
      </w:r>
    </w:p>
    <w:p w:rsidR="00764D3A" w:rsidRPr="00E554CE" w:rsidRDefault="00764D3A" w:rsidP="007A590A">
      <w:pPr>
        <w:pStyle w:val="ConsPlusNormal"/>
        <w:ind w:firstLine="540"/>
        <w:contextualSpacing/>
        <w:jc w:val="both"/>
        <w:rPr>
          <w:rFonts w:ascii="Times New Roman" w:hAnsi="Times New Roman" w:cs="Times New Roman"/>
          <w:bCs/>
          <w:sz w:val="28"/>
          <w:szCs w:val="28"/>
          <w:shd w:val="clear" w:color="auto" w:fill="FFFFFF"/>
        </w:rPr>
      </w:pPr>
      <w:r w:rsidRPr="00E554CE">
        <w:rPr>
          <w:rFonts w:ascii="Times New Roman" w:hAnsi="Times New Roman" w:cs="Times New Roman"/>
          <w:sz w:val="28"/>
          <w:szCs w:val="28"/>
        </w:rPr>
        <w:t xml:space="preserve">Количество обучающихся по предмету в классе при расчете заработной платы педагогических работников, осуществляющих процесс с </w:t>
      </w:r>
      <w:proofErr w:type="gramStart"/>
      <w:r w:rsidRPr="00E554CE">
        <w:rPr>
          <w:rFonts w:ascii="Times New Roman" w:hAnsi="Times New Roman" w:cs="Times New Roman"/>
          <w:sz w:val="28"/>
          <w:szCs w:val="28"/>
        </w:rPr>
        <w:t>обучающимися</w:t>
      </w:r>
      <w:proofErr w:type="gramEnd"/>
      <w:r w:rsidRPr="00E554CE">
        <w:rPr>
          <w:rFonts w:ascii="Times New Roman" w:hAnsi="Times New Roman" w:cs="Times New Roman"/>
          <w:sz w:val="28"/>
          <w:szCs w:val="28"/>
        </w:rPr>
        <w:t xml:space="preserve">, находящимися на обучении на дому в полнокомплектных общеобразовательных организациях </w:t>
      </w:r>
      <w:r w:rsidRPr="00E554CE">
        <w:rPr>
          <w:rFonts w:ascii="Times New Roman" w:hAnsi="Times New Roman" w:cs="Times New Roman"/>
          <w:bCs/>
          <w:sz w:val="28"/>
          <w:szCs w:val="28"/>
          <w:shd w:val="clear" w:color="auto" w:fill="FFFFFF"/>
        </w:rPr>
        <w:t>рассчитывается  от средней наполняемости классов в данной полнокомплектной общеобразовательной организации.</w:t>
      </w:r>
    </w:p>
    <w:p w:rsidR="00764D3A" w:rsidRPr="00E554CE" w:rsidRDefault="00764D3A" w:rsidP="007A590A">
      <w:pPr>
        <w:pStyle w:val="ConsPlusNormal"/>
        <w:ind w:firstLine="540"/>
        <w:contextualSpacing/>
        <w:jc w:val="both"/>
        <w:rPr>
          <w:rFonts w:ascii="Times New Roman" w:hAnsi="Times New Roman" w:cs="Times New Roman"/>
          <w:bCs/>
          <w:sz w:val="28"/>
          <w:szCs w:val="28"/>
          <w:shd w:val="clear" w:color="auto" w:fill="FFFFFF"/>
        </w:rPr>
      </w:pPr>
      <w:r w:rsidRPr="00E554CE">
        <w:rPr>
          <w:rFonts w:ascii="Times New Roman" w:hAnsi="Times New Roman" w:cs="Times New Roman"/>
          <w:sz w:val="28"/>
          <w:szCs w:val="28"/>
        </w:rPr>
        <w:t xml:space="preserve">Количество обучающихся по предмету в классе при расчете заработной платы педагогических работников, осуществляющих процесс с обучающимися, </w:t>
      </w:r>
      <w:r w:rsidRPr="00E554CE">
        <w:rPr>
          <w:rFonts w:ascii="Times New Roman" w:hAnsi="Times New Roman" w:cs="Times New Roman"/>
          <w:sz w:val="28"/>
          <w:szCs w:val="28"/>
        </w:rPr>
        <w:lastRenderedPageBreak/>
        <w:t xml:space="preserve">находящимися на обучении на дому в малокомплектных общеобразовательных организациях </w:t>
      </w:r>
      <w:r w:rsidRPr="00E554CE">
        <w:rPr>
          <w:rFonts w:ascii="Times New Roman" w:hAnsi="Times New Roman" w:cs="Times New Roman"/>
          <w:bCs/>
          <w:sz w:val="28"/>
          <w:szCs w:val="28"/>
          <w:shd w:val="clear" w:color="auto" w:fill="FFFFFF"/>
        </w:rPr>
        <w:t xml:space="preserve">рассчитывается от </w:t>
      </w:r>
      <w:proofErr w:type="spellStart"/>
      <w:r w:rsidRPr="00E554CE">
        <w:rPr>
          <w:rFonts w:ascii="Times New Roman" w:hAnsi="Times New Roman" w:cs="Times New Roman"/>
          <w:bCs/>
          <w:sz w:val="28"/>
          <w:szCs w:val="28"/>
          <w:shd w:val="clear" w:color="auto" w:fill="FFFFFF"/>
        </w:rPr>
        <w:t>классо</w:t>
      </w:r>
      <w:proofErr w:type="spellEnd"/>
      <w:r w:rsidRPr="00E554CE">
        <w:rPr>
          <w:rFonts w:ascii="Times New Roman" w:hAnsi="Times New Roman" w:cs="Times New Roman"/>
          <w:bCs/>
          <w:sz w:val="28"/>
          <w:szCs w:val="28"/>
          <w:shd w:val="clear" w:color="auto" w:fill="FFFFFF"/>
        </w:rPr>
        <w:t>/часа в данной малокомплектной общеобразовательной организации.</w:t>
      </w:r>
    </w:p>
    <w:p w:rsidR="00764D3A" w:rsidRPr="00E554CE" w:rsidRDefault="00AC39BD"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bCs/>
          <w:sz w:val="28"/>
          <w:szCs w:val="28"/>
          <w:shd w:val="clear" w:color="auto" w:fill="FFFFFF"/>
        </w:rPr>
        <w:t>1</w:t>
      </w:r>
      <w:r w:rsidR="00C14155">
        <w:rPr>
          <w:rFonts w:ascii="Times New Roman" w:hAnsi="Times New Roman" w:cs="Times New Roman"/>
          <w:bCs/>
          <w:sz w:val="28"/>
          <w:szCs w:val="28"/>
          <w:shd w:val="clear" w:color="auto" w:fill="FFFFFF"/>
        </w:rPr>
        <w:t>3</w:t>
      </w:r>
      <w:r w:rsidR="00764D3A" w:rsidRPr="00E554CE">
        <w:rPr>
          <w:rFonts w:ascii="Times New Roman" w:hAnsi="Times New Roman" w:cs="Times New Roman"/>
          <w:bCs/>
          <w:sz w:val="28"/>
          <w:szCs w:val="28"/>
          <w:shd w:val="clear" w:color="auto" w:fill="FFFFFF"/>
        </w:rPr>
        <w:t>)</w:t>
      </w:r>
      <w:r w:rsidR="00764D3A" w:rsidRPr="00E554CE">
        <w:rPr>
          <w:rFonts w:ascii="Times New Roman" w:hAnsi="Times New Roman" w:cs="Times New Roman"/>
          <w:sz w:val="28"/>
          <w:szCs w:val="28"/>
        </w:rPr>
        <w:t xml:space="preserve"> раздел </w:t>
      </w:r>
      <w:r w:rsidR="00764D3A" w:rsidRPr="00E554CE">
        <w:rPr>
          <w:rFonts w:ascii="Times New Roman" w:hAnsi="Times New Roman" w:cs="Times New Roman"/>
          <w:sz w:val="28"/>
          <w:szCs w:val="28"/>
          <w:lang w:val="en-US"/>
        </w:rPr>
        <w:t>VII</w:t>
      </w:r>
      <w:r w:rsidR="00764D3A" w:rsidRPr="00E554CE">
        <w:rPr>
          <w:rFonts w:ascii="Times New Roman" w:hAnsi="Times New Roman" w:cs="Times New Roman"/>
          <w:b/>
          <w:sz w:val="28"/>
          <w:szCs w:val="28"/>
        </w:rPr>
        <w:t xml:space="preserve"> </w:t>
      </w:r>
      <w:r w:rsidR="00764D3A" w:rsidRPr="00E554CE">
        <w:rPr>
          <w:rFonts w:ascii="Times New Roman" w:hAnsi="Times New Roman" w:cs="Times New Roman"/>
          <w:sz w:val="28"/>
          <w:szCs w:val="28"/>
        </w:rPr>
        <w:t>«Система оплаты труда руководителя, его заместителей и главного бухгалтера общеобразовательной организации»</w:t>
      </w:r>
      <w:r w:rsidR="00764D3A" w:rsidRPr="00E554CE">
        <w:rPr>
          <w:rFonts w:ascii="Times New Roman" w:hAnsi="Times New Roman" w:cs="Times New Roman"/>
          <w:b/>
          <w:sz w:val="28"/>
          <w:szCs w:val="28"/>
        </w:rPr>
        <w:t xml:space="preserve"> </w:t>
      </w:r>
      <w:r w:rsidR="00733AE7">
        <w:rPr>
          <w:rFonts w:ascii="Times New Roman" w:hAnsi="Times New Roman" w:cs="Times New Roman"/>
          <w:sz w:val="28"/>
          <w:szCs w:val="28"/>
        </w:rPr>
        <w:t xml:space="preserve">перенумеровать </w:t>
      </w:r>
      <w:proofErr w:type="gramStart"/>
      <w:r w:rsidR="00733AE7">
        <w:rPr>
          <w:rFonts w:ascii="Times New Roman" w:hAnsi="Times New Roman" w:cs="Times New Roman"/>
          <w:sz w:val="28"/>
          <w:szCs w:val="28"/>
        </w:rPr>
        <w:t>на</w:t>
      </w:r>
      <w:proofErr w:type="gramEnd"/>
      <w:r w:rsidR="00733AE7">
        <w:rPr>
          <w:rFonts w:ascii="Times New Roman" w:hAnsi="Times New Roman" w:cs="Times New Roman"/>
          <w:sz w:val="28"/>
          <w:szCs w:val="28"/>
        </w:rPr>
        <w:t xml:space="preserve"> в раздел </w:t>
      </w:r>
      <w:r w:rsidR="00764D3A" w:rsidRPr="00E554CE">
        <w:rPr>
          <w:rFonts w:ascii="Times New Roman" w:hAnsi="Times New Roman" w:cs="Times New Roman"/>
          <w:sz w:val="28"/>
          <w:szCs w:val="28"/>
          <w:lang w:val="en-US"/>
        </w:rPr>
        <w:t>VIII</w:t>
      </w:r>
      <w:r w:rsidR="000A5FCD" w:rsidRPr="00E554CE">
        <w:rPr>
          <w:rFonts w:ascii="Times New Roman" w:hAnsi="Times New Roman" w:cs="Times New Roman"/>
          <w:sz w:val="28"/>
          <w:szCs w:val="28"/>
        </w:rPr>
        <w:t>.</w:t>
      </w:r>
    </w:p>
    <w:p w:rsidR="000A5FCD" w:rsidRPr="00E554CE" w:rsidRDefault="00AC39BD" w:rsidP="007A590A">
      <w:pPr>
        <w:pStyle w:val="ConsPlusNormal"/>
        <w:ind w:firstLine="540"/>
        <w:contextualSpacing/>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w:t>
      </w:r>
      <w:r w:rsidR="00C14155">
        <w:rPr>
          <w:rFonts w:ascii="Times New Roman" w:hAnsi="Times New Roman" w:cs="Times New Roman"/>
          <w:bCs/>
          <w:sz w:val="28"/>
          <w:szCs w:val="28"/>
          <w:shd w:val="clear" w:color="auto" w:fill="FFFFFF"/>
        </w:rPr>
        <w:t>4</w:t>
      </w:r>
      <w:r w:rsidR="000A5FCD" w:rsidRPr="00E554CE">
        <w:rPr>
          <w:rFonts w:ascii="Times New Roman" w:hAnsi="Times New Roman" w:cs="Times New Roman"/>
          <w:bCs/>
          <w:sz w:val="28"/>
          <w:szCs w:val="28"/>
          <w:shd w:val="clear" w:color="auto" w:fill="FFFFFF"/>
        </w:rPr>
        <w:t>)</w:t>
      </w:r>
      <w:r w:rsidR="000A5FCD" w:rsidRPr="00E554CE">
        <w:rPr>
          <w:rFonts w:ascii="Times New Roman" w:hAnsi="Times New Roman" w:cs="Times New Roman"/>
          <w:sz w:val="28"/>
          <w:szCs w:val="28"/>
        </w:rPr>
        <w:t xml:space="preserve"> раздел </w:t>
      </w:r>
      <w:r w:rsidR="000A5FCD" w:rsidRPr="00E554CE">
        <w:rPr>
          <w:rFonts w:ascii="Times New Roman" w:hAnsi="Times New Roman" w:cs="Times New Roman"/>
          <w:sz w:val="28"/>
          <w:szCs w:val="28"/>
          <w:lang w:val="en-US"/>
        </w:rPr>
        <w:t>VIII</w:t>
      </w:r>
      <w:r w:rsidR="000A5FCD" w:rsidRPr="00E554CE">
        <w:rPr>
          <w:rFonts w:ascii="Times New Roman" w:hAnsi="Times New Roman" w:cs="Times New Roman"/>
          <w:sz w:val="28"/>
          <w:szCs w:val="28"/>
        </w:rPr>
        <w:t xml:space="preserve"> изложить в следующей редакции:</w:t>
      </w:r>
    </w:p>
    <w:p w:rsidR="000A5FCD" w:rsidRPr="00E554CE" w:rsidRDefault="000A5FCD"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«29. Заработная плата руководителя общеобразовательной организации состоит из должностного оклада, выплат компенсационного и стимулирующего характера.</w:t>
      </w:r>
    </w:p>
    <w:p w:rsidR="000A5FCD" w:rsidRPr="00E554CE" w:rsidRDefault="000A5FCD"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Размер должностного оклада руководителя общеобразовательной организации определяется трудовым договором в зависимости от сложности труда, в том числе с учетом масштаба управления</w:t>
      </w:r>
      <w:r w:rsidR="00EA6092">
        <w:rPr>
          <w:rFonts w:ascii="Times New Roman" w:hAnsi="Times New Roman" w:cs="Times New Roman"/>
          <w:sz w:val="28"/>
          <w:szCs w:val="28"/>
        </w:rPr>
        <w:t>,</w:t>
      </w:r>
      <w:r w:rsidRPr="00E554CE">
        <w:rPr>
          <w:rFonts w:ascii="Times New Roman" w:hAnsi="Times New Roman" w:cs="Times New Roman"/>
          <w:sz w:val="28"/>
          <w:szCs w:val="28"/>
        </w:rPr>
        <w:t xml:space="preserve"> особенностей деятельности</w:t>
      </w:r>
      <w:r w:rsidR="00EA6092">
        <w:rPr>
          <w:rFonts w:ascii="Times New Roman" w:hAnsi="Times New Roman" w:cs="Times New Roman"/>
          <w:sz w:val="28"/>
          <w:szCs w:val="28"/>
        </w:rPr>
        <w:t xml:space="preserve"> и значимости</w:t>
      </w:r>
      <w:r w:rsidRPr="00E554CE">
        <w:rPr>
          <w:rFonts w:ascii="Times New Roman" w:hAnsi="Times New Roman" w:cs="Times New Roman"/>
          <w:sz w:val="28"/>
          <w:szCs w:val="28"/>
        </w:rPr>
        <w:t xml:space="preserve"> общеобразовательной организации. Критерии оценки сложности труда для дифференцированного установления должностного оклада руководителю общеобразовательной организации утверждаются приказом </w:t>
      </w:r>
      <w:r w:rsidR="00F97D15">
        <w:rPr>
          <w:rFonts w:ascii="Times New Roman" w:hAnsi="Times New Roman" w:cs="Times New Roman"/>
          <w:sz w:val="28"/>
          <w:szCs w:val="28"/>
        </w:rPr>
        <w:t>о</w:t>
      </w:r>
      <w:r w:rsidRPr="00E554CE">
        <w:rPr>
          <w:rFonts w:ascii="Times New Roman" w:hAnsi="Times New Roman" w:cs="Times New Roman"/>
          <w:sz w:val="28"/>
          <w:szCs w:val="28"/>
        </w:rPr>
        <w:t>тдела образования администрации Чемальского района</w:t>
      </w:r>
      <w:r w:rsidR="00FA771E" w:rsidRPr="00FA771E">
        <w:t xml:space="preserve"> </w:t>
      </w:r>
      <w:r w:rsidR="00FA771E" w:rsidRPr="00FA771E">
        <w:rPr>
          <w:rFonts w:ascii="Times New Roman" w:hAnsi="Times New Roman" w:cs="Times New Roman"/>
          <w:sz w:val="28"/>
          <w:szCs w:val="28"/>
        </w:rPr>
        <w:t>с учётом мнения территориальной (районной) организации общероссийского профсоюза (Общероссийского Профсоюза Образования).</w:t>
      </w:r>
    </w:p>
    <w:p w:rsidR="000A5FCD" w:rsidRPr="00E554CE" w:rsidRDefault="000A5FCD"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С учетом условий труда руководителю общеобразовательной организации устанавливаются выплаты компенсационного характера, предусмотренные </w:t>
      </w:r>
      <w:hyperlink w:anchor="P318" w:history="1">
        <w:r w:rsidRPr="00E554CE">
          <w:rPr>
            <w:rFonts w:ascii="Times New Roman" w:hAnsi="Times New Roman" w:cs="Times New Roman"/>
            <w:sz w:val="28"/>
            <w:szCs w:val="28"/>
          </w:rPr>
          <w:t>разделом I</w:t>
        </w:r>
      </w:hyperlink>
      <w:r w:rsidRPr="00E554CE">
        <w:rPr>
          <w:rFonts w:ascii="Times New Roman" w:hAnsi="Times New Roman" w:cs="Times New Roman"/>
          <w:sz w:val="28"/>
          <w:szCs w:val="28"/>
          <w:lang w:val="en-US"/>
        </w:rPr>
        <w:t>X</w:t>
      </w:r>
      <w:r w:rsidRPr="00E554CE">
        <w:rPr>
          <w:rFonts w:ascii="Times New Roman" w:hAnsi="Times New Roman" w:cs="Times New Roman"/>
          <w:sz w:val="28"/>
          <w:szCs w:val="28"/>
        </w:rPr>
        <w:t xml:space="preserve"> настоящего Положения.</w:t>
      </w:r>
    </w:p>
    <w:p w:rsidR="00F62512" w:rsidRDefault="000A5FCD" w:rsidP="005631C6">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Дополнительная оплата труда руководителей общеобразовательных организаций, ведущих преподавательскую работу, производится на основании исчисления заработной платы в установленном для педагогических работников порядке. Руководители общеобразовательных организаций могут вести преподавательскую работу в той же общеобразовательной организации при условии, что педагогические работники, для которых данная общеобразовательная организация является местом основной работы, обеспечены преподавательской работой в объеме не менее</w:t>
      </w:r>
      <w:proofErr w:type="gramStart"/>
      <w:r w:rsidRPr="00E554CE">
        <w:rPr>
          <w:rFonts w:ascii="Times New Roman" w:hAnsi="Times New Roman" w:cs="Times New Roman"/>
          <w:sz w:val="28"/>
          <w:szCs w:val="28"/>
        </w:rPr>
        <w:t>,</w:t>
      </w:r>
      <w:proofErr w:type="gramEnd"/>
      <w:r w:rsidRPr="00E554CE">
        <w:rPr>
          <w:rFonts w:ascii="Times New Roman" w:hAnsi="Times New Roman" w:cs="Times New Roman"/>
          <w:sz w:val="28"/>
          <w:szCs w:val="28"/>
        </w:rPr>
        <w:t xml:space="preserve"> чем на ставку заработной платы. </w:t>
      </w:r>
      <w:r w:rsidR="005631C6">
        <w:rPr>
          <w:rFonts w:ascii="Times New Roman" w:hAnsi="Times New Roman" w:cs="Times New Roman"/>
          <w:sz w:val="28"/>
          <w:szCs w:val="28"/>
        </w:rPr>
        <w:t xml:space="preserve"> </w:t>
      </w:r>
      <w:proofErr w:type="gramStart"/>
      <w:r w:rsidR="00D4418D" w:rsidRPr="00D4418D">
        <w:rPr>
          <w:rFonts w:ascii="Times New Roman" w:hAnsi="Times New Roman" w:cs="Times New Roman"/>
          <w:sz w:val="28"/>
          <w:szCs w:val="28"/>
        </w:rPr>
        <w:t xml:space="preserve">Предельный объем учебной нагрузки (преподавательской работы) руководителя общеобразовательной организации определяется </w:t>
      </w:r>
      <w:r w:rsidR="00F97D15">
        <w:rPr>
          <w:rFonts w:ascii="Times New Roman" w:hAnsi="Times New Roman" w:cs="Times New Roman"/>
          <w:sz w:val="28"/>
          <w:szCs w:val="28"/>
        </w:rPr>
        <w:t>о</w:t>
      </w:r>
      <w:r w:rsidR="00080E97">
        <w:rPr>
          <w:rFonts w:ascii="Times New Roman" w:hAnsi="Times New Roman" w:cs="Times New Roman"/>
          <w:sz w:val="28"/>
          <w:szCs w:val="28"/>
        </w:rPr>
        <w:t xml:space="preserve">тделом образования администрации Чемальского района </w:t>
      </w:r>
      <w:r w:rsidR="00D4418D" w:rsidRPr="00D4418D">
        <w:rPr>
          <w:rFonts w:ascii="Times New Roman" w:hAnsi="Times New Roman" w:cs="Times New Roman"/>
          <w:sz w:val="28"/>
          <w:szCs w:val="28"/>
        </w:rPr>
        <w:t xml:space="preserve"> в соответствии с Приказом Министерства образования РФ №1601 от 22.12.2014 г.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716B1F" w:rsidRDefault="00716B1F" w:rsidP="005631C6">
      <w:pPr>
        <w:pStyle w:val="ConsPlusNormal"/>
        <w:ind w:firstLine="540"/>
        <w:contextualSpacing/>
        <w:jc w:val="both"/>
        <w:rPr>
          <w:rFonts w:ascii="Times New Roman" w:hAnsi="Times New Roman" w:cs="Times New Roman"/>
          <w:sz w:val="28"/>
          <w:szCs w:val="28"/>
        </w:rPr>
      </w:pPr>
      <w:proofErr w:type="gramStart"/>
      <w:r w:rsidRPr="00716B1F">
        <w:rPr>
          <w:rFonts w:ascii="Times New Roman" w:hAnsi="Times New Roman" w:cs="Times New Roman"/>
          <w:sz w:val="28"/>
          <w:szCs w:val="28"/>
        </w:rPr>
        <w:t xml:space="preserve">Стимулирование руководителя общеобразовательной организации осуществляется по решению </w:t>
      </w:r>
      <w:r w:rsidR="00A66C5C">
        <w:rPr>
          <w:rFonts w:ascii="Times New Roman" w:hAnsi="Times New Roman" w:cs="Times New Roman"/>
          <w:sz w:val="28"/>
          <w:szCs w:val="28"/>
        </w:rPr>
        <w:t xml:space="preserve"> </w:t>
      </w:r>
      <w:r w:rsidR="00D70B89">
        <w:rPr>
          <w:rFonts w:ascii="Times New Roman" w:hAnsi="Times New Roman" w:cs="Times New Roman"/>
          <w:sz w:val="28"/>
          <w:szCs w:val="28"/>
        </w:rPr>
        <w:t>отд</w:t>
      </w:r>
      <w:r w:rsidR="000834E3" w:rsidRPr="000834E3">
        <w:rPr>
          <w:rFonts w:ascii="Times New Roman" w:hAnsi="Times New Roman" w:cs="Times New Roman"/>
          <w:sz w:val="28"/>
          <w:szCs w:val="28"/>
        </w:rPr>
        <w:t>ел</w:t>
      </w:r>
      <w:r w:rsidR="000834E3">
        <w:rPr>
          <w:rFonts w:ascii="Times New Roman" w:hAnsi="Times New Roman" w:cs="Times New Roman"/>
          <w:sz w:val="28"/>
          <w:szCs w:val="28"/>
        </w:rPr>
        <w:t>а</w:t>
      </w:r>
      <w:r w:rsidR="000834E3" w:rsidRPr="000834E3">
        <w:rPr>
          <w:rFonts w:ascii="Times New Roman" w:hAnsi="Times New Roman" w:cs="Times New Roman"/>
          <w:sz w:val="28"/>
          <w:szCs w:val="28"/>
        </w:rPr>
        <w:t xml:space="preserve"> образования администрации Чемальского района</w:t>
      </w:r>
      <w:r w:rsidRPr="00716B1F">
        <w:rPr>
          <w:rFonts w:ascii="Times New Roman" w:hAnsi="Times New Roman" w:cs="Times New Roman"/>
          <w:sz w:val="28"/>
          <w:szCs w:val="28"/>
        </w:rPr>
        <w:t xml:space="preserve">, с учетом мнения  территориальной (районной) организации общероссийского профсоюза (Общероссийского Профсоюза Образования), на основании критериев оценки деятельности руководителей общеобразовательных организаций, установленных </w:t>
      </w:r>
      <w:r w:rsidR="00F97D15">
        <w:rPr>
          <w:rFonts w:ascii="Times New Roman" w:hAnsi="Times New Roman" w:cs="Times New Roman"/>
          <w:sz w:val="28"/>
          <w:szCs w:val="28"/>
        </w:rPr>
        <w:t>о</w:t>
      </w:r>
      <w:r w:rsidR="000834E3" w:rsidRPr="000834E3">
        <w:rPr>
          <w:rFonts w:ascii="Times New Roman" w:hAnsi="Times New Roman" w:cs="Times New Roman"/>
          <w:sz w:val="28"/>
          <w:szCs w:val="28"/>
        </w:rPr>
        <w:t>тделом образования администрации Чемальского района</w:t>
      </w:r>
      <w:r w:rsidRPr="00716B1F">
        <w:rPr>
          <w:rFonts w:ascii="Times New Roman" w:hAnsi="Times New Roman" w:cs="Times New Roman"/>
          <w:sz w:val="28"/>
          <w:szCs w:val="28"/>
        </w:rPr>
        <w:t xml:space="preserve">, в пределах бюджетных ассигнований бюджета МО «Чемальский район», централизованных </w:t>
      </w:r>
      <w:r w:rsidR="00F97D15">
        <w:rPr>
          <w:rFonts w:ascii="Times New Roman" w:hAnsi="Times New Roman" w:cs="Times New Roman"/>
          <w:sz w:val="28"/>
          <w:szCs w:val="28"/>
        </w:rPr>
        <w:t>о</w:t>
      </w:r>
      <w:r w:rsidR="000834E3" w:rsidRPr="000834E3">
        <w:rPr>
          <w:rFonts w:ascii="Times New Roman" w:hAnsi="Times New Roman" w:cs="Times New Roman"/>
          <w:sz w:val="28"/>
          <w:szCs w:val="28"/>
        </w:rPr>
        <w:t xml:space="preserve">тделом образования </w:t>
      </w:r>
      <w:r w:rsidR="000834E3" w:rsidRPr="000834E3">
        <w:rPr>
          <w:rFonts w:ascii="Times New Roman" w:hAnsi="Times New Roman" w:cs="Times New Roman"/>
          <w:sz w:val="28"/>
          <w:szCs w:val="28"/>
        </w:rPr>
        <w:lastRenderedPageBreak/>
        <w:t>администрации Чемальского района</w:t>
      </w:r>
      <w:r w:rsidRPr="00716B1F">
        <w:rPr>
          <w:rFonts w:ascii="Times New Roman" w:hAnsi="Times New Roman" w:cs="Times New Roman"/>
          <w:sz w:val="28"/>
          <w:szCs w:val="28"/>
        </w:rPr>
        <w:t xml:space="preserve"> на эти цели.</w:t>
      </w:r>
      <w:proofErr w:type="gramEnd"/>
    </w:p>
    <w:p w:rsidR="000A5FCD" w:rsidRPr="00704C22" w:rsidRDefault="000A5FCD" w:rsidP="007A590A">
      <w:pPr>
        <w:pStyle w:val="ConsPlusNormal"/>
        <w:ind w:firstLine="540"/>
        <w:contextualSpacing/>
        <w:jc w:val="both"/>
        <w:rPr>
          <w:rFonts w:ascii="Times New Roman" w:hAnsi="Times New Roman" w:cs="Times New Roman"/>
          <w:sz w:val="28"/>
          <w:szCs w:val="28"/>
        </w:rPr>
      </w:pPr>
      <w:r w:rsidRPr="00704C22">
        <w:rPr>
          <w:rFonts w:ascii="Times New Roman" w:hAnsi="Times New Roman" w:cs="Times New Roman"/>
          <w:sz w:val="28"/>
          <w:szCs w:val="28"/>
        </w:rPr>
        <w:t xml:space="preserve">Руководителю общеобразовательной организации выплачиваются премии при поощрении его органами государственной власти Российской Федерации и органами государственной власти Республики Алтай, поощрении ведомственными наградами. </w:t>
      </w:r>
    </w:p>
    <w:p w:rsidR="000A5FCD" w:rsidRPr="00E554CE" w:rsidRDefault="000A5FCD" w:rsidP="007A590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Материальная помощь оказывается руководителю общеобразовательной организации на основании решения </w:t>
      </w:r>
      <w:r w:rsidR="00F97D15">
        <w:rPr>
          <w:rFonts w:ascii="Times New Roman" w:hAnsi="Times New Roman" w:cs="Times New Roman"/>
          <w:sz w:val="28"/>
          <w:szCs w:val="28"/>
        </w:rPr>
        <w:t>о</w:t>
      </w:r>
      <w:r w:rsidR="000834E3" w:rsidRPr="000834E3">
        <w:rPr>
          <w:rFonts w:ascii="Times New Roman" w:hAnsi="Times New Roman" w:cs="Times New Roman"/>
          <w:sz w:val="28"/>
          <w:szCs w:val="28"/>
        </w:rPr>
        <w:t>тдел</w:t>
      </w:r>
      <w:r w:rsidR="000834E3">
        <w:rPr>
          <w:rFonts w:ascii="Times New Roman" w:hAnsi="Times New Roman" w:cs="Times New Roman"/>
          <w:sz w:val="28"/>
          <w:szCs w:val="28"/>
        </w:rPr>
        <w:t>а</w:t>
      </w:r>
      <w:r w:rsidR="000834E3" w:rsidRPr="000834E3">
        <w:rPr>
          <w:rFonts w:ascii="Times New Roman" w:hAnsi="Times New Roman" w:cs="Times New Roman"/>
          <w:sz w:val="28"/>
          <w:szCs w:val="28"/>
        </w:rPr>
        <w:t xml:space="preserve"> образования администрации Чемальского района</w:t>
      </w:r>
      <w:r w:rsidRPr="00E554CE">
        <w:rPr>
          <w:rFonts w:ascii="Times New Roman" w:hAnsi="Times New Roman" w:cs="Times New Roman"/>
          <w:sz w:val="28"/>
          <w:szCs w:val="28"/>
        </w:rPr>
        <w:t xml:space="preserve"> в случаях и в порядке, установленных</w:t>
      </w:r>
      <w:r w:rsidR="00F97D15">
        <w:rPr>
          <w:rFonts w:ascii="Times New Roman" w:hAnsi="Times New Roman" w:cs="Times New Roman"/>
          <w:sz w:val="28"/>
          <w:szCs w:val="28"/>
        </w:rPr>
        <w:t xml:space="preserve"> отделом</w:t>
      </w:r>
      <w:r w:rsidRPr="00E554CE">
        <w:rPr>
          <w:rFonts w:ascii="Times New Roman" w:hAnsi="Times New Roman" w:cs="Times New Roman"/>
          <w:sz w:val="28"/>
          <w:szCs w:val="28"/>
        </w:rPr>
        <w:t xml:space="preserve"> образования администрации Чемальского района.</w:t>
      </w:r>
    </w:p>
    <w:p w:rsidR="000A5FCD" w:rsidRPr="00704C22" w:rsidRDefault="000A5FCD" w:rsidP="007A590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704C22">
        <w:rPr>
          <w:rFonts w:ascii="Times New Roman" w:hAnsi="Times New Roman" w:cs="Times New Roman"/>
          <w:sz w:val="28"/>
          <w:szCs w:val="28"/>
        </w:rPr>
        <w:t>30. Должностные оклады заместителей руководителей и главных бухгалтеров общеобразовательных организаций устанавливаются на 10 - 40 процентов ниже должностных окладов руководителей этих организаций.</w:t>
      </w:r>
    </w:p>
    <w:p w:rsidR="000A5FCD" w:rsidRPr="00704C22" w:rsidRDefault="000A5FCD" w:rsidP="007A590A">
      <w:pPr>
        <w:pStyle w:val="ConsPlusNormal"/>
        <w:ind w:firstLine="539"/>
        <w:contextualSpacing/>
        <w:jc w:val="both"/>
        <w:rPr>
          <w:rFonts w:ascii="Times New Roman" w:hAnsi="Times New Roman" w:cs="Times New Roman"/>
          <w:sz w:val="28"/>
          <w:szCs w:val="28"/>
        </w:rPr>
      </w:pPr>
      <w:r w:rsidRPr="00704C22">
        <w:rPr>
          <w:rFonts w:ascii="Times New Roman" w:hAnsi="Times New Roman" w:cs="Times New Roman"/>
          <w:sz w:val="28"/>
          <w:szCs w:val="28"/>
        </w:rPr>
        <w:t>Должностной оклад заместителей руководителя и главного бухгалтера общеобразовательной организации устанавливает руководитель этой организации</w:t>
      </w:r>
      <w:r w:rsidR="00500809" w:rsidRPr="00704C22">
        <w:rPr>
          <w:rFonts w:ascii="Times New Roman" w:hAnsi="Times New Roman" w:cs="Times New Roman"/>
          <w:sz w:val="28"/>
          <w:szCs w:val="28"/>
        </w:rPr>
        <w:t xml:space="preserve"> 10</w:t>
      </w:r>
      <w:r w:rsidR="0053396D" w:rsidRPr="00704C22">
        <w:rPr>
          <w:rFonts w:ascii="Times New Roman" w:hAnsi="Times New Roman" w:cs="Times New Roman"/>
          <w:sz w:val="28"/>
          <w:szCs w:val="28"/>
        </w:rPr>
        <w:t xml:space="preserve"> </w:t>
      </w:r>
      <w:r w:rsidR="00500809" w:rsidRPr="00704C22">
        <w:rPr>
          <w:rFonts w:ascii="Times New Roman" w:hAnsi="Times New Roman" w:cs="Times New Roman"/>
          <w:sz w:val="28"/>
          <w:szCs w:val="28"/>
        </w:rPr>
        <w:t>-</w:t>
      </w:r>
      <w:r w:rsidR="0053396D" w:rsidRPr="00704C22">
        <w:rPr>
          <w:rFonts w:ascii="Times New Roman" w:hAnsi="Times New Roman" w:cs="Times New Roman"/>
          <w:sz w:val="28"/>
          <w:szCs w:val="28"/>
        </w:rPr>
        <w:t xml:space="preserve"> </w:t>
      </w:r>
      <w:r w:rsidR="00500809" w:rsidRPr="00704C22">
        <w:rPr>
          <w:rFonts w:ascii="Times New Roman" w:hAnsi="Times New Roman" w:cs="Times New Roman"/>
          <w:sz w:val="28"/>
          <w:szCs w:val="28"/>
        </w:rPr>
        <w:t>40</w:t>
      </w:r>
      <w:r w:rsidR="0053396D" w:rsidRPr="00704C22">
        <w:rPr>
          <w:rFonts w:ascii="Times New Roman" w:hAnsi="Times New Roman" w:cs="Times New Roman"/>
          <w:sz w:val="28"/>
          <w:szCs w:val="28"/>
        </w:rPr>
        <w:t xml:space="preserve"> процентов  ниже оклада </w:t>
      </w:r>
      <w:r w:rsidR="00187383">
        <w:rPr>
          <w:rFonts w:ascii="Times New Roman" w:hAnsi="Times New Roman" w:cs="Times New Roman"/>
          <w:sz w:val="28"/>
          <w:szCs w:val="28"/>
        </w:rPr>
        <w:t>руководителя</w:t>
      </w:r>
      <w:r w:rsidR="0053396D" w:rsidRPr="00704C22">
        <w:rPr>
          <w:rFonts w:ascii="Times New Roman" w:hAnsi="Times New Roman" w:cs="Times New Roman"/>
          <w:sz w:val="28"/>
          <w:szCs w:val="28"/>
        </w:rPr>
        <w:t>.</w:t>
      </w:r>
      <w:r w:rsidR="00500809" w:rsidRPr="00704C22">
        <w:rPr>
          <w:rFonts w:ascii="Times New Roman" w:hAnsi="Times New Roman" w:cs="Times New Roman"/>
          <w:sz w:val="28"/>
          <w:szCs w:val="28"/>
        </w:rPr>
        <w:t xml:space="preserve"> </w:t>
      </w:r>
    </w:p>
    <w:p w:rsidR="000A5FCD" w:rsidRPr="00E554CE" w:rsidRDefault="000A5FCD"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С учетом условий труда заместителям руководителя общеобразовательной организации и главному бухгалтеру устанавливаются выплаты компенсационного характера, предусмотренные </w:t>
      </w:r>
      <w:hyperlink w:anchor="P318" w:history="1">
        <w:r w:rsidRPr="00E554CE">
          <w:rPr>
            <w:rFonts w:ascii="Times New Roman" w:hAnsi="Times New Roman" w:cs="Times New Roman"/>
            <w:sz w:val="28"/>
            <w:szCs w:val="28"/>
          </w:rPr>
          <w:t>разделом I</w:t>
        </w:r>
      </w:hyperlink>
      <w:r w:rsidRPr="00E554CE">
        <w:rPr>
          <w:rFonts w:ascii="Times New Roman" w:hAnsi="Times New Roman" w:cs="Times New Roman"/>
          <w:sz w:val="28"/>
          <w:szCs w:val="28"/>
          <w:lang w:val="en-US"/>
        </w:rPr>
        <w:t>X</w:t>
      </w:r>
      <w:r w:rsidRPr="00E554CE">
        <w:rPr>
          <w:rFonts w:ascii="Times New Roman" w:hAnsi="Times New Roman" w:cs="Times New Roman"/>
          <w:sz w:val="28"/>
          <w:szCs w:val="28"/>
        </w:rPr>
        <w:t xml:space="preserve"> настоящего Положения.</w:t>
      </w:r>
    </w:p>
    <w:p w:rsidR="000A5FCD" w:rsidRPr="00E554CE" w:rsidRDefault="000A5FCD" w:rsidP="007A590A">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Стимулирующие выплаты заместителям руководителя общеобразовательной организации и главному бухгалтеру устанавливаются на основании </w:t>
      </w:r>
      <w:hyperlink w:anchor="P322" w:history="1">
        <w:r w:rsidRPr="00E554CE">
          <w:rPr>
            <w:rFonts w:ascii="Times New Roman" w:hAnsi="Times New Roman" w:cs="Times New Roman"/>
            <w:sz w:val="28"/>
            <w:szCs w:val="28"/>
          </w:rPr>
          <w:t>раздела X</w:t>
        </w:r>
      </w:hyperlink>
      <w:r w:rsidRPr="00E554CE">
        <w:rPr>
          <w:rFonts w:ascii="Times New Roman" w:hAnsi="Times New Roman" w:cs="Times New Roman"/>
          <w:sz w:val="28"/>
          <w:szCs w:val="28"/>
        </w:rPr>
        <w:t xml:space="preserve"> настоящего Положения.</w:t>
      </w:r>
    </w:p>
    <w:p w:rsidR="00EF2474" w:rsidRPr="00EF2474" w:rsidRDefault="000A5FCD" w:rsidP="00EF2474">
      <w:pPr>
        <w:pStyle w:val="ConsPlusNormal"/>
        <w:ind w:firstLine="540"/>
        <w:contextualSpacing/>
        <w:jc w:val="both"/>
        <w:rPr>
          <w:rFonts w:ascii="Times New Roman" w:hAnsi="Times New Roman" w:cs="Times New Roman"/>
          <w:sz w:val="28"/>
          <w:szCs w:val="28"/>
        </w:rPr>
      </w:pPr>
      <w:bookmarkStart w:id="1" w:name="P300"/>
      <w:bookmarkEnd w:id="1"/>
      <w:r w:rsidRPr="00E554CE">
        <w:rPr>
          <w:rFonts w:ascii="Times New Roman" w:hAnsi="Times New Roman" w:cs="Times New Roman"/>
          <w:sz w:val="28"/>
          <w:szCs w:val="28"/>
        </w:rPr>
        <w:t xml:space="preserve">31. </w:t>
      </w:r>
      <w:proofErr w:type="gramStart"/>
      <w:r w:rsidR="00EF2474" w:rsidRPr="00EF2474">
        <w:rPr>
          <w:rFonts w:ascii="Times New Roman" w:hAnsi="Times New Roman" w:cs="Times New Roman"/>
          <w:sz w:val="28"/>
          <w:szCs w:val="28"/>
        </w:rPr>
        <w:t>Предельный уровень соотношения среднемесячной заработной платы руководителей</w:t>
      </w:r>
      <w:r w:rsidR="00C81FB0" w:rsidRPr="00C81FB0">
        <w:t xml:space="preserve"> </w:t>
      </w:r>
      <w:r w:rsidR="00C81FB0" w:rsidRPr="00C81FB0">
        <w:rPr>
          <w:rFonts w:ascii="Times New Roman" w:hAnsi="Times New Roman" w:cs="Times New Roman"/>
          <w:sz w:val="28"/>
          <w:szCs w:val="28"/>
        </w:rPr>
        <w:t>общеобразовательн</w:t>
      </w:r>
      <w:r w:rsidR="00C81FB0">
        <w:rPr>
          <w:rFonts w:ascii="Times New Roman" w:hAnsi="Times New Roman" w:cs="Times New Roman"/>
          <w:sz w:val="28"/>
          <w:szCs w:val="28"/>
        </w:rPr>
        <w:t>ых</w:t>
      </w:r>
      <w:r w:rsidR="00C81FB0" w:rsidRPr="00C81FB0">
        <w:rPr>
          <w:rFonts w:ascii="Times New Roman" w:hAnsi="Times New Roman" w:cs="Times New Roman"/>
          <w:sz w:val="28"/>
          <w:szCs w:val="28"/>
        </w:rPr>
        <w:t xml:space="preserve"> организаци</w:t>
      </w:r>
      <w:r w:rsidR="00C81FB0">
        <w:rPr>
          <w:rFonts w:ascii="Times New Roman" w:hAnsi="Times New Roman" w:cs="Times New Roman"/>
          <w:sz w:val="28"/>
          <w:szCs w:val="28"/>
        </w:rPr>
        <w:t>й</w:t>
      </w:r>
      <w:r w:rsidR="00EF2474" w:rsidRPr="00EF2474">
        <w:rPr>
          <w:rFonts w:ascii="Times New Roman" w:hAnsi="Times New Roman" w:cs="Times New Roman"/>
          <w:sz w:val="28"/>
          <w:szCs w:val="28"/>
        </w:rPr>
        <w:t xml:space="preserve">, их заместителей, главных бухгалтеров и среднемесячной заработной платы работников этих учреждений (без учета заработной платы соответствующего руководителя, его заместителей, главного бухгалтера) определяется нормативным правовым актом </w:t>
      </w:r>
      <w:r w:rsidR="007320B5">
        <w:rPr>
          <w:rFonts w:ascii="Times New Roman" w:hAnsi="Times New Roman" w:cs="Times New Roman"/>
          <w:sz w:val="28"/>
          <w:szCs w:val="28"/>
        </w:rPr>
        <w:t>администрации Чемальского района</w:t>
      </w:r>
      <w:r w:rsidR="00EF2474" w:rsidRPr="00EF2474">
        <w:rPr>
          <w:rFonts w:ascii="Times New Roman" w:hAnsi="Times New Roman" w:cs="Times New Roman"/>
          <w:sz w:val="28"/>
          <w:szCs w:val="28"/>
        </w:rPr>
        <w:t>, с учетом сложности труда, объема выполняемой работы в кратности от 1 до 3 - для руководителей указанных учреждений и в кратности от 1 до</w:t>
      </w:r>
      <w:proofErr w:type="gramEnd"/>
      <w:r w:rsidR="00EF2474" w:rsidRPr="00EF2474">
        <w:rPr>
          <w:rFonts w:ascii="Times New Roman" w:hAnsi="Times New Roman" w:cs="Times New Roman"/>
          <w:sz w:val="28"/>
          <w:szCs w:val="28"/>
        </w:rPr>
        <w:t xml:space="preserve"> 2 - для заместителей руководителей и главных бухгалтеров указанных учреждений.</w:t>
      </w:r>
    </w:p>
    <w:p w:rsidR="00EF2474" w:rsidRDefault="00EF2474" w:rsidP="00EF2474">
      <w:pPr>
        <w:pStyle w:val="ConsPlusNormal"/>
        <w:ind w:firstLine="540"/>
        <w:contextualSpacing/>
        <w:jc w:val="both"/>
        <w:rPr>
          <w:rFonts w:ascii="Times New Roman" w:hAnsi="Times New Roman" w:cs="Times New Roman"/>
          <w:sz w:val="28"/>
          <w:szCs w:val="28"/>
        </w:rPr>
      </w:pPr>
      <w:r w:rsidRPr="00EF2474">
        <w:rPr>
          <w:rFonts w:ascii="Times New Roman" w:hAnsi="Times New Roman" w:cs="Times New Roman"/>
          <w:sz w:val="28"/>
          <w:szCs w:val="28"/>
        </w:rPr>
        <w:t xml:space="preserve">Соотношение среднемесячной заработной платы руководителей, заместителей руководителей, главных бухгалтеров муниципальных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формируемой за счет всех источников финансового обеспечения, рассчитывается за календарный год. </w:t>
      </w:r>
      <w:proofErr w:type="gramStart"/>
      <w:r w:rsidRPr="00EF2474">
        <w:rPr>
          <w:rFonts w:ascii="Times New Roman" w:hAnsi="Times New Roman" w:cs="Times New Roman"/>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этого учреждения (без учета заработной платы руководителя, заместителей руководителя, главного бухгалтера)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руководителя, заместителей руководителя, главного бухгалтера).</w:t>
      </w:r>
      <w:proofErr w:type="gramEnd"/>
      <w:r w:rsidRPr="00EF2474">
        <w:rPr>
          <w:rFonts w:ascii="Times New Roman" w:hAnsi="Times New Roman" w:cs="Times New Roman"/>
          <w:sz w:val="28"/>
          <w:szCs w:val="28"/>
        </w:rPr>
        <w:t xml:space="preserve"> Определение среднемесячной заработной платы в указанных целях осуществляется в </w:t>
      </w:r>
      <w:r w:rsidRPr="00EF2474">
        <w:rPr>
          <w:rFonts w:ascii="Times New Roman" w:hAnsi="Times New Roman" w:cs="Times New Roman"/>
          <w:sz w:val="28"/>
          <w:szCs w:val="28"/>
        </w:rPr>
        <w:lastRenderedPageBreak/>
        <w:t xml:space="preserve">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№922 «Об особенностях порядка исчисления средней заработной платы». </w:t>
      </w:r>
    </w:p>
    <w:p w:rsidR="000A5FCD" w:rsidRPr="00E554CE" w:rsidRDefault="000A5FCD" w:rsidP="00EF2474">
      <w:pPr>
        <w:pStyle w:val="ConsPlusNormal"/>
        <w:ind w:firstLine="540"/>
        <w:contextualSpacing/>
        <w:jc w:val="both"/>
        <w:rPr>
          <w:rFonts w:ascii="Times New Roman" w:hAnsi="Times New Roman" w:cs="Times New Roman"/>
          <w:sz w:val="28"/>
          <w:szCs w:val="28"/>
        </w:rPr>
      </w:pPr>
      <w:r w:rsidRPr="00E554CE">
        <w:rPr>
          <w:rFonts w:ascii="Times New Roman" w:hAnsi="Times New Roman" w:cs="Times New Roman"/>
          <w:sz w:val="28"/>
          <w:szCs w:val="28"/>
        </w:rPr>
        <w:t xml:space="preserve">Условия оплаты труда руководителей общеобразовательных организаций устанавливаются в трудовом договоре, заключаемом на основе типовой </w:t>
      </w:r>
      <w:hyperlink r:id="rId9" w:history="1">
        <w:r w:rsidRPr="00E554CE">
          <w:rPr>
            <w:rFonts w:ascii="Times New Roman" w:hAnsi="Times New Roman" w:cs="Times New Roman"/>
            <w:sz w:val="28"/>
            <w:szCs w:val="28"/>
          </w:rPr>
          <w:t>формы</w:t>
        </w:r>
      </w:hyperlink>
      <w:r w:rsidRPr="00E554CE">
        <w:rPr>
          <w:rFonts w:ascii="Times New Roman" w:hAnsi="Times New Roman" w:cs="Times New Roman"/>
          <w:sz w:val="28"/>
          <w:szCs w:val="28"/>
        </w:rPr>
        <w:t xml:space="preserve"> трудового договора с руководителем муниципального учреждения, утвержденной постановлением Правительства Российской Федерации от 12 апреля 2013 года </w:t>
      </w:r>
      <w:r w:rsidR="004B2E5A">
        <w:rPr>
          <w:rFonts w:ascii="Times New Roman" w:hAnsi="Times New Roman" w:cs="Times New Roman"/>
          <w:sz w:val="28"/>
          <w:szCs w:val="28"/>
        </w:rPr>
        <w:t>№</w:t>
      </w:r>
      <w:r w:rsidRPr="00E554CE">
        <w:rPr>
          <w:rFonts w:ascii="Times New Roman" w:hAnsi="Times New Roman" w:cs="Times New Roman"/>
          <w:sz w:val="28"/>
          <w:szCs w:val="28"/>
        </w:rPr>
        <w:t xml:space="preserve"> 329.»</w:t>
      </w:r>
    </w:p>
    <w:p w:rsidR="000A5FCD" w:rsidRPr="00291C6B" w:rsidRDefault="00AC39BD" w:rsidP="007A590A">
      <w:pPr>
        <w:pStyle w:val="ConsPlusNormal"/>
        <w:ind w:firstLine="540"/>
        <w:contextualSpacing/>
        <w:jc w:val="both"/>
        <w:rPr>
          <w:rFonts w:ascii="Times New Roman" w:hAnsi="Times New Roman" w:cs="Times New Roman"/>
          <w:b/>
          <w:sz w:val="28"/>
          <w:szCs w:val="28"/>
        </w:rPr>
      </w:pPr>
      <w:r>
        <w:rPr>
          <w:rFonts w:ascii="Times New Roman" w:hAnsi="Times New Roman" w:cs="Times New Roman"/>
          <w:sz w:val="28"/>
          <w:szCs w:val="28"/>
        </w:rPr>
        <w:t>1</w:t>
      </w:r>
      <w:r w:rsidR="00C14155">
        <w:rPr>
          <w:rFonts w:ascii="Times New Roman" w:hAnsi="Times New Roman" w:cs="Times New Roman"/>
          <w:sz w:val="28"/>
          <w:szCs w:val="28"/>
        </w:rPr>
        <w:t>5</w:t>
      </w:r>
      <w:r w:rsidR="000A5FCD" w:rsidRPr="000A5FCD">
        <w:rPr>
          <w:rFonts w:ascii="Times New Roman" w:hAnsi="Times New Roman" w:cs="Times New Roman"/>
          <w:sz w:val="28"/>
          <w:szCs w:val="28"/>
        </w:rPr>
        <w:t>)</w:t>
      </w:r>
      <w:r w:rsidR="000A5FCD">
        <w:rPr>
          <w:rFonts w:ascii="Times New Roman" w:hAnsi="Times New Roman" w:cs="Times New Roman"/>
          <w:b/>
          <w:sz w:val="28"/>
          <w:szCs w:val="28"/>
        </w:rPr>
        <w:t xml:space="preserve"> </w:t>
      </w:r>
      <w:r w:rsidR="000A5FCD" w:rsidRPr="00E554CE">
        <w:rPr>
          <w:rFonts w:ascii="Times New Roman" w:hAnsi="Times New Roman" w:cs="Times New Roman"/>
          <w:sz w:val="28"/>
          <w:szCs w:val="28"/>
        </w:rPr>
        <w:t>раздел</w:t>
      </w:r>
      <w:r w:rsidR="000A5FCD">
        <w:rPr>
          <w:rFonts w:ascii="Times New Roman" w:hAnsi="Times New Roman" w:cs="Times New Roman"/>
          <w:b/>
          <w:sz w:val="28"/>
          <w:szCs w:val="28"/>
        </w:rPr>
        <w:t xml:space="preserve"> «</w:t>
      </w:r>
      <w:r w:rsidR="000A5FCD">
        <w:rPr>
          <w:rFonts w:ascii="Times New Roman" w:hAnsi="Times New Roman" w:cs="Times New Roman"/>
          <w:sz w:val="28"/>
          <w:szCs w:val="28"/>
          <w:lang w:val="en-US"/>
        </w:rPr>
        <w:t>VIII</w:t>
      </w:r>
      <w:r w:rsidR="000A5FCD">
        <w:rPr>
          <w:rFonts w:ascii="Times New Roman" w:hAnsi="Times New Roman" w:cs="Times New Roman"/>
          <w:sz w:val="28"/>
          <w:szCs w:val="28"/>
        </w:rPr>
        <w:t xml:space="preserve">. </w:t>
      </w:r>
      <w:r w:rsidR="000A5FCD" w:rsidRPr="00E554CE">
        <w:rPr>
          <w:rFonts w:ascii="Times New Roman" w:hAnsi="Times New Roman" w:cs="Times New Roman"/>
          <w:sz w:val="28"/>
          <w:szCs w:val="28"/>
        </w:rPr>
        <w:t xml:space="preserve">Выплаты компенсационного характера» перенумеровать </w:t>
      </w:r>
      <w:r w:rsidR="00733AE7">
        <w:rPr>
          <w:rFonts w:ascii="Times New Roman" w:hAnsi="Times New Roman" w:cs="Times New Roman"/>
          <w:sz w:val="28"/>
          <w:szCs w:val="28"/>
        </w:rPr>
        <w:t xml:space="preserve">в раздел </w:t>
      </w:r>
      <w:r w:rsidR="000A5FCD" w:rsidRPr="00E554CE">
        <w:rPr>
          <w:rFonts w:ascii="Times New Roman" w:hAnsi="Times New Roman" w:cs="Times New Roman"/>
          <w:sz w:val="28"/>
          <w:szCs w:val="28"/>
        </w:rPr>
        <w:t>IX.</w:t>
      </w:r>
    </w:p>
    <w:p w:rsidR="000A5FCD" w:rsidRPr="00E554CE" w:rsidRDefault="000A5FCD"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14155">
        <w:rPr>
          <w:rFonts w:ascii="Times New Roman" w:hAnsi="Times New Roman" w:cs="Times New Roman"/>
          <w:sz w:val="28"/>
          <w:szCs w:val="28"/>
        </w:rPr>
        <w:t>6</w:t>
      </w:r>
      <w:r w:rsidRPr="000A5FCD">
        <w:rPr>
          <w:rFonts w:ascii="Times New Roman" w:hAnsi="Times New Roman" w:cs="Times New Roman"/>
          <w:sz w:val="28"/>
          <w:szCs w:val="28"/>
        </w:rPr>
        <w:t>)</w:t>
      </w:r>
      <w:r>
        <w:rPr>
          <w:rFonts w:ascii="Times New Roman" w:hAnsi="Times New Roman" w:cs="Times New Roman"/>
          <w:b/>
          <w:sz w:val="28"/>
          <w:szCs w:val="28"/>
        </w:rPr>
        <w:t xml:space="preserve"> </w:t>
      </w:r>
      <w:r w:rsidRPr="00E554CE">
        <w:rPr>
          <w:rFonts w:ascii="Times New Roman" w:hAnsi="Times New Roman" w:cs="Times New Roman"/>
          <w:sz w:val="28"/>
          <w:szCs w:val="28"/>
        </w:rPr>
        <w:t xml:space="preserve">раздел «IX. Стимулирующая часть фонда оплаты труда общеобразовательной организации» перенумеровать </w:t>
      </w:r>
      <w:r w:rsidR="00733AE7">
        <w:rPr>
          <w:rFonts w:ascii="Times New Roman" w:hAnsi="Times New Roman" w:cs="Times New Roman"/>
          <w:sz w:val="28"/>
          <w:szCs w:val="28"/>
        </w:rPr>
        <w:t>в раздел</w:t>
      </w:r>
      <w:r w:rsidRPr="00E554CE">
        <w:rPr>
          <w:rFonts w:ascii="Times New Roman" w:hAnsi="Times New Roman" w:cs="Times New Roman"/>
          <w:sz w:val="28"/>
          <w:szCs w:val="28"/>
        </w:rPr>
        <w:t xml:space="preserve"> X.</w:t>
      </w:r>
    </w:p>
    <w:p w:rsidR="000A5FCD" w:rsidRDefault="000A5FCD" w:rsidP="007A590A">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C14155">
        <w:rPr>
          <w:rFonts w:ascii="Times New Roman" w:hAnsi="Times New Roman" w:cs="Times New Roman"/>
          <w:sz w:val="28"/>
          <w:szCs w:val="28"/>
        </w:rPr>
        <w:t>7</w:t>
      </w:r>
      <w:r w:rsidRPr="000A5FCD">
        <w:rPr>
          <w:rFonts w:ascii="Times New Roman" w:hAnsi="Times New Roman" w:cs="Times New Roman"/>
          <w:sz w:val="28"/>
          <w:szCs w:val="28"/>
        </w:rPr>
        <w:t>)</w:t>
      </w:r>
      <w:r>
        <w:rPr>
          <w:rFonts w:ascii="Times New Roman" w:hAnsi="Times New Roman" w:cs="Times New Roman"/>
          <w:b/>
          <w:sz w:val="28"/>
          <w:szCs w:val="28"/>
        </w:rPr>
        <w:t xml:space="preserve"> </w:t>
      </w:r>
      <w:r w:rsidRPr="00E554CE">
        <w:rPr>
          <w:rFonts w:ascii="Times New Roman" w:hAnsi="Times New Roman" w:cs="Times New Roman"/>
          <w:sz w:val="28"/>
          <w:szCs w:val="28"/>
        </w:rPr>
        <w:t xml:space="preserve">раздел «X. Иные положения» перенумеровать </w:t>
      </w:r>
      <w:r w:rsidR="00733AE7">
        <w:rPr>
          <w:rFonts w:ascii="Times New Roman" w:hAnsi="Times New Roman" w:cs="Times New Roman"/>
          <w:sz w:val="28"/>
          <w:szCs w:val="28"/>
        </w:rPr>
        <w:t>в раздел</w:t>
      </w:r>
      <w:r w:rsidRPr="00E554CE">
        <w:rPr>
          <w:rFonts w:ascii="Times New Roman" w:hAnsi="Times New Roman" w:cs="Times New Roman"/>
          <w:sz w:val="28"/>
          <w:szCs w:val="28"/>
        </w:rPr>
        <w:t xml:space="preserve"> XI.</w:t>
      </w:r>
    </w:p>
    <w:p w:rsidR="00216A3F" w:rsidRDefault="00044E76" w:rsidP="00044E76">
      <w:pPr>
        <w:shd w:val="clear" w:color="auto" w:fill="FFFFFF"/>
        <w:spacing w:line="240" w:lineRule="auto"/>
        <w:ind w:right="62" w:firstLine="56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216A3F" w:rsidRPr="00044E76">
        <w:rPr>
          <w:rFonts w:ascii="Times New Roman" w:hAnsi="Times New Roman" w:cs="Times New Roman"/>
          <w:bCs/>
          <w:color w:val="000000"/>
          <w:sz w:val="28"/>
          <w:szCs w:val="28"/>
        </w:rPr>
        <w:t xml:space="preserve">. </w:t>
      </w:r>
      <w:r w:rsidRPr="00044E76">
        <w:rPr>
          <w:rFonts w:ascii="Times New Roman" w:hAnsi="Times New Roman" w:cs="Times New Roman"/>
          <w:bCs/>
          <w:color w:val="000000"/>
          <w:sz w:val="28"/>
          <w:szCs w:val="28"/>
        </w:rPr>
        <w:t>Приложение №2 к</w:t>
      </w:r>
      <w:r w:rsidRPr="00044E76">
        <w:t xml:space="preserve"> </w:t>
      </w:r>
      <w:r w:rsidRPr="00044E76">
        <w:rPr>
          <w:rFonts w:ascii="Times New Roman" w:hAnsi="Times New Roman" w:cs="Times New Roman"/>
          <w:bCs/>
          <w:color w:val="000000"/>
          <w:sz w:val="28"/>
          <w:szCs w:val="28"/>
        </w:rPr>
        <w:t>постановлению администрации Чемальского района от 09.09.2015 г. № 137 «</w:t>
      </w:r>
      <w:r w:rsidR="00216A3F" w:rsidRPr="00044E76">
        <w:rPr>
          <w:rFonts w:ascii="Times New Roman" w:hAnsi="Times New Roman" w:cs="Times New Roman"/>
          <w:bCs/>
          <w:color w:val="000000"/>
          <w:sz w:val="28"/>
          <w:szCs w:val="28"/>
        </w:rPr>
        <w:t>Порядок исчи</w:t>
      </w:r>
      <w:r w:rsidR="006050B1" w:rsidRPr="00044E76">
        <w:rPr>
          <w:rFonts w:ascii="Times New Roman" w:hAnsi="Times New Roman" w:cs="Times New Roman"/>
          <w:bCs/>
          <w:color w:val="000000"/>
          <w:sz w:val="28"/>
          <w:szCs w:val="28"/>
        </w:rPr>
        <w:t>сл</w:t>
      </w:r>
      <w:r w:rsidR="00216A3F" w:rsidRPr="00044E76">
        <w:rPr>
          <w:rFonts w:ascii="Times New Roman" w:hAnsi="Times New Roman" w:cs="Times New Roman"/>
          <w:bCs/>
          <w:color w:val="000000"/>
          <w:sz w:val="28"/>
          <w:szCs w:val="28"/>
        </w:rPr>
        <w:t>ения размера средней ставки заработной платы (должностного оклада) педагогических работников муниципальных общеоб</w:t>
      </w:r>
      <w:r w:rsidR="006050B1" w:rsidRPr="00044E76">
        <w:rPr>
          <w:rFonts w:ascii="Times New Roman" w:hAnsi="Times New Roman" w:cs="Times New Roman"/>
          <w:bCs/>
          <w:color w:val="000000"/>
          <w:sz w:val="28"/>
          <w:szCs w:val="28"/>
        </w:rPr>
        <w:t>р</w:t>
      </w:r>
      <w:r w:rsidR="00216A3F" w:rsidRPr="00044E76">
        <w:rPr>
          <w:rFonts w:ascii="Times New Roman" w:hAnsi="Times New Roman" w:cs="Times New Roman"/>
          <w:bCs/>
          <w:color w:val="000000"/>
          <w:sz w:val="28"/>
          <w:szCs w:val="28"/>
        </w:rPr>
        <w:t>азовательны</w:t>
      </w:r>
      <w:r w:rsidR="006050B1" w:rsidRPr="00044E76">
        <w:rPr>
          <w:rFonts w:ascii="Times New Roman" w:hAnsi="Times New Roman" w:cs="Times New Roman"/>
          <w:bCs/>
          <w:color w:val="000000"/>
          <w:sz w:val="28"/>
          <w:szCs w:val="28"/>
        </w:rPr>
        <w:t>х</w:t>
      </w:r>
      <w:r w:rsidR="00216A3F" w:rsidRPr="00044E76">
        <w:rPr>
          <w:rFonts w:ascii="Times New Roman" w:hAnsi="Times New Roman" w:cs="Times New Roman"/>
          <w:bCs/>
          <w:color w:val="000000"/>
          <w:sz w:val="28"/>
          <w:szCs w:val="28"/>
        </w:rPr>
        <w:t xml:space="preserve"> организаци</w:t>
      </w:r>
      <w:r w:rsidR="006050B1" w:rsidRPr="00044E76">
        <w:rPr>
          <w:rFonts w:ascii="Times New Roman" w:hAnsi="Times New Roman" w:cs="Times New Roman"/>
          <w:bCs/>
          <w:color w:val="000000"/>
          <w:sz w:val="28"/>
          <w:szCs w:val="28"/>
        </w:rPr>
        <w:t>й</w:t>
      </w:r>
      <w:r w:rsidR="00216A3F" w:rsidRPr="00044E76">
        <w:rPr>
          <w:rFonts w:ascii="Times New Roman" w:hAnsi="Times New Roman" w:cs="Times New Roman"/>
          <w:bCs/>
          <w:color w:val="000000"/>
          <w:sz w:val="28"/>
          <w:szCs w:val="28"/>
        </w:rPr>
        <w:t xml:space="preserve"> </w:t>
      </w:r>
      <w:r w:rsidR="006050B1" w:rsidRPr="00044E76">
        <w:rPr>
          <w:rFonts w:ascii="Times New Roman" w:hAnsi="Times New Roman" w:cs="Times New Roman"/>
          <w:bCs/>
          <w:color w:val="000000"/>
          <w:sz w:val="28"/>
          <w:szCs w:val="28"/>
        </w:rPr>
        <w:t>«Чемальский</w:t>
      </w:r>
      <w:r w:rsidR="00216A3F" w:rsidRPr="00044E76">
        <w:rPr>
          <w:rFonts w:ascii="Times New Roman" w:hAnsi="Times New Roman" w:cs="Times New Roman"/>
          <w:bCs/>
          <w:color w:val="000000"/>
          <w:sz w:val="28"/>
          <w:szCs w:val="28"/>
        </w:rPr>
        <w:t xml:space="preserve"> район</w:t>
      </w:r>
      <w:r w:rsidR="006050B1" w:rsidRPr="00044E76">
        <w:rPr>
          <w:rFonts w:ascii="Times New Roman" w:hAnsi="Times New Roman" w:cs="Times New Roman"/>
          <w:bCs/>
          <w:color w:val="000000"/>
          <w:sz w:val="28"/>
          <w:szCs w:val="28"/>
        </w:rPr>
        <w:t>»</w:t>
      </w:r>
      <w:r w:rsidR="00216A3F" w:rsidRPr="00044E76">
        <w:rPr>
          <w:rFonts w:ascii="Times New Roman" w:hAnsi="Times New Roman" w:cs="Times New Roman"/>
          <w:bCs/>
          <w:color w:val="000000"/>
          <w:sz w:val="28"/>
          <w:szCs w:val="28"/>
        </w:rPr>
        <w:t xml:space="preserve">, осуществляющих учебный процесс, для определения размера должностного оклада руководителя муниципальной общеобразовательной организации </w:t>
      </w:r>
      <w:r w:rsidR="006050B1" w:rsidRPr="00044E76">
        <w:rPr>
          <w:rFonts w:ascii="Times New Roman" w:hAnsi="Times New Roman" w:cs="Times New Roman"/>
          <w:bCs/>
          <w:color w:val="000000"/>
          <w:sz w:val="28"/>
          <w:szCs w:val="28"/>
        </w:rPr>
        <w:t>«Ч</w:t>
      </w:r>
      <w:r w:rsidR="00216A3F" w:rsidRPr="00044E76">
        <w:rPr>
          <w:rFonts w:ascii="Times New Roman" w:hAnsi="Times New Roman" w:cs="Times New Roman"/>
          <w:bCs/>
          <w:color w:val="000000"/>
          <w:sz w:val="28"/>
          <w:szCs w:val="28"/>
        </w:rPr>
        <w:t>емальский район</w:t>
      </w:r>
      <w:r w:rsidR="006050B1" w:rsidRPr="00044E76">
        <w:rPr>
          <w:rFonts w:ascii="Times New Roman" w:hAnsi="Times New Roman" w:cs="Times New Roman"/>
          <w:bCs/>
          <w:color w:val="000000"/>
          <w:sz w:val="28"/>
          <w:szCs w:val="28"/>
        </w:rPr>
        <w:t>»</w:t>
      </w:r>
      <w:r w:rsidRPr="00044E76">
        <w:rPr>
          <w:rFonts w:ascii="Times New Roman" w:hAnsi="Times New Roman" w:cs="Times New Roman"/>
          <w:bCs/>
          <w:color w:val="000000"/>
          <w:sz w:val="28"/>
          <w:szCs w:val="28"/>
        </w:rPr>
        <w:t xml:space="preserve"> </w:t>
      </w:r>
      <w:r w:rsidR="006050B1" w:rsidRPr="00044E76">
        <w:rPr>
          <w:rFonts w:ascii="Times New Roman" w:hAnsi="Times New Roman" w:cs="Times New Roman"/>
          <w:bCs/>
          <w:color w:val="000000"/>
          <w:sz w:val="28"/>
          <w:szCs w:val="28"/>
        </w:rPr>
        <w:t>признать утратившим силу.</w:t>
      </w:r>
    </w:p>
    <w:p w:rsidR="00FD62EC" w:rsidRDefault="00FD62EC" w:rsidP="00044E76">
      <w:pPr>
        <w:shd w:val="clear" w:color="auto" w:fill="FFFFFF"/>
        <w:spacing w:line="240" w:lineRule="auto"/>
        <w:ind w:right="62" w:firstLine="56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 Настоящее постановление вступает в силу с момента </w:t>
      </w:r>
      <w:r w:rsidR="00A757F4">
        <w:rPr>
          <w:rFonts w:ascii="Times New Roman" w:hAnsi="Times New Roman" w:cs="Times New Roman"/>
          <w:bCs/>
          <w:color w:val="000000"/>
          <w:sz w:val="28"/>
          <w:szCs w:val="28"/>
        </w:rPr>
        <w:t xml:space="preserve">его </w:t>
      </w:r>
      <w:r>
        <w:rPr>
          <w:rFonts w:ascii="Times New Roman" w:hAnsi="Times New Roman" w:cs="Times New Roman"/>
          <w:bCs/>
          <w:color w:val="000000"/>
          <w:sz w:val="28"/>
          <w:szCs w:val="28"/>
        </w:rPr>
        <w:t>опубликования.</w:t>
      </w:r>
    </w:p>
    <w:p w:rsidR="00FD62EC" w:rsidRPr="00044E76" w:rsidRDefault="00FD62EC" w:rsidP="00044E76">
      <w:pPr>
        <w:shd w:val="clear" w:color="auto" w:fill="FFFFFF"/>
        <w:spacing w:line="240" w:lineRule="auto"/>
        <w:ind w:right="62" w:firstLine="567"/>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5. </w:t>
      </w:r>
      <w:r w:rsidRPr="00FD62EC">
        <w:rPr>
          <w:rFonts w:ascii="Times New Roman" w:hAnsi="Times New Roman" w:cs="Times New Roman"/>
          <w:bCs/>
          <w:color w:val="000000"/>
          <w:sz w:val="28"/>
          <w:szCs w:val="28"/>
        </w:rPr>
        <w:t>Установить, что действие настояще</w:t>
      </w:r>
      <w:r>
        <w:rPr>
          <w:rFonts w:ascii="Times New Roman" w:hAnsi="Times New Roman" w:cs="Times New Roman"/>
          <w:bCs/>
          <w:color w:val="000000"/>
          <w:sz w:val="28"/>
          <w:szCs w:val="28"/>
        </w:rPr>
        <w:t>го</w:t>
      </w:r>
      <w:r w:rsidRPr="00FD62EC">
        <w:rPr>
          <w:rFonts w:ascii="Times New Roman" w:hAnsi="Times New Roman" w:cs="Times New Roman"/>
          <w:bCs/>
          <w:color w:val="000000"/>
          <w:sz w:val="28"/>
          <w:szCs w:val="28"/>
        </w:rPr>
        <w:t xml:space="preserve"> постановлени</w:t>
      </w:r>
      <w:r>
        <w:rPr>
          <w:rFonts w:ascii="Times New Roman" w:hAnsi="Times New Roman" w:cs="Times New Roman"/>
          <w:bCs/>
          <w:color w:val="000000"/>
          <w:sz w:val="28"/>
          <w:szCs w:val="28"/>
        </w:rPr>
        <w:t>я</w:t>
      </w:r>
      <w:r w:rsidRPr="00FD62EC">
        <w:rPr>
          <w:rFonts w:ascii="Times New Roman" w:hAnsi="Times New Roman" w:cs="Times New Roman"/>
          <w:bCs/>
          <w:color w:val="000000"/>
          <w:sz w:val="28"/>
          <w:szCs w:val="28"/>
        </w:rPr>
        <w:t xml:space="preserve"> распространяется на правоотношения, возникшие с 1 </w:t>
      </w:r>
      <w:r>
        <w:rPr>
          <w:rFonts w:ascii="Times New Roman" w:hAnsi="Times New Roman" w:cs="Times New Roman"/>
          <w:bCs/>
          <w:color w:val="000000"/>
          <w:sz w:val="28"/>
          <w:szCs w:val="28"/>
        </w:rPr>
        <w:t>сентября</w:t>
      </w:r>
      <w:r w:rsidRPr="00FD62EC">
        <w:rPr>
          <w:rFonts w:ascii="Times New Roman" w:hAnsi="Times New Roman" w:cs="Times New Roman"/>
          <w:bCs/>
          <w:color w:val="000000"/>
          <w:sz w:val="28"/>
          <w:szCs w:val="28"/>
        </w:rPr>
        <w:t xml:space="preserve"> 201</w:t>
      </w:r>
      <w:r>
        <w:rPr>
          <w:rFonts w:ascii="Times New Roman" w:hAnsi="Times New Roman" w:cs="Times New Roman"/>
          <w:bCs/>
          <w:color w:val="000000"/>
          <w:sz w:val="28"/>
          <w:szCs w:val="28"/>
        </w:rPr>
        <w:t>9</w:t>
      </w:r>
      <w:r w:rsidRPr="00FD62EC">
        <w:rPr>
          <w:rFonts w:ascii="Times New Roman" w:hAnsi="Times New Roman" w:cs="Times New Roman"/>
          <w:bCs/>
          <w:color w:val="000000"/>
          <w:sz w:val="28"/>
          <w:szCs w:val="28"/>
        </w:rPr>
        <w:t xml:space="preserve"> года.</w:t>
      </w:r>
    </w:p>
    <w:p w:rsidR="00AC0B97" w:rsidRPr="00E554CE" w:rsidRDefault="00A757F4" w:rsidP="00D22A14">
      <w:pPr>
        <w:shd w:val="clear" w:color="auto" w:fill="FFFFFF"/>
        <w:spacing w:line="240" w:lineRule="auto"/>
        <w:ind w:right="62" w:firstLine="567"/>
        <w:contextualSpacing/>
        <w:jc w:val="both"/>
        <w:rPr>
          <w:rFonts w:ascii="Times New Roman" w:hAnsi="Times New Roman" w:cs="Times New Roman"/>
          <w:bCs/>
          <w:color w:val="000000"/>
          <w:sz w:val="28"/>
          <w:szCs w:val="28"/>
        </w:rPr>
      </w:pPr>
      <w:r>
        <w:rPr>
          <w:rFonts w:ascii="Times New Roman" w:hAnsi="Times New Roman" w:cs="Times New Roman"/>
          <w:sz w:val="28"/>
          <w:szCs w:val="28"/>
        </w:rPr>
        <w:t>6</w:t>
      </w:r>
      <w:r w:rsidR="00AC0B97" w:rsidRPr="00E703AE">
        <w:rPr>
          <w:rFonts w:ascii="Times New Roman" w:hAnsi="Times New Roman" w:cs="Times New Roman"/>
          <w:sz w:val="28"/>
          <w:szCs w:val="28"/>
        </w:rPr>
        <w:t xml:space="preserve">. </w:t>
      </w:r>
      <w:proofErr w:type="gramStart"/>
      <w:r w:rsidR="00AC0B97" w:rsidRPr="00E703AE">
        <w:rPr>
          <w:rFonts w:ascii="Times New Roman" w:hAnsi="Times New Roman" w:cs="Times New Roman"/>
          <w:sz w:val="28"/>
          <w:szCs w:val="28"/>
        </w:rPr>
        <w:t>Контроль за</w:t>
      </w:r>
      <w:proofErr w:type="gramEnd"/>
      <w:r w:rsidR="00AC0B97" w:rsidRPr="00E703AE">
        <w:rPr>
          <w:rFonts w:ascii="Times New Roman" w:hAnsi="Times New Roman" w:cs="Times New Roman"/>
          <w:sz w:val="28"/>
          <w:szCs w:val="28"/>
        </w:rPr>
        <w:t xml:space="preserve"> исполнением настоящего </w:t>
      </w:r>
      <w:r w:rsidR="00B74A50">
        <w:rPr>
          <w:rFonts w:ascii="Times New Roman" w:hAnsi="Times New Roman" w:cs="Times New Roman"/>
          <w:sz w:val="28"/>
          <w:szCs w:val="28"/>
        </w:rPr>
        <w:t>п</w:t>
      </w:r>
      <w:r w:rsidR="00AC0B97" w:rsidRPr="00E703AE">
        <w:rPr>
          <w:rFonts w:ascii="Times New Roman" w:hAnsi="Times New Roman" w:cs="Times New Roman"/>
          <w:sz w:val="28"/>
          <w:szCs w:val="28"/>
        </w:rPr>
        <w:t xml:space="preserve">остановления возложить на заместителя </w:t>
      </w:r>
      <w:r w:rsidR="00480724">
        <w:rPr>
          <w:rFonts w:ascii="Times New Roman" w:hAnsi="Times New Roman" w:cs="Times New Roman"/>
          <w:sz w:val="28"/>
          <w:szCs w:val="28"/>
        </w:rPr>
        <w:t>г</w:t>
      </w:r>
      <w:r w:rsidR="00AC0B97" w:rsidRPr="00E703AE">
        <w:rPr>
          <w:rFonts w:ascii="Times New Roman" w:hAnsi="Times New Roman" w:cs="Times New Roman"/>
          <w:sz w:val="28"/>
          <w:szCs w:val="28"/>
        </w:rPr>
        <w:t xml:space="preserve">лавы </w:t>
      </w:r>
      <w:r w:rsidR="00B74A50">
        <w:rPr>
          <w:rFonts w:ascii="Times New Roman" w:hAnsi="Times New Roman" w:cs="Times New Roman"/>
          <w:sz w:val="28"/>
          <w:szCs w:val="28"/>
        </w:rPr>
        <w:t xml:space="preserve">администрации </w:t>
      </w:r>
      <w:r w:rsidR="00AC0B97" w:rsidRPr="00E703AE">
        <w:rPr>
          <w:rFonts w:ascii="Times New Roman" w:hAnsi="Times New Roman" w:cs="Times New Roman"/>
          <w:sz w:val="28"/>
          <w:szCs w:val="28"/>
        </w:rPr>
        <w:t>Ч</w:t>
      </w:r>
      <w:r w:rsidR="00402152">
        <w:rPr>
          <w:rFonts w:ascii="Times New Roman" w:hAnsi="Times New Roman" w:cs="Times New Roman"/>
          <w:sz w:val="28"/>
          <w:szCs w:val="28"/>
        </w:rPr>
        <w:t xml:space="preserve">емальского района </w:t>
      </w:r>
      <w:r w:rsidR="00480724">
        <w:rPr>
          <w:rFonts w:ascii="Times New Roman" w:hAnsi="Times New Roman" w:cs="Times New Roman"/>
          <w:sz w:val="28"/>
          <w:szCs w:val="28"/>
        </w:rPr>
        <w:t>О.В.</w:t>
      </w:r>
      <w:r w:rsidR="00C63772">
        <w:rPr>
          <w:rFonts w:ascii="Times New Roman" w:hAnsi="Times New Roman" w:cs="Times New Roman"/>
          <w:sz w:val="28"/>
          <w:szCs w:val="28"/>
        </w:rPr>
        <w:t xml:space="preserve"> </w:t>
      </w:r>
      <w:proofErr w:type="spellStart"/>
      <w:r w:rsidR="00480724">
        <w:rPr>
          <w:rFonts w:ascii="Times New Roman" w:hAnsi="Times New Roman" w:cs="Times New Roman"/>
          <w:sz w:val="28"/>
          <w:szCs w:val="28"/>
        </w:rPr>
        <w:t>Миленину</w:t>
      </w:r>
      <w:proofErr w:type="spellEnd"/>
      <w:r w:rsidR="00480724">
        <w:rPr>
          <w:rFonts w:ascii="Times New Roman" w:hAnsi="Times New Roman" w:cs="Times New Roman"/>
          <w:sz w:val="28"/>
          <w:szCs w:val="28"/>
        </w:rPr>
        <w:t>.</w:t>
      </w:r>
    </w:p>
    <w:p w:rsidR="00AC0B97" w:rsidRPr="00E703AE" w:rsidRDefault="00AC0B97" w:rsidP="007A590A">
      <w:pPr>
        <w:pStyle w:val="ConsPlusNormal"/>
        <w:ind w:firstLine="540"/>
        <w:contextualSpacing/>
        <w:jc w:val="both"/>
        <w:rPr>
          <w:rFonts w:ascii="Times New Roman" w:hAnsi="Times New Roman" w:cs="Times New Roman"/>
          <w:sz w:val="28"/>
          <w:szCs w:val="28"/>
        </w:rPr>
      </w:pPr>
    </w:p>
    <w:p w:rsidR="00E703AE" w:rsidRDefault="00E703AE" w:rsidP="007A590A">
      <w:pPr>
        <w:pStyle w:val="ConsPlusNormal"/>
        <w:contextualSpacing/>
        <w:rPr>
          <w:rFonts w:ascii="Times New Roman" w:hAnsi="Times New Roman" w:cs="Times New Roman"/>
          <w:sz w:val="28"/>
          <w:szCs w:val="28"/>
        </w:rPr>
      </w:pPr>
    </w:p>
    <w:p w:rsidR="00AC0B97" w:rsidRPr="00E703AE" w:rsidRDefault="00E703AE" w:rsidP="007A590A">
      <w:pPr>
        <w:pStyle w:val="ConsPlusNormal"/>
        <w:contextualSpacing/>
        <w:rPr>
          <w:rFonts w:ascii="Times New Roman" w:hAnsi="Times New Roman" w:cs="Times New Roman"/>
          <w:sz w:val="28"/>
          <w:szCs w:val="28"/>
        </w:rPr>
      </w:pPr>
      <w:r>
        <w:rPr>
          <w:rFonts w:ascii="Times New Roman" w:hAnsi="Times New Roman" w:cs="Times New Roman"/>
          <w:sz w:val="28"/>
          <w:szCs w:val="28"/>
        </w:rPr>
        <w:t xml:space="preserve">                </w:t>
      </w:r>
      <w:r w:rsidR="00AC0B97" w:rsidRPr="00E703AE">
        <w:rPr>
          <w:rFonts w:ascii="Times New Roman" w:hAnsi="Times New Roman" w:cs="Times New Roman"/>
          <w:sz w:val="28"/>
          <w:szCs w:val="28"/>
        </w:rPr>
        <w:t xml:space="preserve">  </w:t>
      </w:r>
      <w:r>
        <w:rPr>
          <w:rFonts w:ascii="Times New Roman" w:hAnsi="Times New Roman" w:cs="Times New Roman"/>
          <w:sz w:val="28"/>
          <w:szCs w:val="28"/>
        </w:rPr>
        <w:t xml:space="preserve"> </w:t>
      </w:r>
      <w:r w:rsidR="00AC0B97" w:rsidRPr="00E703AE">
        <w:rPr>
          <w:rFonts w:ascii="Times New Roman" w:hAnsi="Times New Roman" w:cs="Times New Roman"/>
          <w:sz w:val="28"/>
          <w:szCs w:val="28"/>
        </w:rPr>
        <w:t xml:space="preserve">Глава                                                          </w:t>
      </w:r>
      <w:r>
        <w:rPr>
          <w:rFonts w:ascii="Times New Roman" w:hAnsi="Times New Roman" w:cs="Times New Roman"/>
          <w:sz w:val="28"/>
          <w:szCs w:val="28"/>
        </w:rPr>
        <w:t xml:space="preserve">            </w:t>
      </w:r>
    </w:p>
    <w:p w:rsidR="00AC0B97" w:rsidRPr="00E703AE" w:rsidRDefault="00AC0B97" w:rsidP="007A590A">
      <w:pPr>
        <w:pStyle w:val="ConsPlusNormal"/>
        <w:ind w:firstLine="540"/>
        <w:contextualSpacing/>
        <w:rPr>
          <w:rFonts w:ascii="Times New Roman" w:hAnsi="Times New Roman" w:cs="Times New Roman"/>
          <w:sz w:val="28"/>
          <w:szCs w:val="28"/>
        </w:rPr>
      </w:pPr>
      <w:r w:rsidRPr="00E703AE">
        <w:rPr>
          <w:rFonts w:ascii="Times New Roman" w:hAnsi="Times New Roman" w:cs="Times New Roman"/>
          <w:sz w:val="28"/>
          <w:szCs w:val="28"/>
        </w:rPr>
        <w:t>Чемальского района</w:t>
      </w:r>
      <w:r w:rsidR="0094731D" w:rsidRPr="0094731D">
        <w:rPr>
          <w:rFonts w:ascii="Times New Roman" w:hAnsi="Times New Roman" w:cs="Times New Roman"/>
          <w:sz w:val="28"/>
          <w:szCs w:val="28"/>
        </w:rPr>
        <w:t xml:space="preserve"> </w:t>
      </w:r>
      <w:r w:rsidR="0094731D">
        <w:rPr>
          <w:rFonts w:ascii="Times New Roman" w:hAnsi="Times New Roman" w:cs="Times New Roman"/>
          <w:sz w:val="28"/>
          <w:szCs w:val="28"/>
        </w:rPr>
        <w:tab/>
      </w:r>
      <w:r w:rsidR="0094731D">
        <w:rPr>
          <w:rFonts w:ascii="Times New Roman" w:hAnsi="Times New Roman" w:cs="Times New Roman"/>
          <w:sz w:val="28"/>
          <w:szCs w:val="28"/>
        </w:rPr>
        <w:tab/>
      </w:r>
      <w:r w:rsidR="0094731D">
        <w:rPr>
          <w:rFonts w:ascii="Times New Roman" w:hAnsi="Times New Roman" w:cs="Times New Roman"/>
          <w:sz w:val="28"/>
          <w:szCs w:val="28"/>
        </w:rPr>
        <w:tab/>
      </w:r>
      <w:r w:rsidR="0094731D">
        <w:rPr>
          <w:rFonts w:ascii="Times New Roman" w:hAnsi="Times New Roman" w:cs="Times New Roman"/>
          <w:sz w:val="28"/>
          <w:szCs w:val="28"/>
        </w:rPr>
        <w:tab/>
      </w:r>
      <w:r w:rsidR="0094731D">
        <w:rPr>
          <w:rFonts w:ascii="Times New Roman" w:hAnsi="Times New Roman" w:cs="Times New Roman"/>
          <w:sz w:val="28"/>
          <w:szCs w:val="28"/>
        </w:rPr>
        <w:tab/>
      </w:r>
      <w:r w:rsidR="0094731D">
        <w:rPr>
          <w:rFonts w:ascii="Times New Roman" w:hAnsi="Times New Roman" w:cs="Times New Roman"/>
          <w:sz w:val="28"/>
          <w:szCs w:val="28"/>
        </w:rPr>
        <w:tab/>
        <w:t>А.А. Алисов</w:t>
      </w:r>
    </w:p>
    <w:p w:rsidR="00A7067F" w:rsidRPr="00E703AE" w:rsidRDefault="00A7067F" w:rsidP="007A590A">
      <w:pPr>
        <w:pStyle w:val="ConsPlusNormal"/>
        <w:contextualSpacing/>
        <w:jc w:val="right"/>
        <w:rPr>
          <w:sz w:val="28"/>
          <w:szCs w:val="28"/>
        </w:rPr>
      </w:pPr>
    </w:p>
    <w:p w:rsidR="00A7067F" w:rsidRPr="00E703AE" w:rsidRDefault="00216A3F" w:rsidP="007A590A">
      <w:pPr>
        <w:spacing w:line="240" w:lineRule="auto"/>
        <w:contextualSpacing/>
        <w:rPr>
          <w:sz w:val="28"/>
          <w:szCs w:val="28"/>
        </w:rPr>
      </w:pPr>
      <w:r>
        <w:rPr>
          <w:sz w:val="28"/>
          <w:szCs w:val="28"/>
        </w:rPr>
        <w:t xml:space="preserve"> </w:t>
      </w:r>
    </w:p>
    <w:sectPr w:rsidR="00A7067F" w:rsidRPr="00E703AE" w:rsidSect="00D70B89">
      <w:headerReference w:type="default" r:id="rId10"/>
      <w:pgSz w:w="11906" w:h="16838"/>
      <w:pgMar w:top="709"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3A" w:rsidRDefault="0083113A" w:rsidP="00D70B89">
      <w:pPr>
        <w:spacing w:after="0" w:line="240" w:lineRule="auto"/>
      </w:pPr>
      <w:r>
        <w:separator/>
      </w:r>
    </w:p>
  </w:endnote>
  <w:endnote w:type="continuationSeparator" w:id="0">
    <w:p w:rsidR="0083113A" w:rsidRDefault="0083113A" w:rsidP="00D7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3A" w:rsidRDefault="0083113A" w:rsidP="00D70B89">
      <w:pPr>
        <w:spacing w:after="0" w:line="240" w:lineRule="auto"/>
      </w:pPr>
      <w:r>
        <w:separator/>
      </w:r>
    </w:p>
  </w:footnote>
  <w:footnote w:type="continuationSeparator" w:id="0">
    <w:p w:rsidR="0083113A" w:rsidRDefault="0083113A" w:rsidP="00D70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43610"/>
      <w:docPartObj>
        <w:docPartGallery w:val="Page Numbers (Top of Page)"/>
        <w:docPartUnique/>
      </w:docPartObj>
    </w:sdtPr>
    <w:sdtEndPr>
      <w:rPr>
        <w:rFonts w:ascii="Times New Roman" w:hAnsi="Times New Roman" w:cs="Times New Roman"/>
        <w:sz w:val="28"/>
        <w:szCs w:val="28"/>
      </w:rPr>
    </w:sdtEndPr>
    <w:sdtContent>
      <w:p w:rsidR="00D70B89" w:rsidRPr="00D70B89" w:rsidRDefault="00D70B89">
        <w:pPr>
          <w:pStyle w:val="a8"/>
          <w:jc w:val="center"/>
          <w:rPr>
            <w:rFonts w:ascii="Times New Roman" w:hAnsi="Times New Roman" w:cs="Times New Roman"/>
            <w:sz w:val="28"/>
            <w:szCs w:val="28"/>
          </w:rPr>
        </w:pPr>
        <w:r w:rsidRPr="00D70B89">
          <w:rPr>
            <w:rFonts w:ascii="Times New Roman" w:hAnsi="Times New Roman" w:cs="Times New Roman"/>
            <w:sz w:val="28"/>
            <w:szCs w:val="28"/>
          </w:rPr>
          <w:fldChar w:fldCharType="begin"/>
        </w:r>
        <w:r w:rsidRPr="00D70B89">
          <w:rPr>
            <w:rFonts w:ascii="Times New Roman" w:hAnsi="Times New Roman" w:cs="Times New Roman"/>
            <w:sz w:val="28"/>
            <w:szCs w:val="28"/>
          </w:rPr>
          <w:instrText>PAGE   \* MERGEFORMAT</w:instrText>
        </w:r>
        <w:r w:rsidRPr="00D70B89">
          <w:rPr>
            <w:rFonts w:ascii="Times New Roman" w:hAnsi="Times New Roman" w:cs="Times New Roman"/>
            <w:sz w:val="28"/>
            <w:szCs w:val="28"/>
          </w:rPr>
          <w:fldChar w:fldCharType="separate"/>
        </w:r>
        <w:r w:rsidR="00F8505E">
          <w:rPr>
            <w:rFonts w:ascii="Times New Roman" w:hAnsi="Times New Roman" w:cs="Times New Roman"/>
            <w:noProof/>
            <w:sz w:val="28"/>
            <w:szCs w:val="28"/>
          </w:rPr>
          <w:t>7</w:t>
        </w:r>
        <w:r w:rsidRPr="00D70B89">
          <w:rPr>
            <w:rFonts w:ascii="Times New Roman" w:hAnsi="Times New Roman" w:cs="Times New Roman"/>
            <w:sz w:val="28"/>
            <w:szCs w:val="28"/>
          </w:rPr>
          <w:fldChar w:fldCharType="end"/>
        </w:r>
      </w:p>
    </w:sdtContent>
  </w:sdt>
  <w:p w:rsidR="00D70B89" w:rsidRDefault="00D70B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0102"/>
    <w:rsid w:val="0004123A"/>
    <w:rsid w:val="00044E76"/>
    <w:rsid w:val="00062385"/>
    <w:rsid w:val="00080E97"/>
    <w:rsid w:val="000834E3"/>
    <w:rsid w:val="000A0FEF"/>
    <w:rsid w:val="000A5FCD"/>
    <w:rsid w:val="000B4E6F"/>
    <w:rsid w:val="000C1E2B"/>
    <w:rsid w:val="000D2395"/>
    <w:rsid w:val="000D7FB6"/>
    <w:rsid w:val="000E2A90"/>
    <w:rsid w:val="000E6853"/>
    <w:rsid w:val="00187383"/>
    <w:rsid w:val="001C3877"/>
    <w:rsid w:val="001C4ECE"/>
    <w:rsid w:val="001D2EE9"/>
    <w:rsid w:val="002052BC"/>
    <w:rsid w:val="00207F16"/>
    <w:rsid w:val="00216A3F"/>
    <w:rsid w:val="00226877"/>
    <w:rsid w:val="00226B78"/>
    <w:rsid w:val="002F0A20"/>
    <w:rsid w:val="003C0C47"/>
    <w:rsid w:val="003C0CB0"/>
    <w:rsid w:val="00402152"/>
    <w:rsid w:val="0040688E"/>
    <w:rsid w:val="0042385E"/>
    <w:rsid w:val="00461FCD"/>
    <w:rsid w:val="004759EB"/>
    <w:rsid w:val="00480724"/>
    <w:rsid w:val="0048631A"/>
    <w:rsid w:val="004B1DAF"/>
    <w:rsid w:val="004B2E5A"/>
    <w:rsid w:val="004F04A0"/>
    <w:rsid w:val="00500809"/>
    <w:rsid w:val="00510102"/>
    <w:rsid w:val="00517C97"/>
    <w:rsid w:val="0053396D"/>
    <w:rsid w:val="005631C6"/>
    <w:rsid w:val="005851BD"/>
    <w:rsid w:val="005D6BF0"/>
    <w:rsid w:val="005F6433"/>
    <w:rsid w:val="006050B1"/>
    <w:rsid w:val="006A2274"/>
    <w:rsid w:val="006A63D9"/>
    <w:rsid w:val="006B7F0D"/>
    <w:rsid w:val="00704C22"/>
    <w:rsid w:val="007112EE"/>
    <w:rsid w:val="00716B1F"/>
    <w:rsid w:val="007320B5"/>
    <w:rsid w:val="00733AE7"/>
    <w:rsid w:val="00746B73"/>
    <w:rsid w:val="00764D3A"/>
    <w:rsid w:val="007A590A"/>
    <w:rsid w:val="007B77B3"/>
    <w:rsid w:val="007C6E91"/>
    <w:rsid w:val="007E7A46"/>
    <w:rsid w:val="007F7FEE"/>
    <w:rsid w:val="0083113A"/>
    <w:rsid w:val="00884D7F"/>
    <w:rsid w:val="008B68BE"/>
    <w:rsid w:val="008C05DB"/>
    <w:rsid w:val="008C6FA4"/>
    <w:rsid w:val="008C7317"/>
    <w:rsid w:val="0093388E"/>
    <w:rsid w:val="0094731D"/>
    <w:rsid w:val="00963D57"/>
    <w:rsid w:val="00976F4F"/>
    <w:rsid w:val="009C299E"/>
    <w:rsid w:val="009E0F9B"/>
    <w:rsid w:val="00A655B1"/>
    <w:rsid w:val="00A66C5C"/>
    <w:rsid w:val="00A7067F"/>
    <w:rsid w:val="00A757F4"/>
    <w:rsid w:val="00A81B17"/>
    <w:rsid w:val="00AA0612"/>
    <w:rsid w:val="00AC0B97"/>
    <w:rsid w:val="00AC39BD"/>
    <w:rsid w:val="00AE717A"/>
    <w:rsid w:val="00B234B8"/>
    <w:rsid w:val="00B418CB"/>
    <w:rsid w:val="00B460AE"/>
    <w:rsid w:val="00B641BF"/>
    <w:rsid w:val="00B74A50"/>
    <w:rsid w:val="00BB561B"/>
    <w:rsid w:val="00BE1819"/>
    <w:rsid w:val="00BE3976"/>
    <w:rsid w:val="00C14155"/>
    <w:rsid w:val="00C424F2"/>
    <w:rsid w:val="00C63772"/>
    <w:rsid w:val="00C63F7E"/>
    <w:rsid w:val="00C80D4F"/>
    <w:rsid w:val="00C81FB0"/>
    <w:rsid w:val="00CA0A52"/>
    <w:rsid w:val="00D22A14"/>
    <w:rsid w:val="00D4418D"/>
    <w:rsid w:val="00D54CA3"/>
    <w:rsid w:val="00D70B89"/>
    <w:rsid w:val="00DB2934"/>
    <w:rsid w:val="00E554CE"/>
    <w:rsid w:val="00E703AE"/>
    <w:rsid w:val="00EA6092"/>
    <w:rsid w:val="00EF2474"/>
    <w:rsid w:val="00F0688B"/>
    <w:rsid w:val="00F25DE3"/>
    <w:rsid w:val="00F62512"/>
    <w:rsid w:val="00F8484A"/>
    <w:rsid w:val="00F8505E"/>
    <w:rsid w:val="00F97D15"/>
    <w:rsid w:val="00FA771E"/>
    <w:rsid w:val="00FC1C81"/>
    <w:rsid w:val="00FC3CFC"/>
    <w:rsid w:val="00FD62EC"/>
    <w:rsid w:val="00FE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7067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70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3AE"/>
    <w:rPr>
      <w:rFonts w:ascii="Tahoma" w:hAnsi="Tahoma" w:cs="Tahoma"/>
      <w:sz w:val="16"/>
      <w:szCs w:val="16"/>
    </w:rPr>
  </w:style>
  <w:style w:type="paragraph" w:styleId="a5">
    <w:name w:val="No Spacing"/>
    <w:uiPriority w:val="99"/>
    <w:qFormat/>
    <w:rsid w:val="00207F16"/>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A81B17"/>
    <w:pPr>
      <w:ind w:left="720"/>
      <w:contextualSpacing/>
    </w:pPr>
  </w:style>
  <w:style w:type="table" w:styleId="a7">
    <w:name w:val="Table Grid"/>
    <w:basedOn w:val="a1"/>
    <w:uiPriority w:val="59"/>
    <w:rsid w:val="00044E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70B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0B89"/>
  </w:style>
  <w:style w:type="paragraph" w:styleId="aa">
    <w:name w:val="footer"/>
    <w:basedOn w:val="a"/>
    <w:link w:val="ab"/>
    <w:uiPriority w:val="99"/>
    <w:unhideWhenUsed/>
    <w:rsid w:val="00D70B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25C98A2D76D046233AF1C32665CC8195C994226CE0D999AC23308F4E3790EC20A780FE45C98CE387162u6r0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B26C623C0A0094A9513AE862179AB94A44BCB6B52E13794A0469EE71207638517CC657CA2FF99FE7i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CC96-5689-481D-9109-74B3A05E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7</Pages>
  <Words>2703</Words>
  <Characters>15411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2019-12-02T07:55:00Z</cp:lastPrinted>
  <dcterms:created xsi:type="dcterms:W3CDTF">2019-10-29T09:00:00Z</dcterms:created>
  <dcterms:modified xsi:type="dcterms:W3CDTF">2019-12-02T08:33:00Z</dcterms:modified>
</cp:coreProperties>
</file>