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83" w:rsidRDefault="00D25983" w:rsidP="004B535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sz w:val="28"/>
          <w:szCs w:val="28"/>
        </w:rPr>
      </w:pPr>
    </w:p>
    <w:p w:rsidR="00D25983" w:rsidRPr="00DD3C99" w:rsidRDefault="00D25983" w:rsidP="00CD7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DD3C99" w:rsidRPr="00DD3C99" w:rsidTr="0047797C">
        <w:trPr>
          <w:trHeight w:val="840"/>
        </w:trPr>
        <w:tc>
          <w:tcPr>
            <w:tcW w:w="4471" w:type="dxa"/>
          </w:tcPr>
          <w:p w:rsidR="00DD3C99" w:rsidRPr="00DD3C99" w:rsidRDefault="00DD3C99" w:rsidP="0047797C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DD3C99">
              <w:rPr>
                <w:b w:val="0"/>
                <w:szCs w:val="28"/>
              </w:rPr>
              <w:t>РЕСПУБЛИКА АЛТАЙ</w:t>
            </w:r>
          </w:p>
          <w:p w:rsidR="00DD3C99" w:rsidRPr="00DD3C99" w:rsidRDefault="00DD3C99" w:rsidP="0047797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DD3C99">
              <w:rPr>
                <w:b w:val="0"/>
                <w:sz w:val="28"/>
                <w:szCs w:val="28"/>
              </w:rPr>
              <w:t>АДМИНИСТРАЦИЯ</w:t>
            </w:r>
          </w:p>
          <w:p w:rsidR="00DD3C99" w:rsidRPr="00DD3C99" w:rsidRDefault="00DD3C99" w:rsidP="0047797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DD3C99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DD3C99" w:rsidRPr="00DD3C99" w:rsidRDefault="00DD3C99" w:rsidP="00477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C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4380" cy="744855"/>
                  <wp:effectExtent l="19050" t="0" r="7620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DD3C99" w:rsidRPr="00DD3C99" w:rsidRDefault="00DD3C99" w:rsidP="0047797C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DD3C99">
              <w:rPr>
                <w:b w:val="0"/>
                <w:szCs w:val="28"/>
              </w:rPr>
              <w:t>АЛТАЙ РЕСПУБЛИКА</w:t>
            </w:r>
          </w:p>
          <w:p w:rsidR="00DD3C99" w:rsidRPr="00DD3C99" w:rsidRDefault="00DD3C99" w:rsidP="0047797C">
            <w:pPr>
              <w:tabs>
                <w:tab w:val="left" w:pos="90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C99">
              <w:rPr>
                <w:rFonts w:ascii="Times New Roman" w:hAnsi="Times New Roman" w:cs="Times New Roman"/>
                <w:sz w:val="28"/>
                <w:szCs w:val="28"/>
              </w:rPr>
              <w:t>ЧАМАЛ АЙМАКТЫ</w:t>
            </w:r>
            <w:r w:rsidRPr="00DD3C99">
              <w:rPr>
                <w:rFonts w:ascii="Times New Roman" w:hAnsi="Times New Roman" w:cs="Times New Roman"/>
                <w:spacing w:val="-80"/>
                <w:sz w:val="28"/>
                <w:szCs w:val="28"/>
              </w:rPr>
              <w:t>НГ</w:t>
            </w:r>
          </w:p>
          <w:p w:rsidR="00DD3C99" w:rsidRPr="00DD3C99" w:rsidRDefault="00DD3C99" w:rsidP="0047797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DD3C99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DD3C99" w:rsidRPr="00DD3C99" w:rsidTr="0047797C">
        <w:trPr>
          <w:trHeight w:val="100"/>
        </w:trPr>
        <w:tc>
          <w:tcPr>
            <w:tcW w:w="4471" w:type="dxa"/>
          </w:tcPr>
          <w:p w:rsidR="00DD3C99" w:rsidRPr="00DD3C99" w:rsidRDefault="00DD3C99" w:rsidP="0047797C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DD3C99" w:rsidRPr="00DD3C99" w:rsidRDefault="00DD3C99" w:rsidP="004779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D3C99" w:rsidRPr="00DD3C99" w:rsidRDefault="00DD3C99" w:rsidP="0047797C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DD3C99" w:rsidRPr="00DD3C99" w:rsidRDefault="00DD3C99" w:rsidP="00DD3C99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DD3C99">
        <w:rPr>
          <w:b w:val="0"/>
          <w:szCs w:val="28"/>
        </w:rPr>
        <w:t>ПОСТАНОВЛЕНИЕ                                                            JÖ</w:t>
      </w:r>
      <w:proofErr w:type="gramStart"/>
      <w:r w:rsidRPr="00DD3C99">
        <w:rPr>
          <w:b w:val="0"/>
          <w:szCs w:val="28"/>
        </w:rPr>
        <w:t>П</w:t>
      </w:r>
      <w:proofErr w:type="gramEnd"/>
    </w:p>
    <w:p w:rsidR="00DD3C99" w:rsidRPr="00DD3C99" w:rsidRDefault="00DD3C99" w:rsidP="00DD3C99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rFonts w:ascii="Times New Roman" w:hAnsi="Times New Roman" w:cs="Times New Roman"/>
          <w:sz w:val="28"/>
          <w:szCs w:val="28"/>
        </w:rPr>
      </w:pPr>
    </w:p>
    <w:p w:rsidR="00DD3C99" w:rsidRPr="00DD3C99" w:rsidRDefault="008A3153" w:rsidP="00DD3C99">
      <w:pPr>
        <w:ind w:left="25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31 июля 2019 г. № 107</w:t>
      </w:r>
    </w:p>
    <w:p w:rsidR="00DD3C99" w:rsidRPr="00DD3C99" w:rsidRDefault="00DD3C99" w:rsidP="00DD3C99">
      <w:pPr>
        <w:ind w:left="25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C99">
        <w:rPr>
          <w:rFonts w:ascii="Times New Roman" w:hAnsi="Times New Roman" w:cs="Times New Roman"/>
          <w:b/>
          <w:sz w:val="28"/>
          <w:szCs w:val="28"/>
        </w:rPr>
        <w:t>с. Чемал</w:t>
      </w:r>
    </w:p>
    <w:p w:rsidR="00BB119D" w:rsidRDefault="00BB119D" w:rsidP="00CD7660">
      <w:pPr>
        <w:autoSpaceDE w:val="0"/>
        <w:autoSpaceDN w:val="0"/>
        <w:adjustRightInd w:val="0"/>
        <w:spacing w:after="0" w:line="240" w:lineRule="auto"/>
        <w:jc w:val="center"/>
      </w:pPr>
    </w:p>
    <w:p w:rsidR="00241B44" w:rsidRPr="00151BAC" w:rsidRDefault="00D25983" w:rsidP="00CD7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98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hyperlink w:anchor="Par39" w:history="1">
        <w:proofErr w:type="gramStart"/>
        <w:r w:rsidR="00972661" w:rsidRPr="00D25983">
          <w:rPr>
            <w:rFonts w:ascii="Times New Roman" w:hAnsi="Times New Roman" w:cs="Times New Roman"/>
            <w:b/>
            <w:sz w:val="28"/>
            <w:szCs w:val="28"/>
          </w:rPr>
          <w:t>Положени</w:t>
        </w:r>
      </w:hyperlink>
      <w:r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="00972661" w:rsidRPr="00241B44">
        <w:rPr>
          <w:rFonts w:ascii="Times New Roman" w:hAnsi="Times New Roman" w:cs="Times New Roman"/>
          <w:b/>
          <w:sz w:val="28"/>
          <w:szCs w:val="28"/>
        </w:rPr>
        <w:t xml:space="preserve"> о порядке и размерах возмещения расходов, связанных со служебными командировками, лицам, работающим</w:t>
      </w:r>
      <w:r w:rsidR="00972661" w:rsidRPr="00151BAC">
        <w:rPr>
          <w:rFonts w:ascii="Times New Roman" w:hAnsi="Times New Roman" w:cs="Times New Roman"/>
          <w:b/>
          <w:sz w:val="28"/>
          <w:szCs w:val="28"/>
        </w:rPr>
        <w:t xml:space="preserve"> в администрации Чемальского района</w:t>
      </w:r>
      <w:r w:rsidR="00972661" w:rsidRPr="00241B44">
        <w:rPr>
          <w:rFonts w:ascii="Times New Roman" w:hAnsi="Times New Roman" w:cs="Times New Roman"/>
          <w:b/>
          <w:sz w:val="28"/>
          <w:szCs w:val="28"/>
        </w:rPr>
        <w:t>, работникам муниципальных уч</w:t>
      </w:r>
      <w:r w:rsidR="00972661" w:rsidRPr="00151BAC">
        <w:rPr>
          <w:rFonts w:ascii="Times New Roman" w:hAnsi="Times New Roman" w:cs="Times New Roman"/>
          <w:b/>
          <w:sz w:val="28"/>
          <w:szCs w:val="28"/>
        </w:rPr>
        <w:t>реждений муниципального образования «Чемальский район»</w:t>
      </w:r>
    </w:p>
    <w:p w:rsidR="00972661" w:rsidRPr="00241B44" w:rsidRDefault="00972661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19D" w:rsidRDefault="00BB119D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119D" w:rsidRDefault="00BB119D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B44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241B44">
          <w:rPr>
            <w:rFonts w:ascii="Times New Roman" w:hAnsi="Times New Roman" w:cs="Times New Roman"/>
            <w:sz w:val="28"/>
            <w:szCs w:val="28"/>
          </w:rPr>
          <w:t>статьями 166</w:t>
        </w:r>
      </w:hyperlink>
      <w:r w:rsidRPr="00241B44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241B44">
          <w:rPr>
            <w:rFonts w:ascii="Times New Roman" w:hAnsi="Times New Roman" w:cs="Times New Roman"/>
            <w:sz w:val="28"/>
            <w:szCs w:val="28"/>
          </w:rPr>
          <w:t>168</w:t>
        </w:r>
      </w:hyperlink>
      <w:r w:rsidRPr="00241B4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8" w:history="1">
        <w:r w:rsidRPr="00241B4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41B4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13.10.2008 N 749 "Об особенностях направления работников в служебные командировки",</w:t>
      </w:r>
      <w:r w:rsidRPr="00151BAC">
        <w:rPr>
          <w:rFonts w:ascii="Times New Roman" w:hAnsi="Times New Roman" w:cs="Times New Roman"/>
          <w:sz w:val="28"/>
          <w:szCs w:val="28"/>
        </w:rPr>
        <w:t xml:space="preserve"> администрация Чемальского района </w:t>
      </w:r>
      <w:proofErr w:type="spellStart"/>
      <w:proofErr w:type="gramStart"/>
      <w:r w:rsidRPr="00151BA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51BA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51BA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51BAC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241B44">
        <w:rPr>
          <w:rFonts w:ascii="Times New Roman" w:hAnsi="Times New Roman" w:cs="Times New Roman"/>
          <w:sz w:val="28"/>
          <w:szCs w:val="28"/>
        </w:rPr>
        <w:t>:</w:t>
      </w:r>
    </w:p>
    <w:p w:rsidR="00DD3C99" w:rsidRPr="00241B44" w:rsidRDefault="00DD3C99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 xml:space="preserve"> </w:t>
      </w:r>
      <w:r w:rsidR="00DD3C99">
        <w:rPr>
          <w:rFonts w:ascii="Times New Roman" w:hAnsi="Times New Roman" w:cs="Times New Roman"/>
          <w:sz w:val="28"/>
          <w:szCs w:val="28"/>
        </w:rPr>
        <w:t>у</w:t>
      </w:r>
      <w:r w:rsidRPr="00241B44">
        <w:rPr>
          <w:rFonts w:ascii="Times New Roman" w:hAnsi="Times New Roman" w:cs="Times New Roman"/>
          <w:sz w:val="28"/>
          <w:szCs w:val="28"/>
        </w:rPr>
        <w:t xml:space="preserve">твердить прилагаемое </w:t>
      </w:r>
      <w:hyperlink w:anchor="Par39" w:history="1">
        <w:r w:rsidRPr="00241B4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41B44">
        <w:rPr>
          <w:rFonts w:ascii="Times New Roman" w:hAnsi="Times New Roman" w:cs="Times New Roman"/>
          <w:sz w:val="28"/>
          <w:szCs w:val="28"/>
        </w:rPr>
        <w:t xml:space="preserve"> о порядке и размерах возмещения расходов, связанных со служебными командировками, лицам, работающим</w:t>
      </w:r>
      <w:r w:rsidRPr="00151BAC">
        <w:rPr>
          <w:rFonts w:ascii="Times New Roman" w:hAnsi="Times New Roman" w:cs="Times New Roman"/>
          <w:sz w:val="28"/>
          <w:szCs w:val="28"/>
        </w:rPr>
        <w:t xml:space="preserve"> в </w:t>
      </w:r>
      <w:r w:rsidR="00BB119D">
        <w:rPr>
          <w:rFonts w:ascii="Times New Roman" w:hAnsi="Times New Roman" w:cs="Times New Roman"/>
          <w:sz w:val="28"/>
          <w:szCs w:val="28"/>
        </w:rPr>
        <w:t>администрации Чемальского район</w:t>
      </w:r>
      <w:r w:rsidR="00DD3C99">
        <w:rPr>
          <w:rFonts w:ascii="Times New Roman" w:hAnsi="Times New Roman" w:cs="Times New Roman"/>
          <w:sz w:val="28"/>
          <w:szCs w:val="28"/>
        </w:rPr>
        <w:t>а</w:t>
      </w:r>
      <w:r w:rsidRPr="00241B44">
        <w:rPr>
          <w:rFonts w:ascii="Times New Roman" w:hAnsi="Times New Roman" w:cs="Times New Roman"/>
          <w:sz w:val="28"/>
          <w:szCs w:val="28"/>
        </w:rPr>
        <w:t>, работникам муниципальных уч</w:t>
      </w:r>
      <w:r w:rsidRPr="00151BAC">
        <w:rPr>
          <w:rFonts w:ascii="Times New Roman" w:hAnsi="Times New Roman" w:cs="Times New Roman"/>
          <w:sz w:val="28"/>
          <w:szCs w:val="28"/>
        </w:rPr>
        <w:t xml:space="preserve">реждений муниципального образования «Чемальский район» </w:t>
      </w:r>
      <w:r w:rsidRPr="00241B44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BAC" w:rsidRDefault="00151BAC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1BAC" w:rsidRDefault="00BB119D" w:rsidP="00BB11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D3C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Глава Чемальского района                                                          А.А.Алисов</w:t>
      </w:r>
    </w:p>
    <w:p w:rsidR="00151BAC" w:rsidRDefault="00151BAC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1BAC" w:rsidRDefault="00151BAC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1BAC" w:rsidRDefault="00151BAC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1BAC" w:rsidRDefault="00151BAC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1BAC" w:rsidRDefault="00151BAC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1BAC" w:rsidRDefault="00151BAC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1BAC" w:rsidRDefault="00151BAC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1BAC" w:rsidRDefault="00151BAC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1BAC" w:rsidRDefault="00151BAC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1BAC" w:rsidRDefault="00151BAC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3526" w:rsidRDefault="00623526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3526" w:rsidRDefault="00623526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3526" w:rsidRDefault="00623526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3526" w:rsidRDefault="00623526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3526" w:rsidRDefault="00623526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>Утверждено</w:t>
      </w:r>
    </w:p>
    <w:p w:rsidR="00241B44" w:rsidRPr="00241B44" w:rsidRDefault="00DD3C99" w:rsidP="00CD76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41B44" w:rsidRPr="00241B44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72661" w:rsidRPr="00151BAC">
        <w:rPr>
          <w:rFonts w:ascii="Times New Roman" w:hAnsi="Times New Roman" w:cs="Times New Roman"/>
          <w:sz w:val="28"/>
          <w:szCs w:val="28"/>
        </w:rPr>
        <w:t xml:space="preserve"> Чемальского района</w:t>
      </w:r>
    </w:p>
    <w:p w:rsidR="00241B44" w:rsidRPr="00241B44" w:rsidRDefault="00972661" w:rsidP="00CD76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1BAC">
        <w:rPr>
          <w:rFonts w:ascii="Times New Roman" w:hAnsi="Times New Roman" w:cs="Times New Roman"/>
          <w:sz w:val="28"/>
          <w:szCs w:val="28"/>
        </w:rPr>
        <w:t xml:space="preserve">от </w:t>
      </w:r>
      <w:r w:rsidR="008A3153">
        <w:rPr>
          <w:rFonts w:ascii="Times New Roman" w:hAnsi="Times New Roman" w:cs="Times New Roman"/>
          <w:sz w:val="28"/>
          <w:szCs w:val="28"/>
        </w:rPr>
        <w:t xml:space="preserve"> 31 </w:t>
      </w:r>
      <w:r w:rsidR="00DD3C99">
        <w:rPr>
          <w:rFonts w:ascii="Times New Roman" w:hAnsi="Times New Roman" w:cs="Times New Roman"/>
          <w:sz w:val="28"/>
          <w:szCs w:val="28"/>
        </w:rPr>
        <w:t xml:space="preserve">июля 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 201</w:t>
      </w:r>
      <w:r w:rsidRPr="00151BAC">
        <w:rPr>
          <w:rFonts w:ascii="Times New Roman" w:hAnsi="Times New Roman" w:cs="Times New Roman"/>
          <w:sz w:val="28"/>
          <w:szCs w:val="28"/>
        </w:rPr>
        <w:t>9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 г. N </w:t>
      </w:r>
      <w:r w:rsidR="008A3153">
        <w:rPr>
          <w:rFonts w:ascii="Times New Roman" w:hAnsi="Times New Roman" w:cs="Times New Roman"/>
          <w:sz w:val="28"/>
          <w:szCs w:val="28"/>
        </w:rPr>
        <w:t>107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</w:p>
    <w:p w:rsidR="00596B71" w:rsidRDefault="00596B71" w:rsidP="00596B71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96B71" w:rsidRDefault="00596B71" w:rsidP="00596B71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596B71" w:rsidRDefault="00596B71" w:rsidP="00596B71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151BAC" w:rsidRDefault="004733C1" w:rsidP="00CD76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hyperlink w:anchor="Par39" w:history="1">
        <w:r w:rsidR="00972661" w:rsidRPr="00241B44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972661" w:rsidRPr="00241B44">
        <w:rPr>
          <w:rFonts w:ascii="Times New Roman" w:hAnsi="Times New Roman" w:cs="Times New Roman"/>
          <w:b/>
          <w:sz w:val="28"/>
          <w:szCs w:val="28"/>
        </w:rPr>
        <w:t xml:space="preserve"> о порядке и размерах возмещения расходов, связанных со служебными командировками, лицам, работающим</w:t>
      </w:r>
      <w:r w:rsidR="00972661" w:rsidRPr="00151BAC">
        <w:rPr>
          <w:rFonts w:ascii="Times New Roman" w:hAnsi="Times New Roman" w:cs="Times New Roman"/>
          <w:b/>
          <w:sz w:val="28"/>
          <w:szCs w:val="28"/>
        </w:rPr>
        <w:t xml:space="preserve"> в администрации Чемальского района</w:t>
      </w:r>
      <w:r w:rsidR="00972661" w:rsidRPr="00241B44">
        <w:rPr>
          <w:rFonts w:ascii="Times New Roman" w:hAnsi="Times New Roman" w:cs="Times New Roman"/>
          <w:b/>
          <w:sz w:val="28"/>
          <w:szCs w:val="28"/>
        </w:rPr>
        <w:t>, работникам муниципальных уч</w:t>
      </w:r>
      <w:r w:rsidR="00972661" w:rsidRPr="00151BAC">
        <w:rPr>
          <w:rFonts w:ascii="Times New Roman" w:hAnsi="Times New Roman" w:cs="Times New Roman"/>
          <w:b/>
          <w:sz w:val="28"/>
          <w:szCs w:val="28"/>
        </w:rPr>
        <w:t>реждений муниципального образования «Чемальский район»</w:t>
      </w:r>
      <w:r w:rsidR="00972661" w:rsidRPr="00151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BAC" w:rsidRDefault="00151BAC" w:rsidP="00CD76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1B44">
        <w:rPr>
          <w:rFonts w:ascii="Times New Roman" w:hAnsi="Times New Roman" w:cs="Times New Roman"/>
          <w:sz w:val="28"/>
          <w:szCs w:val="28"/>
        </w:rPr>
        <w:t xml:space="preserve">Настоящее </w:t>
      </w:r>
      <w:hyperlink w:anchor="Par39" w:history="1">
        <w:r w:rsidR="00972661" w:rsidRPr="00241B4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72661" w:rsidRPr="00241B44">
        <w:rPr>
          <w:rFonts w:ascii="Times New Roman" w:hAnsi="Times New Roman" w:cs="Times New Roman"/>
          <w:sz w:val="28"/>
          <w:szCs w:val="28"/>
        </w:rPr>
        <w:t xml:space="preserve"> о порядке и размерах возмещения расходов, связанных со служебными командировками, лицам, работающим</w:t>
      </w:r>
      <w:r w:rsidR="00972661" w:rsidRPr="00151BAC">
        <w:rPr>
          <w:rFonts w:ascii="Times New Roman" w:hAnsi="Times New Roman" w:cs="Times New Roman"/>
          <w:sz w:val="28"/>
          <w:szCs w:val="28"/>
        </w:rPr>
        <w:t xml:space="preserve"> в администрации Чемальского района</w:t>
      </w:r>
      <w:r w:rsidR="00972661" w:rsidRPr="00241B44">
        <w:rPr>
          <w:rFonts w:ascii="Times New Roman" w:hAnsi="Times New Roman" w:cs="Times New Roman"/>
          <w:sz w:val="28"/>
          <w:szCs w:val="28"/>
        </w:rPr>
        <w:t>, работникам муниципальных уч</w:t>
      </w:r>
      <w:r w:rsidR="00972661" w:rsidRPr="00151BAC">
        <w:rPr>
          <w:rFonts w:ascii="Times New Roman" w:hAnsi="Times New Roman" w:cs="Times New Roman"/>
          <w:sz w:val="28"/>
          <w:szCs w:val="28"/>
        </w:rPr>
        <w:t xml:space="preserve">реждений муниципального образования «Чемальский район»  </w:t>
      </w:r>
      <w:r w:rsidRPr="00241B44">
        <w:rPr>
          <w:rFonts w:ascii="Times New Roman" w:hAnsi="Times New Roman" w:cs="Times New Roman"/>
          <w:sz w:val="28"/>
          <w:szCs w:val="28"/>
        </w:rPr>
        <w:t xml:space="preserve">(далее - Положение) определяет порядок и размеры возмещения расходов, связанных со служебными командировками, </w:t>
      </w:r>
      <w:r w:rsidR="001928C5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образования, </w:t>
      </w:r>
      <w:r w:rsidRPr="00241B44">
        <w:rPr>
          <w:rFonts w:ascii="Times New Roman" w:hAnsi="Times New Roman" w:cs="Times New Roman"/>
          <w:sz w:val="28"/>
          <w:szCs w:val="28"/>
        </w:rPr>
        <w:t xml:space="preserve">лицам, работающим в Администрации </w:t>
      </w:r>
      <w:r w:rsidR="00972661" w:rsidRPr="00151BAC">
        <w:rPr>
          <w:rFonts w:ascii="Times New Roman" w:hAnsi="Times New Roman" w:cs="Times New Roman"/>
          <w:sz w:val="28"/>
          <w:szCs w:val="28"/>
        </w:rPr>
        <w:t>Чемальского района</w:t>
      </w:r>
      <w:r w:rsidRPr="00241B44">
        <w:rPr>
          <w:rFonts w:ascii="Times New Roman" w:hAnsi="Times New Roman" w:cs="Times New Roman"/>
          <w:sz w:val="28"/>
          <w:szCs w:val="28"/>
        </w:rPr>
        <w:t>, в том числе ее отраслевых (функциональных) органах, наделенных правами юридического лица, работникам муниципальных учреждений</w:t>
      </w:r>
      <w:proofErr w:type="gramEnd"/>
      <w:r w:rsidRPr="00241B44">
        <w:rPr>
          <w:rFonts w:ascii="Times New Roman" w:hAnsi="Times New Roman" w:cs="Times New Roman"/>
          <w:sz w:val="28"/>
          <w:szCs w:val="28"/>
        </w:rPr>
        <w:t xml:space="preserve"> </w:t>
      </w:r>
      <w:r w:rsidR="00151BAC">
        <w:rPr>
          <w:rFonts w:ascii="Times New Roman" w:hAnsi="Times New Roman" w:cs="Times New Roman"/>
          <w:sz w:val="28"/>
          <w:szCs w:val="28"/>
        </w:rPr>
        <w:t>Чемальского</w:t>
      </w:r>
      <w:r w:rsidR="00972661" w:rsidRPr="00151BA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51BAC">
        <w:rPr>
          <w:rFonts w:ascii="Times New Roman" w:hAnsi="Times New Roman" w:cs="Times New Roman"/>
          <w:sz w:val="28"/>
          <w:szCs w:val="28"/>
        </w:rPr>
        <w:t>а</w:t>
      </w:r>
      <w:r w:rsidR="00972661" w:rsidRPr="00151BAC">
        <w:rPr>
          <w:rFonts w:ascii="Times New Roman" w:hAnsi="Times New Roman" w:cs="Times New Roman"/>
          <w:sz w:val="28"/>
          <w:szCs w:val="28"/>
        </w:rPr>
        <w:t xml:space="preserve"> </w:t>
      </w:r>
      <w:r w:rsidRPr="00241B44">
        <w:rPr>
          <w:rFonts w:ascii="Times New Roman" w:hAnsi="Times New Roman" w:cs="Times New Roman"/>
          <w:sz w:val="28"/>
          <w:szCs w:val="28"/>
        </w:rPr>
        <w:t>(далее - работники).</w:t>
      </w:r>
    </w:p>
    <w:p w:rsidR="001928C5" w:rsidRDefault="00151BAC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r w:rsidRPr="00151BAC">
        <w:rPr>
          <w:rFonts w:ascii="Times New Roman" w:hAnsi="Times New Roman" w:cs="Times New Roman"/>
          <w:sz w:val="28"/>
          <w:szCs w:val="28"/>
        </w:rPr>
        <w:t>Возмещение расходов в размерах, установленных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51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1BAC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51BAC">
        <w:rPr>
          <w:rFonts w:ascii="Times New Roman" w:hAnsi="Times New Roman" w:cs="Times New Roman"/>
          <w:sz w:val="28"/>
          <w:szCs w:val="28"/>
        </w:rPr>
        <w:t>, производится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51BAC">
        <w:rPr>
          <w:rFonts w:ascii="Times New Roman" w:hAnsi="Times New Roman" w:cs="Times New Roman"/>
          <w:sz w:val="28"/>
          <w:szCs w:val="28"/>
        </w:rPr>
        <w:t xml:space="preserve">, </w:t>
      </w:r>
      <w:r w:rsidR="001928C5">
        <w:rPr>
          <w:rFonts w:ascii="Times New Roman" w:hAnsi="Times New Roman" w:cs="Times New Roman"/>
          <w:sz w:val="28"/>
          <w:szCs w:val="28"/>
        </w:rPr>
        <w:t>муниципальными</w:t>
      </w:r>
      <w:r w:rsidRPr="00151BAC">
        <w:rPr>
          <w:rFonts w:ascii="Times New Roman" w:hAnsi="Times New Roman" w:cs="Times New Roman"/>
          <w:sz w:val="28"/>
          <w:szCs w:val="28"/>
        </w:rPr>
        <w:t xml:space="preserve"> учреждениями в пред</w:t>
      </w:r>
      <w:r w:rsidR="002026A3">
        <w:rPr>
          <w:rFonts w:ascii="Times New Roman" w:hAnsi="Times New Roman" w:cs="Times New Roman"/>
          <w:sz w:val="28"/>
          <w:szCs w:val="28"/>
        </w:rPr>
        <w:t>елах ассигнований, выделенных</w:t>
      </w:r>
      <w:r w:rsidRPr="00151BAC">
        <w:rPr>
          <w:rFonts w:ascii="Times New Roman" w:hAnsi="Times New Roman" w:cs="Times New Roman"/>
          <w:sz w:val="28"/>
          <w:szCs w:val="28"/>
        </w:rPr>
        <w:t xml:space="preserve"> из </w:t>
      </w:r>
      <w:r w:rsidR="001928C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026A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151BAC">
        <w:rPr>
          <w:rFonts w:ascii="Times New Roman" w:hAnsi="Times New Roman" w:cs="Times New Roman"/>
          <w:sz w:val="28"/>
          <w:szCs w:val="28"/>
        </w:rPr>
        <w:t>на их содержание.</w:t>
      </w:r>
    </w:p>
    <w:p w:rsidR="00151BAC" w:rsidRPr="00151BAC" w:rsidRDefault="00151BAC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>II. Порядок и размеры возмещения расходов,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1B44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241B44">
        <w:rPr>
          <w:rFonts w:ascii="Times New Roman" w:hAnsi="Times New Roman" w:cs="Times New Roman"/>
          <w:sz w:val="28"/>
          <w:szCs w:val="28"/>
        </w:rPr>
        <w:t xml:space="preserve"> со служебными командировками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1928C5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 . Работнику при направлении его в служебную командировку выдается или перечисляется на банковский счет, открытый для операций с использованием расчетной (дебетовой) карты денежный аванс на оплату расходов по проезду и найму жилого помещения, а также дополнительных расходов, связанных с проживанием вне места постоянного жительства (суточные).</w:t>
      </w:r>
    </w:p>
    <w:p w:rsidR="00D25983" w:rsidRDefault="0037155E" w:rsidP="0037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8"/>
      <w:bookmarkEnd w:id="1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28C5">
        <w:rPr>
          <w:rFonts w:ascii="Times New Roman" w:hAnsi="Times New Roman" w:cs="Times New Roman"/>
          <w:sz w:val="28"/>
          <w:szCs w:val="28"/>
        </w:rPr>
        <w:t>4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. Расходы по проезду работника к месту служебной командировки на территории Российской Федерации и обратно - к месту постоянной работы, по проезду из одного населенного пункта в другой, если работник направлен в несколько организаций, расположенных в разных населенных пунктах, а также по </w:t>
      </w:r>
    </w:p>
    <w:p w:rsidR="00D25983" w:rsidRDefault="00241B44" w:rsidP="0037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 xml:space="preserve">проезду от места проживания до места командирования и обратно, если жилое помещение находится в ближайшем населенном пункте, воздушным, железнодорожным, водным и автомобильным транспортом, включая страховой </w:t>
      </w:r>
    </w:p>
    <w:p w:rsidR="00AA5FBA" w:rsidRDefault="00AA5FBA" w:rsidP="0037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FBA" w:rsidRDefault="00AA5FBA" w:rsidP="0037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526" w:rsidRDefault="00623526" w:rsidP="0037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526" w:rsidRDefault="00623526" w:rsidP="0037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526" w:rsidRDefault="00623526" w:rsidP="0037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241B44" w:rsidP="00371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>взнос на обязательное (добровольное) личное страхование пассажиров на транспорте, оплату услуг по бронированию и оформлению проездных документов, предоставлению в поездах постельных принадлежностей,</w:t>
      </w:r>
      <w:r w:rsidR="0037155E">
        <w:rPr>
          <w:rFonts w:ascii="Times New Roman" w:hAnsi="Times New Roman" w:cs="Times New Roman"/>
          <w:sz w:val="28"/>
          <w:szCs w:val="28"/>
        </w:rPr>
        <w:t xml:space="preserve"> расходы на перевозку багажа весом не выше установленных транспортным предприятием предельных норм, </w:t>
      </w:r>
      <w:r w:rsidRPr="00241B44">
        <w:rPr>
          <w:rFonts w:ascii="Times New Roman" w:hAnsi="Times New Roman" w:cs="Times New Roman"/>
          <w:sz w:val="28"/>
          <w:szCs w:val="28"/>
        </w:rPr>
        <w:t xml:space="preserve"> возмещаются по фактическим затратам, подтвержденным проездными документами: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>1) железнодорожным транспортом - не свыше стоимости проезда в купейном вагоне скорого фирменного поезда;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>2) водным транспортом - не свыше стоимости проезда в каюте III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>3) воздушным транспортом - не свыше стоимости проезда в салоне экономического класса;</w:t>
      </w:r>
    </w:p>
    <w:p w:rsidR="002A4678" w:rsidRPr="00151BAC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>4) автомобильным транспортом регулярных перевозок - не свыше стоимости проезда в транспорте общего пользования по существующей в данной местности стоимости проезда;</w:t>
      </w:r>
      <w:r w:rsidR="002A4678" w:rsidRPr="00151B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>5) в такси</w:t>
      </w:r>
      <w:r w:rsidR="001928C5">
        <w:rPr>
          <w:rFonts w:ascii="Times New Roman" w:hAnsi="Times New Roman" w:cs="Times New Roman"/>
          <w:sz w:val="28"/>
          <w:szCs w:val="28"/>
        </w:rPr>
        <w:t xml:space="preserve"> (при отсутствии в данной местности автомобильного транспорта регулярных перевозок)</w:t>
      </w:r>
      <w:r w:rsidRPr="00241B44">
        <w:rPr>
          <w:rFonts w:ascii="Times New Roman" w:hAnsi="Times New Roman" w:cs="Times New Roman"/>
          <w:sz w:val="28"/>
          <w:szCs w:val="28"/>
        </w:rPr>
        <w:t>, только в случае проезда от места прибытия к месту найма жилого помещения и проезда от места найма жилого помещения к месту убытия - исходя из стоимости, указанной в документах;</w:t>
      </w:r>
    </w:p>
    <w:p w:rsidR="00DD3C99" w:rsidRDefault="001928C5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. Расходы по проезду </w:t>
      </w:r>
      <w:r w:rsidR="0037155E">
        <w:rPr>
          <w:rFonts w:ascii="Times New Roman" w:hAnsi="Times New Roman" w:cs="Times New Roman"/>
          <w:sz w:val="28"/>
          <w:szCs w:val="28"/>
        </w:rPr>
        <w:t>личным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 автотранспортом возмещаются на основании предъявленных</w:t>
      </w:r>
      <w:r w:rsidR="00D25983">
        <w:rPr>
          <w:rFonts w:ascii="Times New Roman" w:hAnsi="Times New Roman" w:cs="Times New Roman"/>
          <w:sz w:val="28"/>
          <w:szCs w:val="28"/>
        </w:rPr>
        <w:t xml:space="preserve"> чеков автозаправочных станций з</w:t>
      </w:r>
      <w:r w:rsidR="00241B44" w:rsidRPr="00241B44">
        <w:rPr>
          <w:rFonts w:ascii="Times New Roman" w:hAnsi="Times New Roman" w:cs="Times New Roman"/>
          <w:sz w:val="28"/>
          <w:szCs w:val="28"/>
        </w:rPr>
        <w:t>а фактический расход топлива</w:t>
      </w:r>
      <w:r w:rsidR="00DD3C99">
        <w:rPr>
          <w:rFonts w:ascii="Times New Roman" w:hAnsi="Times New Roman" w:cs="Times New Roman"/>
          <w:sz w:val="28"/>
          <w:szCs w:val="28"/>
        </w:rPr>
        <w:t>.</w:t>
      </w:r>
    </w:p>
    <w:p w:rsidR="00241B44" w:rsidRPr="00241B44" w:rsidRDefault="001928C5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41B44" w:rsidRPr="00241B44">
        <w:rPr>
          <w:rFonts w:ascii="Times New Roman" w:hAnsi="Times New Roman" w:cs="Times New Roman"/>
          <w:sz w:val="28"/>
          <w:szCs w:val="28"/>
        </w:rPr>
        <w:t>. При проезде к месту служебной командировки и обратно несколькими видами транспорта работнику возмещается общая сумма расходов на оплату проезда в пределах норм, установленных настоящим Положением.</w:t>
      </w:r>
    </w:p>
    <w:p w:rsidR="00241B44" w:rsidRPr="00241B44" w:rsidRDefault="001928C5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1B44" w:rsidRPr="00241B44">
        <w:rPr>
          <w:rFonts w:ascii="Times New Roman" w:hAnsi="Times New Roman" w:cs="Times New Roman"/>
          <w:sz w:val="28"/>
          <w:szCs w:val="28"/>
        </w:rPr>
        <w:t>При использовании воздушного транспорта для проезда работника к месту командирования и (или) обратно - к постоянному месту работы - проездные документы (билеты)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</w:t>
      </w:r>
      <w:proofErr w:type="gramEnd"/>
      <w:r w:rsidR="00241B44" w:rsidRPr="00241B44">
        <w:rPr>
          <w:rFonts w:ascii="Times New Roman" w:hAnsi="Times New Roman" w:cs="Times New Roman"/>
          <w:sz w:val="28"/>
          <w:szCs w:val="28"/>
        </w:rPr>
        <w:t xml:space="preserve"> невозможно ввиду их отсутствия на весь срок командировки работника.</w:t>
      </w:r>
    </w:p>
    <w:p w:rsidR="00241B44" w:rsidRPr="00DD3C99" w:rsidRDefault="001928C5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99">
        <w:rPr>
          <w:rFonts w:ascii="Times New Roman" w:hAnsi="Times New Roman" w:cs="Times New Roman"/>
          <w:sz w:val="28"/>
          <w:szCs w:val="28"/>
        </w:rPr>
        <w:t>8</w:t>
      </w:r>
      <w:r w:rsidR="00241B44" w:rsidRPr="00DD3C99">
        <w:rPr>
          <w:rFonts w:ascii="Times New Roman" w:hAnsi="Times New Roman" w:cs="Times New Roman"/>
          <w:sz w:val="28"/>
          <w:szCs w:val="28"/>
        </w:rPr>
        <w:t>. При отсутствии проездных документов, подтверждающих произведенные расходы, расходы по проезду возмещаются в размере минимальной стоимости проезда, на основании справки, предоставленной работником:</w:t>
      </w:r>
    </w:p>
    <w:p w:rsidR="00241B44" w:rsidRPr="00DD3C99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99">
        <w:rPr>
          <w:rFonts w:ascii="Times New Roman" w:hAnsi="Times New Roman" w:cs="Times New Roman"/>
          <w:sz w:val="28"/>
          <w:szCs w:val="28"/>
        </w:rPr>
        <w:t>1) железнодорожным транспортом - в плацкартном вагоне пассажирского поезда;</w:t>
      </w:r>
    </w:p>
    <w:p w:rsidR="00241B44" w:rsidRPr="00DD3C99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99">
        <w:rPr>
          <w:rFonts w:ascii="Times New Roman" w:hAnsi="Times New Roman" w:cs="Times New Roman"/>
          <w:sz w:val="28"/>
          <w:szCs w:val="28"/>
        </w:rPr>
        <w:t>2)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241B44" w:rsidRPr="00DD3C99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99">
        <w:rPr>
          <w:rFonts w:ascii="Times New Roman" w:hAnsi="Times New Roman" w:cs="Times New Roman"/>
          <w:sz w:val="28"/>
          <w:szCs w:val="28"/>
        </w:rPr>
        <w:t>3) воздушным транспортом - с представлением справки о стоимости проезда в салоне экономического класса;</w:t>
      </w:r>
    </w:p>
    <w:p w:rsidR="00AA5FBA" w:rsidRDefault="00AA5FBA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5FBA" w:rsidRDefault="00AA5FBA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526" w:rsidRDefault="00623526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526" w:rsidRDefault="00623526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B44" w:rsidRPr="00DD3C99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C99">
        <w:rPr>
          <w:rFonts w:ascii="Times New Roman" w:hAnsi="Times New Roman" w:cs="Times New Roman"/>
          <w:sz w:val="28"/>
          <w:szCs w:val="28"/>
        </w:rPr>
        <w:t>4) автомобильным транспортом - в автобусе общего типа.</w:t>
      </w:r>
    </w:p>
    <w:p w:rsidR="00241B44" w:rsidRPr="00241B44" w:rsidRDefault="001928C5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6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1B44" w:rsidRPr="00241B44">
        <w:rPr>
          <w:rFonts w:ascii="Times New Roman" w:hAnsi="Times New Roman" w:cs="Times New Roman"/>
          <w:sz w:val="28"/>
          <w:szCs w:val="28"/>
        </w:rPr>
        <w:t>Основанием для возмещения расходов по проезду являются проездные документы (проездной билет, маршрут/квитанция электронного авиабилета, контрольный купон электронного железнодорожного билета, посадочный талон или справка авиаперевозчика), а также документы, подтверждающие оплату проездного документа (квитанции, кассовые чеки, чеки платежного терминала, слипы, подтверждение кредитной организации (где работнику открыт банковский счет) с использованием банковской карты).</w:t>
      </w:r>
      <w:proofErr w:type="gramEnd"/>
    </w:p>
    <w:p w:rsidR="001928C5" w:rsidRDefault="00014654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8"/>
      <w:bookmarkEnd w:id="3"/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="00241B44" w:rsidRPr="00241B44">
        <w:rPr>
          <w:rFonts w:ascii="Times New Roman" w:hAnsi="Times New Roman" w:cs="Times New Roman"/>
          <w:sz w:val="28"/>
          <w:szCs w:val="28"/>
        </w:rPr>
        <w:t>. Расходы по найму жилого помещения (кроме случаев, когда направленному в служебную командировку работнику предоставляется бесплатное помещение) включают в себя также расходы по бронированию жилого помещения и возмещаются работникам по фактическим затратам, подтвержденным соответствующими документами, выданными организацией, оказывающей услуги по проживанию</w:t>
      </w:r>
      <w:r w:rsidR="001928C5">
        <w:rPr>
          <w:rFonts w:ascii="Times New Roman" w:hAnsi="Times New Roman" w:cs="Times New Roman"/>
          <w:sz w:val="28"/>
          <w:szCs w:val="28"/>
        </w:rPr>
        <w:t>, но не более:</w:t>
      </w:r>
    </w:p>
    <w:p w:rsidR="0037155E" w:rsidRPr="00DD3C99" w:rsidRDefault="002A4A9E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</w:t>
      </w:r>
      <w:r w:rsidR="00DD3C99" w:rsidRPr="00DD3C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C99" w:rsidRPr="00DD3C99">
        <w:rPr>
          <w:rFonts w:ascii="Times New Roman" w:hAnsi="Times New Roman" w:cs="Times New Roman"/>
          <w:sz w:val="28"/>
          <w:szCs w:val="28"/>
        </w:rPr>
        <w:t>000</w:t>
      </w:r>
      <w:r w:rsidR="0037155E" w:rsidRPr="00DD3C99">
        <w:rPr>
          <w:rFonts w:ascii="Times New Roman" w:hAnsi="Times New Roman" w:cs="Times New Roman"/>
          <w:sz w:val="28"/>
          <w:szCs w:val="28"/>
        </w:rPr>
        <w:t xml:space="preserve"> </w:t>
      </w:r>
      <w:r w:rsidR="00DD3C99" w:rsidRPr="00DD3C99">
        <w:rPr>
          <w:rFonts w:ascii="Times New Roman" w:hAnsi="Times New Roman" w:cs="Times New Roman"/>
          <w:sz w:val="28"/>
          <w:szCs w:val="28"/>
        </w:rPr>
        <w:t>(</w:t>
      </w:r>
      <w:r w:rsidR="0037155E" w:rsidRPr="00DD3C99">
        <w:rPr>
          <w:rFonts w:ascii="Times New Roman" w:hAnsi="Times New Roman" w:cs="Times New Roman"/>
          <w:sz w:val="28"/>
          <w:szCs w:val="28"/>
        </w:rPr>
        <w:t>двух тысяч</w:t>
      </w:r>
      <w:r w:rsidR="00DD3C99" w:rsidRPr="00DD3C99">
        <w:rPr>
          <w:rFonts w:ascii="Times New Roman" w:hAnsi="Times New Roman" w:cs="Times New Roman"/>
          <w:sz w:val="28"/>
          <w:szCs w:val="28"/>
        </w:rPr>
        <w:t>)</w:t>
      </w:r>
      <w:r w:rsidR="0037155E" w:rsidRPr="00DD3C99">
        <w:rPr>
          <w:rFonts w:ascii="Times New Roman" w:hAnsi="Times New Roman" w:cs="Times New Roman"/>
          <w:sz w:val="28"/>
          <w:szCs w:val="28"/>
        </w:rPr>
        <w:t xml:space="preserve"> рублей при найме жилого помещения на территории Республики Алтай;</w:t>
      </w:r>
    </w:p>
    <w:p w:rsidR="0037155E" w:rsidRPr="00DD3C99" w:rsidRDefault="002A4A9E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</w:t>
      </w:r>
      <w:r w:rsidR="00DD3C99" w:rsidRPr="00DD3C99">
        <w:rPr>
          <w:rFonts w:ascii="Times New Roman" w:hAnsi="Times New Roman" w:cs="Times New Roman"/>
          <w:sz w:val="28"/>
          <w:szCs w:val="28"/>
        </w:rPr>
        <w:t>7 000 (</w:t>
      </w:r>
      <w:r w:rsidR="0037155E" w:rsidRPr="00DD3C99">
        <w:rPr>
          <w:rFonts w:ascii="Times New Roman" w:hAnsi="Times New Roman" w:cs="Times New Roman"/>
          <w:sz w:val="28"/>
          <w:szCs w:val="28"/>
        </w:rPr>
        <w:t>семи тысяч</w:t>
      </w:r>
      <w:r w:rsidR="00DD3C99" w:rsidRPr="00DD3C99">
        <w:rPr>
          <w:rFonts w:ascii="Times New Roman" w:hAnsi="Times New Roman" w:cs="Times New Roman"/>
          <w:sz w:val="28"/>
          <w:szCs w:val="28"/>
        </w:rPr>
        <w:t>)</w:t>
      </w:r>
      <w:r w:rsidR="0037155E" w:rsidRPr="00DD3C99">
        <w:rPr>
          <w:rFonts w:ascii="Times New Roman" w:hAnsi="Times New Roman" w:cs="Times New Roman"/>
          <w:sz w:val="28"/>
          <w:szCs w:val="28"/>
        </w:rPr>
        <w:t xml:space="preserve"> рублей при найме жилого помещения в городе федерального значения Москве, Санкт-Петербург;</w:t>
      </w:r>
    </w:p>
    <w:p w:rsidR="0037155E" w:rsidRPr="00DD3C99" w:rsidRDefault="00623526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4A9E">
        <w:rPr>
          <w:rFonts w:ascii="Times New Roman" w:hAnsi="Times New Roman" w:cs="Times New Roman"/>
          <w:sz w:val="28"/>
          <w:szCs w:val="28"/>
        </w:rPr>
        <w:t xml:space="preserve"> 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3C99" w:rsidRPr="00DD3C99">
        <w:rPr>
          <w:rFonts w:ascii="Times New Roman" w:hAnsi="Times New Roman" w:cs="Times New Roman"/>
          <w:sz w:val="28"/>
          <w:szCs w:val="28"/>
        </w:rPr>
        <w:t>4 000 (</w:t>
      </w:r>
      <w:r w:rsidR="0037155E" w:rsidRPr="00DD3C99">
        <w:rPr>
          <w:rFonts w:ascii="Times New Roman" w:hAnsi="Times New Roman" w:cs="Times New Roman"/>
          <w:sz w:val="28"/>
          <w:szCs w:val="28"/>
        </w:rPr>
        <w:t>четырех тысяч</w:t>
      </w:r>
      <w:r w:rsidR="00DD3C99" w:rsidRPr="00DD3C99">
        <w:rPr>
          <w:rFonts w:ascii="Times New Roman" w:hAnsi="Times New Roman" w:cs="Times New Roman"/>
          <w:sz w:val="28"/>
          <w:szCs w:val="28"/>
        </w:rPr>
        <w:t>)</w:t>
      </w:r>
      <w:r w:rsidR="0037155E" w:rsidRPr="00DD3C99">
        <w:rPr>
          <w:rFonts w:ascii="Times New Roman" w:hAnsi="Times New Roman" w:cs="Times New Roman"/>
          <w:sz w:val="28"/>
          <w:szCs w:val="28"/>
        </w:rPr>
        <w:t xml:space="preserve"> рублей при найме жилого помещения в иных регионах РФ.  </w:t>
      </w:r>
    </w:p>
    <w:p w:rsidR="00241B44" w:rsidRPr="00241B44" w:rsidRDefault="0037155E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14654">
        <w:rPr>
          <w:rFonts w:ascii="Times New Roman" w:hAnsi="Times New Roman" w:cs="Times New Roman"/>
          <w:i/>
          <w:sz w:val="28"/>
          <w:szCs w:val="28"/>
        </w:rPr>
        <w:t>.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241B44" w:rsidRPr="00241B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1B44" w:rsidRPr="00241B44"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гостиница, работнику оплачивается иное отдельное жилое помещение либо жилое помещение в ближайшем населенном пункте с оплатой проезда от места проживания до места командирования и обратно в порядке, установленном </w:t>
      </w:r>
      <w:r w:rsidR="00014654">
        <w:rPr>
          <w:rFonts w:ascii="Times New Roman" w:hAnsi="Times New Roman" w:cs="Times New Roman"/>
          <w:sz w:val="28"/>
          <w:szCs w:val="28"/>
        </w:rPr>
        <w:t>пункт</w:t>
      </w:r>
      <w:r w:rsidR="00450DDB">
        <w:rPr>
          <w:rFonts w:ascii="Times New Roman" w:hAnsi="Times New Roman" w:cs="Times New Roman"/>
          <w:sz w:val="28"/>
          <w:szCs w:val="28"/>
        </w:rPr>
        <w:t>ами 7-10</w:t>
      </w:r>
      <w:r w:rsidR="00014654">
        <w:rPr>
          <w:rFonts w:ascii="Times New Roman" w:hAnsi="Times New Roman" w:cs="Times New Roman"/>
          <w:sz w:val="28"/>
          <w:szCs w:val="28"/>
        </w:rPr>
        <w:t xml:space="preserve"> </w:t>
      </w:r>
      <w:r w:rsidR="00241B44" w:rsidRPr="00241B44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241B44" w:rsidRPr="00241B44" w:rsidRDefault="0001465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>
        <w:rPr>
          <w:rFonts w:ascii="Times New Roman" w:hAnsi="Times New Roman" w:cs="Times New Roman"/>
          <w:sz w:val="28"/>
          <w:szCs w:val="28"/>
        </w:rPr>
        <w:t>12</w:t>
      </w:r>
      <w:r w:rsidR="00241B44" w:rsidRPr="00241B44">
        <w:rPr>
          <w:rFonts w:ascii="Times New Roman" w:hAnsi="Times New Roman" w:cs="Times New Roman"/>
          <w:sz w:val="28"/>
          <w:szCs w:val="28"/>
        </w:rPr>
        <w:t>. В случае вынужденной остановки в пути работнику возмещаются расходы по найму жилого помещения, подтвержденные соответствующими документами в размерах, установленных</w:t>
      </w:r>
      <w:r w:rsidR="00DD3C99">
        <w:rPr>
          <w:rFonts w:ascii="Times New Roman" w:hAnsi="Times New Roman" w:cs="Times New Roman"/>
          <w:sz w:val="28"/>
          <w:szCs w:val="28"/>
        </w:rPr>
        <w:t xml:space="preserve"> пунктом 10 настоящего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D3C99">
        <w:rPr>
          <w:rFonts w:ascii="Times New Roman" w:hAnsi="Times New Roman" w:cs="Times New Roman"/>
          <w:sz w:val="28"/>
          <w:szCs w:val="28"/>
        </w:rPr>
        <w:t>я</w:t>
      </w:r>
      <w:r w:rsidR="00241B44" w:rsidRPr="00241B44">
        <w:rPr>
          <w:rFonts w:ascii="Times New Roman" w:hAnsi="Times New Roman" w:cs="Times New Roman"/>
          <w:sz w:val="28"/>
          <w:szCs w:val="28"/>
        </w:rPr>
        <w:t>.</w:t>
      </w:r>
    </w:p>
    <w:p w:rsidR="00241B44" w:rsidRPr="00241B44" w:rsidRDefault="0001465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41B44" w:rsidRPr="00241B44">
        <w:rPr>
          <w:rFonts w:ascii="Times New Roman" w:hAnsi="Times New Roman" w:cs="Times New Roman"/>
          <w:sz w:val="28"/>
          <w:szCs w:val="28"/>
        </w:rPr>
        <w:t>. Дополнительные расходы, связанные с проживанием вне места постоянного жительства (суточные), возмещаются за каждый день нахождения в служебной командировке, включая выходные и нерабочие праздничные дни, а также дни нахождения в пути, в том числе за время вынужденной остановки в пути:</w:t>
      </w:r>
    </w:p>
    <w:p w:rsidR="00241B44" w:rsidRPr="00241B44" w:rsidRDefault="00623526" w:rsidP="0062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1B44" w:rsidRPr="00241B44">
        <w:rPr>
          <w:rFonts w:ascii="Times New Roman" w:hAnsi="Times New Roman" w:cs="Times New Roman"/>
          <w:sz w:val="28"/>
          <w:szCs w:val="28"/>
        </w:rPr>
        <w:t>1) при направлении в командиро</w:t>
      </w:r>
      <w:r w:rsidR="00DD3C99">
        <w:rPr>
          <w:rFonts w:ascii="Times New Roman" w:hAnsi="Times New Roman" w:cs="Times New Roman"/>
          <w:sz w:val="28"/>
          <w:szCs w:val="28"/>
        </w:rPr>
        <w:t>вку в пределах Республики Алтай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 - из расчета </w:t>
      </w:r>
      <w:r w:rsidR="00DD3C99">
        <w:rPr>
          <w:rFonts w:ascii="Times New Roman" w:hAnsi="Times New Roman" w:cs="Times New Roman"/>
          <w:sz w:val="28"/>
          <w:szCs w:val="28"/>
        </w:rPr>
        <w:t>200 (д</w:t>
      </w:r>
      <w:r w:rsidR="00241B44" w:rsidRPr="00DD3C99">
        <w:rPr>
          <w:rFonts w:ascii="Times New Roman" w:hAnsi="Times New Roman" w:cs="Times New Roman"/>
          <w:sz w:val="28"/>
          <w:szCs w:val="28"/>
        </w:rPr>
        <w:t>вести)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 рублей в сутки за каждый день командировки;</w:t>
      </w:r>
    </w:p>
    <w:p w:rsidR="00241B44" w:rsidRPr="00241B44" w:rsidRDefault="00623526" w:rsidP="0062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A9E">
        <w:rPr>
          <w:rFonts w:ascii="Times New Roman" w:hAnsi="Times New Roman" w:cs="Times New Roman"/>
          <w:sz w:val="28"/>
          <w:szCs w:val="28"/>
        </w:rPr>
        <w:t>2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) при направлении в командировку в города федерального значения Москва, Санкт-Петербург - из </w:t>
      </w:r>
      <w:r w:rsidR="00241B44" w:rsidRPr="00450DDB">
        <w:rPr>
          <w:rFonts w:ascii="Times New Roman" w:hAnsi="Times New Roman" w:cs="Times New Roman"/>
          <w:sz w:val="28"/>
          <w:szCs w:val="28"/>
        </w:rPr>
        <w:t xml:space="preserve">расчета </w:t>
      </w:r>
      <w:r w:rsidR="00596B71" w:rsidRPr="00450DDB">
        <w:rPr>
          <w:rFonts w:ascii="Times New Roman" w:hAnsi="Times New Roman" w:cs="Times New Roman"/>
          <w:sz w:val="28"/>
          <w:szCs w:val="28"/>
        </w:rPr>
        <w:t>7</w:t>
      </w:r>
      <w:r w:rsidR="00241B44" w:rsidRPr="00450DDB">
        <w:rPr>
          <w:rFonts w:ascii="Times New Roman" w:hAnsi="Times New Roman" w:cs="Times New Roman"/>
          <w:sz w:val="28"/>
          <w:szCs w:val="28"/>
        </w:rPr>
        <w:t>00 (</w:t>
      </w:r>
      <w:r w:rsidR="00450DDB">
        <w:rPr>
          <w:rFonts w:ascii="Times New Roman" w:hAnsi="Times New Roman" w:cs="Times New Roman"/>
          <w:sz w:val="28"/>
          <w:szCs w:val="28"/>
        </w:rPr>
        <w:t>с</w:t>
      </w:r>
      <w:r w:rsidR="00241B44" w:rsidRPr="00450DDB">
        <w:rPr>
          <w:rFonts w:ascii="Times New Roman" w:hAnsi="Times New Roman" w:cs="Times New Roman"/>
          <w:sz w:val="28"/>
          <w:szCs w:val="28"/>
        </w:rPr>
        <w:t>емьсот) рублей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 в сутки за каждый день командировки;</w:t>
      </w:r>
    </w:p>
    <w:p w:rsidR="002A4A9E" w:rsidRPr="00241B44" w:rsidRDefault="00623526" w:rsidP="0062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4A9E">
        <w:rPr>
          <w:rFonts w:ascii="Times New Roman" w:hAnsi="Times New Roman" w:cs="Times New Roman"/>
          <w:sz w:val="28"/>
          <w:szCs w:val="28"/>
        </w:rPr>
        <w:t>3</w:t>
      </w:r>
      <w:r w:rsidR="002A4A9E" w:rsidRPr="00241B44">
        <w:rPr>
          <w:rFonts w:ascii="Times New Roman" w:hAnsi="Times New Roman" w:cs="Times New Roman"/>
          <w:sz w:val="28"/>
          <w:szCs w:val="28"/>
        </w:rPr>
        <w:t>) при направлении в командиров</w:t>
      </w:r>
      <w:r w:rsidR="002A4A9E">
        <w:rPr>
          <w:rFonts w:ascii="Times New Roman" w:hAnsi="Times New Roman" w:cs="Times New Roman"/>
          <w:sz w:val="28"/>
          <w:szCs w:val="28"/>
        </w:rPr>
        <w:t xml:space="preserve">ку в иные регионы РФ </w:t>
      </w:r>
      <w:r w:rsidR="002A4A9E" w:rsidRPr="00241B44">
        <w:rPr>
          <w:rFonts w:ascii="Times New Roman" w:hAnsi="Times New Roman" w:cs="Times New Roman"/>
          <w:sz w:val="28"/>
          <w:szCs w:val="28"/>
        </w:rPr>
        <w:t xml:space="preserve">- из расчета </w:t>
      </w:r>
      <w:r w:rsidR="002A4A9E" w:rsidRPr="00DD3C99">
        <w:rPr>
          <w:rFonts w:ascii="Times New Roman" w:hAnsi="Times New Roman" w:cs="Times New Roman"/>
          <w:sz w:val="28"/>
          <w:szCs w:val="28"/>
        </w:rPr>
        <w:t>5</w:t>
      </w:r>
      <w:r w:rsidR="002A4A9E">
        <w:rPr>
          <w:rFonts w:ascii="Times New Roman" w:hAnsi="Times New Roman" w:cs="Times New Roman"/>
          <w:sz w:val="28"/>
          <w:szCs w:val="28"/>
        </w:rPr>
        <w:t>00 (пятьсот</w:t>
      </w:r>
      <w:r w:rsidR="002A4A9E" w:rsidRPr="00241B44">
        <w:rPr>
          <w:rFonts w:ascii="Times New Roman" w:hAnsi="Times New Roman" w:cs="Times New Roman"/>
          <w:b/>
          <w:sz w:val="28"/>
          <w:szCs w:val="28"/>
        </w:rPr>
        <w:t>)</w:t>
      </w:r>
      <w:r w:rsidR="002A4A9E" w:rsidRPr="00241B44">
        <w:rPr>
          <w:rFonts w:ascii="Times New Roman" w:hAnsi="Times New Roman" w:cs="Times New Roman"/>
          <w:sz w:val="28"/>
          <w:szCs w:val="28"/>
        </w:rPr>
        <w:t xml:space="preserve"> рублей в сутки за каждый день командировки;</w:t>
      </w:r>
    </w:p>
    <w:p w:rsidR="00241B44" w:rsidRPr="00241B44" w:rsidRDefault="00623526" w:rsidP="0062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1B44" w:rsidRPr="00241B44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B44" w:rsidRPr="00241B44">
        <w:rPr>
          <w:rFonts w:ascii="Times New Roman" w:hAnsi="Times New Roman" w:cs="Times New Roman"/>
          <w:sz w:val="28"/>
          <w:szCs w:val="28"/>
        </w:rPr>
        <w:t>при нахождении в один день в нескольких регионах суточные выплачиваются исходя из наибольшего размера, установленного для этих регионов.</w:t>
      </w:r>
    </w:p>
    <w:p w:rsidR="00623526" w:rsidRDefault="00014654" w:rsidP="00623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При направлении работника в местность, откуда по условиям транспортного сообщения и характеру выполняемого служебного задания имеется возможность ежедневного возвращения к постоянному месту жительства, суточные не </w:t>
      </w:r>
      <w:r w:rsidR="00623526">
        <w:rPr>
          <w:rFonts w:ascii="Times New Roman" w:hAnsi="Times New Roman" w:cs="Times New Roman"/>
          <w:sz w:val="28"/>
          <w:szCs w:val="28"/>
        </w:rPr>
        <w:t>в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ыплачиваются. В этом случае производится возмещение только расходов по </w:t>
      </w:r>
    </w:p>
    <w:p w:rsidR="00623526" w:rsidRDefault="00623526" w:rsidP="00623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526" w:rsidRDefault="00623526" w:rsidP="00623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526" w:rsidRDefault="00623526" w:rsidP="00623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3526" w:rsidRDefault="00623526" w:rsidP="00623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241B44" w:rsidP="006235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>проезду к месту служебной командировки и обратно к месту постоянного места жительства при наличии подтверждающих документов, и в размерах, установленных настоящим Положением.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 xml:space="preserve">Если работник по окончании рабочего дня по согласованию с работодателем остается в месте командирования, то расходы по найму жилого помещения при предоставлении соответствующих документов возмещаются работнику в порядке и размерах, которые предусмотрены </w:t>
      </w:r>
      <w:hyperlink w:anchor="Par88" w:history="1">
        <w:r w:rsidRPr="00241B4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  <w:r w:rsidR="00596B71">
          <w:rPr>
            <w:rFonts w:ascii="Times New Roman" w:hAnsi="Times New Roman" w:cs="Times New Roman"/>
            <w:sz w:val="28"/>
            <w:szCs w:val="28"/>
          </w:rPr>
          <w:t>10-</w:t>
        </w:r>
        <w:r w:rsidRPr="00241B44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596B71">
        <w:rPr>
          <w:sz w:val="28"/>
          <w:szCs w:val="28"/>
        </w:rPr>
        <w:t>3</w:t>
      </w:r>
      <w:r w:rsidRPr="00241B4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>1</w:t>
      </w:r>
      <w:r w:rsidR="00014654">
        <w:rPr>
          <w:rFonts w:ascii="Times New Roman" w:hAnsi="Times New Roman" w:cs="Times New Roman"/>
          <w:sz w:val="28"/>
          <w:szCs w:val="28"/>
        </w:rPr>
        <w:t>5</w:t>
      </w:r>
      <w:r w:rsidRPr="00241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1B44">
        <w:rPr>
          <w:rFonts w:ascii="Times New Roman" w:hAnsi="Times New Roman" w:cs="Times New Roman"/>
          <w:sz w:val="28"/>
          <w:szCs w:val="28"/>
        </w:rPr>
        <w:t>Работнику в случае его временной нетрудоспособности,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жительства.</w:t>
      </w:r>
      <w:proofErr w:type="gramEnd"/>
    </w:p>
    <w:p w:rsidR="00241B44" w:rsidRPr="00241B44" w:rsidRDefault="00450DDB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. Иные расходы в связи с командировкой, не указанные в настоящем Положении, возмещаются работнику, если они были произведены с разрешения или </w:t>
      </w:r>
      <w:proofErr w:type="gramStart"/>
      <w:r w:rsidR="00241B44" w:rsidRPr="00241B44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241B44" w:rsidRPr="00241B44">
        <w:rPr>
          <w:rFonts w:ascii="Times New Roman" w:hAnsi="Times New Roman" w:cs="Times New Roman"/>
          <w:sz w:val="28"/>
          <w:szCs w:val="28"/>
        </w:rPr>
        <w:t xml:space="preserve"> работодателя, при представлении работником документов, подтверждающих осуществление этих расходов.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>Необходимость возмещения указанных расходов должна быть определена в распоряжении (приказе) работодателя о направлении работника в служебную командировку с указанием видов расходов, суммы их возмещения, которая не должна превышать 3000 (Три тысячи) рублей, на основании письменного заявления работника.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B44">
        <w:rPr>
          <w:rFonts w:ascii="Times New Roman" w:hAnsi="Times New Roman" w:cs="Times New Roman"/>
          <w:sz w:val="28"/>
          <w:szCs w:val="28"/>
        </w:rPr>
        <w:t xml:space="preserve">В случае невозможности </w:t>
      </w:r>
      <w:proofErr w:type="spellStart"/>
      <w:r w:rsidRPr="00241B44">
        <w:rPr>
          <w:rFonts w:ascii="Times New Roman" w:hAnsi="Times New Roman" w:cs="Times New Roman"/>
          <w:sz w:val="28"/>
          <w:szCs w:val="28"/>
        </w:rPr>
        <w:t>предусмотрения</w:t>
      </w:r>
      <w:proofErr w:type="spellEnd"/>
      <w:r w:rsidRPr="00241B44">
        <w:rPr>
          <w:rFonts w:ascii="Times New Roman" w:hAnsi="Times New Roman" w:cs="Times New Roman"/>
          <w:sz w:val="28"/>
          <w:szCs w:val="28"/>
        </w:rPr>
        <w:t xml:space="preserve"> до издания распоряжения (приказа) о направлении работника в служебную командировку иных расходов в связи с командировкой, работник по возвращении из командировки пишет заявление работодателю о возмещении данных расходов с указанием видов и суммы расходов, к заявлению прикладываются документы, подтверждающие осуществление этих расходов.</w:t>
      </w:r>
      <w:proofErr w:type="gramEnd"/>
      <w:r w:rsidRPr="00241B44">
        <w:rPr>
          <w:rFonts w:ascii="Times New Roman" w:hAnsi="Times New Roman" w:cs="Times New Roman"/>
          <w:sz w:val="28"/>
          <w:szCs w:val="28"/>
        </w:rPr>
        <w:t xml:space="preserve"> Работодатель в течение пяти рабочих дней рассматривает заявление работника о возмещении данных расходов и принимает решение о возмещении данных расходов, если их сумма не превышает 3000 (Три тысячи) рублей, в виде резолюции на заявлении.</w:t>
      </w:r>
    </w:p>
    <w:p w:rsidR="00D25983" w:rsidRDefault="00D25983" w:rsidP="00CD76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>IV. Заключительные положения</w:t>
      </w:r>
    </w:p>
    <w:p w:rsidR="00241B44" w:rsidRPr="00241B44" w:rsidRDefault="00241B44" w:rsidP="00CD7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AA5FBA" w:rsidP="00AA5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241B44" w:rsidRPr="00241B44">
        <w:rPr>
          <w:rFonts w:ascii="Times New Roman" w:hAnsi="Times New Roman" w:cs="Times New Roman"/>
          <w:sz w:val="28"/>
          <w:szCs w:val="28"/>
        </w:rPr>
        <w:t>.Окончательный расчет по расходам, связанным со служебной командировкой, осуществляется по фактическим затратам, при представлении документов, подтверждающих эти расходы, в пределах норм, установленных настоящим Положением.</w:t>
      </w:r>
    </w:p>
    <w:p w:rsidR="00AA5FBA" w:rsidRDefault="00623526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50DDB">
        <w:rPr>
          <w:rFonts w:ascii="Times New Roman" w:hAnsi="Times New Roman" w:cs="Times New Roman"/>
          <w:sz w:val="28"/>
          <w:szCs w:val="28"/>
        </w:rPr>
        <w:t>8</w:t>
      </w:r>
      <w:r w:rsidR="00241B44" w:rsidRPr="00241B44">
        <w:rPr>
          <w:rFonts w:ascii="Times New Roman" w:hAnsi="Times New Roman" w:cs="Times New Roman"/>
          <w:sz w:val="28"/>
          <w:szCs w:val="28"/>
        </w:rPr>
        <w:t xml:space="preserve">. Неизрасходованные остатки авансовых средств возвращаются работником в кассу на основании приходного ордера. В случае невозвращения работником остатка средств от денежного аванса работодатель на основании </w:t>
      </w:r>
      <w:hyperlink r:id="rId9" w:history="1">
        <w:r w:rsidR="00241B44" w:rsidRPr="00241B44">
          <w:rPr>
            <w:rFonts w:ascii="Times New Roman" w:hAnsi="Times New Roman" w:cs="Times New Roman"/>
            <w:sz w:val="28"/>
            <w:szCs w:val="28"/>
          </w:rPr>
          <w:t>абзаца 4 статьи 137</w:t>
        </w:r>
      </w:hyperlink>
      <w:r w:rsidR="00241B44" w:rsidRPr="00241B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526" w:rsidRDefault="00623526" w:rsidP="0062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526" w:rsidRDefault="00623526" w:rsidP="0062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B44" w:rsidRPr="00241B44" w:rsidRDefault="00241B44" w:rsidP="00623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B44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 вправе удержать из заработной платы работника данную сумму с учетом предельной суммы удержания, установленной </w:t>
      </w:r>
      <w:hyperlink r:id="rId10" w:history="1">
        <w:r w:rsidRPr="00241B44">
          <w:rPr>
            <w:rFonts w:ascii="Times New Roman" w:hAnsi="Times New Roman" w:cs="Times New Roman"/>
            <w:sz w:val="28"/>
            <w:szCs w:val="28"/>
          </w:rPr>
          <w:t>статьей 138</w:t>
        </w:r>
      </w:hyperlink>
      <w:r w:rsidRPr="00241B4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241B44" w:rsidRPr="00241B44" w:rsidRDefault="00450DDB" w:rsidP="00CD76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41B44" w:rsidRPr="00241B44">
        <w:rPr>
          <w:rFonts w:ascii="Times New Roman" w:hAnsi="Times New Roman" w:cs="Times New Roman"/>
          <w:sz w:val="28"/>
          <w:szCs w:val="28"/>
        </w:rPr>
        <w:t>. В случае невозможности предоставления в срок вышеуказанных документов и неизрасходованных остатков авансовых средств по объективным причинам (временная нетрудоспособность, отпуск), работник отчитывается за служебную командировку в течение трех рабочих дней со дня выхода на работу.</w:t>
      </w:r>
    </w:p>
    <w:sectPr w:rsidR="00241B44" w:rsidRPr="00241B44" w:rsidSect="00623526">
      <w:pgSz w:w="11906" w:h="16838"/>
      <w:pgMar w:top="0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savePreviewPicture/>
  <w:compat/>
  <w:rsids>
    <w:rsidRoot w:val="00241B44"/>
    <w:rsid w:val="00014654"/>
    <w:rsid w:val="000822C1"/>
    <w:rsid w:val="00151BAC"/>
    <w:rsid w:val="00172B0C"/>
    <w:rsid w:val="001928C5"/>
    <w:rsid w:val="001A0E6D"/>
    <w:rsid w:val="002026A3"/>
    <w:rsid w:val="00241B44"/>
    <w:rsid w:val="002A4678"/>
    <w:rsid w:val="002A4A9E"/>
    <w:rsid w:val="0037155E"/>
    <w:rsid w:val="0038170F"/>
    <w:rsid w:val="00432A01"/>
    <w:rsid w:val="00450DDB"/>
    <w:rsid w:val="004733C1"/>
    <w:rsid w:val="004B5354"/>
    <w:rsid w:val="00596B71"/>
    <w:rsid w:val="00623526"/>
    <w:rsid w:val="00731BDE"/>
    <w:rsid w:val="00802C40"/>
    <w:rsid w:val="008A3153"/>
    <w:rsid w:val="00915F09"/>
    <w:rsid w:val="00972661"/>
    <w:rsid w:val="00AA5FBA"/>
    <w:rsid w:val="00BB119D"/>
    <w:rsid w:val="00CD7660"/>
    <w:rsid w:val="00D25983"/>
    <w:rsid w:val="00DD3C99"/>
    <w:rsid w:val="00E917AF"/>
    <w:rsid w:val="00F4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09"/>
  </w:style>
  <w:style w:type="paragraph" w:styleId="1">
    <w:name w:val="heading 1"/>
    <w:basedOn w:val="a"/>
    <w:next w:val="a"/>
    <w:link w:val="10"/>
    <w:qFormat/>
    <w:rsid w:val="00DD3C99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D3C9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D3C9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C9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D3C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D3C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7BF3688F4C2066A0F323BB8B78B1E3665440C388D3767A85E8ACAA2D0W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C92A434C1120E652CF68D2C45D6E11D96DBD3489F6C2066A0F323BB8B78B1E24651C0039872C6EAF4BDC9BE7538935EA21A745C9B3FC02D2W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C92A434C1120E652CF68D2C45D6E11D96DBD3489F6C2066A0F323BB8B78B1E24651C0039842961AC4BDC9BE7538935EA21A745C9B3FC02D2WB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E0C92A434C1120E652CF68D2C45D6E11D96DBD3489F6C2066A0F323BB8B78B1E24651C0039852063AC4BDC9BE7538935EA21A745C9B3FC02D2W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C92A434C1120E652CF68D2C45D6E11D96DBD3489F6C2066A0F323BB8B78B1E24651C0039852064AA4BDC9BE7538935EA21A745C9B3FC02D2W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A6ED4-689D-4021-96B3-7AC87657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ПОСТАНОВЛЕНИЕ                                                            JÖП</vt:lpstr>
      <vt:lpstr/>
      <vt:lpstr>Глава Чемальского района                                              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Утверждено</vt:lpstr>
      <vt:lpstr>    </vt:lpstr>
      <vt:lpstr>    </vt:lpstr>
      <vt:lpstr>    </vt:lpstr>
      <vt:lpstr>    Положение о порядке и размерах возмещения расходов, связанных со служебными кома</vt:lpstr>
      <vt:lpstr>    </vt:lpstr>
      <vt:lpstr>    I. Общие положения</vt:lpstr>
      <vt:lpstr>    II. Порядок и размеры возмещения расходов,</vt:lpstr>
      <vt:lpstr>    </vt:lpstr>
      <vt:lpstr>    IV. Заключительные положения</vt:lpstr>
    </vt:vector>
  </TitlesOfParts>
  <Company>Reanimator Extreme Edition</Company>
  <LinksUpToDate>false</LinksUpToDate>
  <CharactersWithSpaces>13173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User24</dc:creator>
  <cp:lastModifiedBy>Шмальц МА</cp:lastModifiedBy>
  <cp:revision>10</cp:revision>
  <cp:lastPrinted>2019-07-23T05:49:00Z</cp:lastPrinted>
  <dcterms:created xsi:type="dcterms:W3CDTF">2019-07-18T05:22:00Z</dcterms:created>
  <dcterms:modified xsi:type="dcterms:W3CDTF">2019-07-31T04:03:00Z</dcterms:modified>
</cp:coreProperties>
</file>