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BC0D4B" w:rsidRPr="00D50F6F" w:rsidTr="00BC0D4B">
        <w:trPr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C0D4B" w:rsidRPr="00D50F6F" w:rsidRDefault="00600FA4" w:rsidP="00BC0D4B">
            <w:pPr>
              <w:pStyle w:val="a3"/>
              <w:rPr>
                <w:sz w:val="28"/>
                <w:szCs w:val="28"/>
              </w:rPr>
            </w:pPr>
            <w:r w:rsidRPr="00D50F6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2508250</wp:posOffset>
                  </wp:positionH>
                  <wp:positionV relativeFrom="paragraph">
                    <wp:posOffset>151130</wp:posOffset>
                  </wp:positionV>
                  <wp:extent cx="914400" cy="910590"/>
                  <wp:effectExtent l="19050" t="0" r="0" b="0"/>
                  <wp:wrapNone/>
                  <wp:docPr id="3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0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0D4B" w:rsidRPr="00D50F6F">
              <w:rPr>
                <w:sz w:val="28"/>
                <w:szCs w:val="28"/>
              </w:rPr>
              <w:t xml:space="preserve">         </w:t>
            </w:r>
          </w:p>
          <w:p w:rsidR="00BC0D4B" w:rsidRPr="00D50F6F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D50F6F">
              <w:rPr>
                <w:sz w:val="28"/>
                <w:szCs w:val="28"/>
              </w:rPr>
              <w:t>РЕСПУБЛИКА АЛТАЙ</w:t>
            </w:r>
          </w:p>
          <w:p w:rsidR="00BC0D4B" w:rsidRPr="00D50F6F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D50F6F">
              <w:rPr>
                <w:sz w:val="28"/>
                <w:szCs w:val="28"/>
              </w:rPr>
              <w:t>АДМИНИСТРАЦИЯ</w:t>
            </w:r>
          </w:p>
          <w:p w:rsidR="00BC0D4B" w:rsidRPr="00D50F6F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D50F6F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C0D4B" w:rsidRPr="00D50F6F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D50F6F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D50F6F" w:rsidRDefault="00BC0D4B" w:rsidP="00BC0D4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C0D4B" w:rsidRPr="00D50F6F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D50F6F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D50F6F">
              <w:rPr>
                <w:sz w:val="28"/>
                <w:szCs w:val="28"/>
              </w:rPr>
              <w:t>АЛТАЙ РЕСПУБЛИКА</w:t>
            </w:r>
          </w:p>
          <w:p w:rsidR="00BC0D4B" w:rsidRPr="00D50F6F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D50F6F">
              <w:rPr>
                <w:sz w:val="28"/>
                <w:szCs w:val="28"/>
              </w:rPr>
              <w:t>ЧАМАЛ АЙМАКТЫ</w:t>
            </w:r>
            <w:r w:rsidRPr="00D50F6F">
              <w:rPr>
                <w:spacing w:val="-80"/>
                <w:sz w:val="28"/>
                <w:szCs w:val="28"/>
              </w:rPr>
              <w:t>НГ</w:t>
            </w:r>
          </w:p>
          <w:p w:rsidR="00BC0D4B" w:rsidRPr="00D50F6F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D50F6F">
              <w:rPr>
                <w:sz w:val="28"/>
                <w:szCs w:val="28"/>
              </w:rPr>
              <w:t>АДМИНИСТРАЦИЯЗЫ</w:t>
            </w:r>
          </w:p>
          <w:p w:rsidR="00BC0D4B" w:rsidRPr="00D50F6F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0D4B" w:rsidRPr="00D50F6F" w:rsidRDefault="00BC0D4B" w:rsidP="00BC0D4B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BC0D4B" w:rsidRPr="00D50F6F" w:rsidRDefault="00BC0D4B" w:rsidP="00BC0D4B">
      <w:pPr>
        <w:pStyle w:val="a3"/>
        <w:rPr>
          <w:sz w:val="28"/>
          <w:szCs w:val="28"/>
        </w:rPr>
      </w:pPr>
      <w:r w:rsidRPr="00D50F6F">
        <w:rPr>
          <w:sz w:val="28"/>
          <w:szCs w:val="28"/>
        </w:rPr>
        <w:t xml:space="preserve">    </w:t>
      </w:r>
    </w:p>
    <w:p w:rsidR="00BC0D4B" w:rsidRPr="00D50F6F" w:rsidRDefault="00BC0D4B" w:rsidP="00883DB1">
      <w:pPr>
        <w:pStyle w:val="1"/>
        <w:pBdr>
          <w:top w:val="none" w:sz="0" w:space="0" w:color="auto"/>
        </w:pBdr>
        <w:tabs>
          <w:tab w:val="left" w:pos="9000"/>
        </w:tabs>
        <w:jc w:val="both"/>
        <w:rPr>
          <w:b w:val="0"/>
          <w:szCs w:val="28"/>
        </w:rPr>
      </w:pPr>
      <w:r w:rsidRPr="00D50F6F">
        <w:rPr>
          <w:b w:val="0"/>
          <w:szCs w:val="28"/>
        </w:rPr>
        <w:t>ПОСТАНОВЛЕНИЕ                                                                      JÖ</w:t>
      </w:r>
      <w:proofErr w:type="gramStart"/>
      <w:r w:rsidRPr="00D50F6F">
        <w:rPr>
          <w:b w:val="0"/>
          <w:szCs w:val="28"/>
        </w:rPr>
        <w:t>П</w:t>
      </w:r>
      <w:proofErr w:type="gramEnd"/>
    </w:p>
    <w:p w:rsidR="00BC0D4B" w:rsidRPr="00D50F6F" w:rsidRDefault="00BC0D4B" w:rsidP="00883DB1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D4B" w:rsidRPr="00D50F6F" w:rsidRDefault="00504586" w:rsidP="00883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F6F">
        <w:rPr>
          <w:rFonts w:ascii="Times New Roman" w:hAnsi="Times New Roman"/>
          <w:sz w:val="28"/>
          <w:szCs w:val="28"/>
        </w:rPr>
        <w:t xml:space="preserve">от </w:t>
      </w:r>
      <w:r w:rsidR="006E4E0D" w:rsidRPr="00D50F6F">
        <w:rPr>
          <w:rFonts w:ascii="Times New Roman" w:hAnsi="Times New Roman"/>
          <w:sz w:val="28"/>
          <w:szCs w:val="28"/>
        </w:rPr>
        <w:t>«</w:t>
      </w:r>
      <w:r w:rsidR="00B50C79">
        <w:rPr>
          <w:rFonts w:ascii="Times New Roman" w:hAnsi="Times New Roman"/>
          <w:sz w:val="28"/>
          <w:szCs w:val="28"/>
        </w:rPr>
        <w:t>__</w:t>
      </w:r>
      <w:r w:rsidR="006E4E0D" w:rsidRPr="00D50F6F">
        <w:rPr>
          <w:rFonts w:ascii="Times New Roman" w:hAnsi="Times New Roman"/>
          <w:sz w:val="28"/>
          <w:szCs w:val="28"/>
        </w:rPr>
        <w:t>»</w:t>
      </w:r>
      <w:r w:rsidR="009A619B">
        <w:rPr>
          <w:rFonts w:ascii="Times New Roman" w:hAnsi="Times New Roman"/>
          <w:sz w:val="28"/>
          <w:szCs w:val="28"/>
        </w:rPr>
        <w:t>___________201</w:t>
      </w:r>
      <w:r w:rsidR="001F2EF6">
        <w:rPr>
          <w:rFonts w:ascii="Times New Roman" w:hAnsi="Times New Roman"/>
          <w:sz w:val="28"/>
          <w:szCs w:val="28"/>
        </w:rPr>
        <w:t>9</w:t>
      </w:r>
      <w:r w:rsidR="006E4E0D" w:rsidRPr="00D50F6F">
        <w:rPr>
          <w:rFonts w:ascii="Times New Roman" w:hAnsi="Times New Roman"/>
          <w:sz w:val="28"/>
          <w:szCs w:val="28"/>
        </w:rPr>
        <w:t xml:space="preserve"> </w:t>
      </w:r>
      <w:r w:rsidRPr="00D50F6F">
        <w:rPr>
          <w:rFonts w:ascii="Times New Roman" w:hAnsi="Times New Roman"/>
          <w:sz w:val="28"/>
          <w:szCs w:val="28"/>
        </w:rPr>
        <w:t>года</w:t>
      </w:r>
      <w:r w:rsidR="00BC0D4B" w:rsidRPr="00D50F6F">
        <w:rPr>
          <w:rFonts w:ascii="Times New Roman" w:hAnsi="Times New Roman"/>
          <w:sz w:val="28"/>
          <w:szCs w:val="28"/>
        </w:rPr>
        <w:t xml:space="preserve"> №</w:t>
      </w:r>
      <w:r w:rsidR="00744ACD" w:rsidRPr="00D50F6F">
        <w:rPr>
          <w:rFonts w:ascii="Times New Roman" w:hAnsi="Times New Roman"/>
          <w:sz w:val="28"/>
          <w:szCs w:val="28"/>
        </w:rPr>
        <w:t xml:space="preserve"> </w:t>
      </w:r>
      <w:r w:rsidR="00B50C79">
        <w:rPr>
          <w:rFonts w:ascii="Times New Roman" w:hAnsi="Times New Roman"/>
          <w:sz w:val="28"/>
          <w:szCs w:val="28"/>
        </w:rPr>
        <w:t>___</w:t>
      </w:r>
    </w:p>
    <w:p w:rsidR="00D14631" w:rsidRPr="00D50F6F" w:rsidRDefault="00BC0D4B" w:rsidP="006E4E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F6F">
        <w:rPr>
          <w:rFonts w:ascii="Times New Roman" w:hAnsi="Times New Roman"/>
          <w:sz w:val="28"/>
          <w:szCs w:val="28"/>
        </w:rPr>
        <w:t>с. Чемал</w:t>
      </w:r>
    </w:p>
    <w:p w:rsidR="00DD4001" w:rsidRPr="007E795C" w:rsidRDefault="00DD4001" w:rsidP="00AD4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266" w:rsidRPr="00E429D2" w:rsidRDefault="00133266" w:rsidP="007E795C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E429D2">
        <w:rPr>
          <w:rStyle w:val="30"/>
          <w:rFonts w:ascii="Times New Roman" w:hAnsi="Times New Roman" w:cs="Times New Roman"/>
          <w:bCs w:val="0"/>
          <w:spacing w:val="0"/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поставка товаров, выполнение работ, оказание услуг для обеспечения нужд Чемальск</w:t>
      </w:r>
      <w:r w:rsidR="00A63749" w:rsidRPr="00E429D2">
        <w:rPr>
          <w:rStyle w:val="30"/>
          <w:rFonts w:ascii="Times New Roman" w:hAnsi="Times New Roman" w:cs="Times New Roman"/>
          <w:bCs w:val="0"/>
          <w:spacing w:val="0"/>
          <w:sz w:val="28"/>
          <w:szCs w:val="28"/>
        </w:rPr>
        <w:t>ого</w:t>
      </w:r>
      <w:r w:rsidRPr="00E429D2">
        <w:rPr>
          <w:rStyle w:val="30"/>
          <w:rFonts w:ascii="Times New Roman" w:hAnsi="Times New Roman" w:cs="Times New Roman"/>
          <w:bCs w:val="0"/>
          <w:spacing w:val="0"/>
          <w:sz w:val="28"/>
          <w:szCs w:val="28"/>
        </w:rPr>
        <w:t xml:space="preserve"> район</w:t>
      </w:r>
      <w:r w:rsidR="00A63749" w:rsidRPr="00E429D2">
        <w:rPr>
          <w:rStyle w:val="30"/>
          <w:rFonts w:ascii="Times New Roman" w:hAnsi="Times New Roman" w:cs="Times New Roman"/>
          <w:bCs w:val="0"/>
          <w:spacing w:val="0"/>
          <w:sz w:val="28"/>
          <w:szCs w:val="28"/>
        </w:rPr>
        <w:t>а</w:t>
      </w:r>
    </w:p>
    <w:p w:rsidR="00D50F6F" w:rsidRPr="007E795C" w:rsidRDefault="00D50F6F" w:rsidP="007E7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95C" w:rsidRPr="007E795C" w:rsidRDefault="00133266" w:rsidP="007E795C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В соответствии с частью 26 статьи 34 и частью 2 статьи 35 Федерального закона от 5 апреля 2013 года </w:t>
      </w: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  <w:lang w:val="en-US"/>
        </w:rPr>
        <w:t>N</w:t>
      </w: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20 сентября 2014 года </w:t>
      </w: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  <w:lang w:val="en-US"/>
        </w:rPr>
        <w:t>N</w:t>
      </w: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963 "Об осуществлении банковского сопровождения контрактов" </w:t>
      </w:r>
      <w:r w:rsidR="00AD45B1" w:rsidRPr="007E795C">
        <w:rPr>
          <w:rFonts w:ascii="Times New Roman" w:hAnsi="Times New Roman" w:cs="Times New Roman"/>
          <w:sz w:val="28"/>
          <w:szCs w:val="28"/>
        </w:rPr>
        <w:t>а</w:t>
      </w:r>
      <w:r w:rsidR="006A5228" w:rsidRPr="007E795C">
        <w:rPr>
          <w:rFonts w:ascii="Times New Roman" w:hAnsi="Times New Roman" w:cs="Times New Roman"/>
          <w:sz w:val="28"/>
          <w:szCs w:val="28"/>
        </w:rPr>
        <w:t>дминистрация</w:t>
      </w:r>
      <w:r w:rsidR="00AD45B1" w:rsidRPr="007E795C">
        <w:rPr>
          <w:rFonts w:ascii="Times New Roman" w:hAnsi="Times New Roman" w:cs="Times New Roman"/>
          <w:sz w:val="28"/>
          <w:szCs w:val="28"/>
        </w:rPr>
        <w:t xml:space="preserve"> Чемальского  </w:t>
      </w:r>
      <w:r w:rsidR="006A5228" w:rsidRPr="007E79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845C0" w:rsidRPr="007E795C">
        <w:rPr>
          <w:rFonts w:ascii="Times New Roman" w:hAnsi="Times New Roman" w:cs="Times New Roman"/>
          <w:sz w:val="28"/>
          <w:szCs w:val="28"/>
        </w:rPr>
        <w:t xml:space="preserve"> </w:t>
      </w:r>
      <w:r w:rsidR="00013565" w:rsidRPr="007E7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14631" w:rsidRPr="007E795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D14631" w:rsidRPr="007E795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D14631" w:rsidRPr="007E795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D14631" w:rsidRPr="007E79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14631" w:rsidRPr="007E795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D14631" w:rsidRPr="007E795C">
        <w:rPr>
          <w:rFonts w:ascii="Times New Roman" w:hAnsi="Times New Roman" w:cs="Times New Roman"/>
          <w:b/>
          <w:sz w:val="28"/>
          <w:szCs w:val="28"/>
        </w:rPr>
        <w:t xml:space="preserve"> в л я </w:t>
      </w:r>
      <w:r w:rsidR="006A5228" w:rsidRPr="007E795C">
        <w:rPr>
          <w:rFonts w:ascii="Times New Roman" w:hAnsi="Times New Roman" w:cs="Times New Roman"/>
          <w:b/>
          <w:sz w:val="28"/>
          <w:szCs w:val="28"/>
        </w:rPr>
        <w:t>е т</w:t>
      </w:r>
      <w:r w:rsidR="00D14631" w:rsidRPr="007E795C">
        <w:rPr>
          <w:rFonts w:ascii="Times New Roman" w:hAnsi="Times New Roman" w:cs="Times New Roman"/>
          <w:b/>
          <w:sz w:val="28"/>
          <w:szCs w:val="28"/>
        </w:rPr>
        <w:t>:</w:t>
      </w:r>
      <w:r w:rsidR="006E4E0D" w:rsidRPr="007E79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3749" w:rsidRPr="007E795C" w:rsidRDefault="007E795C" w:rsidP="007E79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95C">
        <w:rPr>
          <w:rFonts w:ascii="Times New Roman" w:hAnsi="Times New Roman" w:cs="Times New Roman"/>
          <w:sz w:val="28"/>
          <w:szCs w:val="28"/>
        </w:rPr>
        <w:t>1.</w:t>
      </w:r>
      <w:r w:rsidRPr="007E7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749"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>Включать в контракты, предметом которых являются поставк</w:t>
      </w:r>
      <w:r w:rsidR="00611A38">
        <w:rPr>
          <w:rStyle w:val="11"/>
          <w:rFonts w:ascii="Times New Roman" w:hAnsi="Times New Roman" w:cs="Times New Roman"/>
          <w:spacing w:val="0"/>
          <w:sz w:val="28"/>
          <w:szCs w:val="28"/>
        </w:rPr>
        <w:t>а</w:t>
      </w:r>
      <w:r w:rsidR="00A63749"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товаров, выполнение работ, оказание услуг для обеспечения нужд Чемальского района (далее - контракт), в случае, если:</w:t>
      </w:r>
    </w:p>
    <w:p w:rsidR="00A63749" w:rsidRPr="007E795C" w:rsidRDefault="00A63749" w:rsidP="007E795C">
      <w:pPr>
        <w:pStyle w:val="2"/>
        <w:shd w:val="clear" w:color="auto" w:fill="auto"/>
        <w:spacing w:before="0" w:after="0" w:line="240" w:lineRule="auto"/>
        <w:ind w:left="80" w:right="60" w:firstLine="560"/>
        <w:rPr>
          <w:rFonts w:ascii="Times New Roman" w:hAnsi="Times New Roman" w:cs="Times New Roman"/>
          <w:spacing w:val="0"/>
          <w:sz w:val="28"/>
          <w:szCs w:val="28"/>
        </w:rPr>
      </w:pP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>минимальный размер начальной (максимальной) цены контракта</w:t>
      </w:r>
      <w:r w:rsidR="00DA2658">
        <w:rPr>
          <w:rStyle w:val="11"/>
          <w:rFonts w:ascii="Times New Roman" w:hAnsi="Times New Roman" w:cs="Times New Roman"/>
          <w:spacing w:val="0"/>
          <w:sz w:val="28"/>
          <w:szCs w:val="28"/>
        </w:rPr>
        <w:t>,</w:t>
      </w: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цены контракта с единственным поставщиком (подрядчиком, исполнителем составляет не менее </w:t>
      </w:r>
      <w:r w:rsidR="00226664"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>200 млн.</w:t>
      </w: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рублей, - условие о банковском сопровождении контракта, заключающееся в проведении банком, привлеченным поставщиком</w:t>
      </w:r>
      <w:r w:rsidR="005A617A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(подрядчиком, исполнителем)</w:t>
      </w: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или заказчиком, мониторинга расчетов в рамках исполнения контракта;</w:t>
      </w:r>
    </w:p>
    <w:p w:rsidR="00A63749" w:rsidRPr="007E795C" w:rsidRDefault="00A63749" w:rsidP="007E795C">
      <w:pPr>
        <w:pStyle w:val="2"/>
        <w:shd w:val="clear" w:color="auto" w:fill="auto"/>
        <w:spacing w:before="0" w:after="0" w:line="240" w:lineRule="auto"/>
        <w:ind w:left="80" w:right="60" w:firstLine="560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>минимальный размер начальной (максимальной) цены контракта</w:t>
      </w:r>
      <w:r w:rsidR="00DA2658">
        <w:rPr>
          <w:rStyle w:val="11"/>
          <w:rFonts w:ascii="Times New Roman" w:hAnsi="Times New Roman" w:cs="Times New Roman"/>
          <w:spacing w:val="0"/>
          <w:sz w:val="28"/>
          <w:szCs w:val="28"/>
        </w:rPr>
        <w:t>,</w:t>
      </w: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цены контракта с единственным поставщиком (подрядчиком, исполнителем составляет не менее </w:t>
      </w:r>
      <w:r w:rsidR="00E432C2">
        <w:rPr>
          <w:rStyle w:val="11"/>
          <w:rFonts w:ascii="Times New Roman" w:hAnsi="Times New Roman" w:cs="Times New Roman"/>
          <w:spacing w:val="0"/>
          <w:sz w:val="28"/>
          <w:szCs w:val="28"/>
        </w:rPr>
        <w:t>5</w:t>
      </w:r>
      <w:r w:rsidR="00226664"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>00 млн.</w:t>
      </w: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рублей, - условие</w:t>
      </w:r>
      <w:r w:rsidR="00F9294C" w:rsidRPr="00F9294C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F9294C"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>о банковском сопровождении контракта</w:t>
      </w: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>, предусматривающее привлечение поставщиком</w:t>
      </w:r>
      <w:r w:rsidR="007848AC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(подрядчиком, исполнителем)</w:t>
      </w: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или заказчиком банка в </w:t>
      </w:r>
      <w:r w:rsidR="001F50BA">
        <w:rPr>
          <w:rStyle w:val="11"/>
          <w:rFonts w:ascii="Times New Roman" w:hAnsi="Times New Roman" w:cs="Times New Roman"/>
          <w:spacing w:val="0"/>
          <w:sz w:val="28"/>
          <w:szCs w:val="28"/>
        </w:rPr>
        <w:t>целях  оказания услуг, позволяющих обеспечить соответствие принимаемых товаров, работ (их результатов)</w:t>
      </w:r>
      <w:r w:rsidR="004E003B">
        <w:rPr>
          <w:rStyle w:val="11"/>
          <w:rFonts w:ascii="Times New Roman" w:hAnsi="Times New Roman" w:cs="Times New Roman"/>
          <w:spacing w:val="0"/>
          <w:sz w:val="28"/>
          <w:szCs w:val="28"/>
        </w:rPr>
        <w:t>, услуг условиям контракта</w:t>
      </w: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>.</w:t>
      </w:r>
      <w:proofErr w:type="gramEnd"/>
    </w:p>
    <w:p w:rsidR="00DD4001" w:rsidRPr="007E795C" w:rsidRDefault="007E795C" w:rsidP="007E795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5077" w:rsidRPr="007E795C">
        <w:rPr>
          <w:rFonts w:ascii="Times New Roman" w:hAnsi="Times New Roman"/>
          <w:sz w:val="28"/>
          <w:szCs w:val="28"/>
        </w:rPr>
        <w:t xml:space="preserve">. </w:t>
      </w:r>
      <w:r w:rsidR="00597076" w:rsidRPr="007E795C">
        <w:rPr>
          <w:rFonts w:ascii="Times New Roman" w:hAnsi="Times New Roman"/>
          <w:sz w:val="28"/>
          <w:szCs w:val="28"/>
        </w:rPr>
        <w:t xml:space="preserve"> </w:t>
      </w:r>
      <w:r w:rsidR="00DD4001" w:rsidRPr="007E795C">
        <w:rPr>
          <w:rFonts w:ascii="Times New Roman" w:hAnsi="Times New Roman"/>
          <w:sz w:val="28"/>
          <w:szCs w:val="28"/>
        </w:rPr>
        <w:t>Контроль  за исполнением настоящего постановления возложить на</w:t>
      </w:r>
      <w:proofErr w:type="gramStart"/>
      <w:r w:rsidR="00DD4001" w:rsidRPr="007E795C">
        <w:rPr>
          <w:rFonts w:ascii="Times New Roman" w:hAnsi="Times New Roman"/>
          <w:sz w:val="28"/>
          <w:szCs w:val="28"/>
        </w:rPr>
        <w:t xml:space="preserve"> </w:t>
      </w:r>
      <w:r w:rsidR="003519F8" w:rsidRPr="007E795C">
        <w:rPr>
          <w:rFonts w:ascii="Times New Roman" w:hAnsi="Times New Roman"/>
          <w:sz w:val="28"/>
          <w:szCs w:val="28"/>
        </w:rPr>
        <w:t>П</w:t>
      </w:r>
      <w:proofErr w:type="gramEnd"/>
      <w:r w:rsidR="00DD4001" w:rsidRPr="007E795C">
        <w:rPr>
          <w:rFonts w:ascii="Times New Roman" w:hAnsi="Times New Roman"/>
          <w:sz w:val="28"/>
          <w:szCs w:val="28"/>
        </w:rPr>
        <w:t xml:space="preserve">ервого заместителя Главы администрации Чемальского района </w:t>
      </w:r>
      <w:proofErr w:type="spellStart"/>
      <w:r w:rsidR="00DD4001" w:rsidRPr="007E795C">
        <w:rPr>
          <w:rFonts w:ascii="Times New Roman" w:hAnsi="Times New Roman"/>
          <w:sz w:val="28"/>
          <w:szCs w:val="28"/>
        </w:rPr>
        <w:t>Путинцеву</w:t>
      </w:r>
      <w:proofErr w:type="spellEnd"/>
      <w:r w:rsidR="00DD4001" w:rsidRPr="007E795C">
        <w:rPr>
          <w:rFonts w:ascii="Times New Roman" w:hAnsi="Times New Roman"/>
          <w:sz w:val="28"/>
          <w:szCs w:val="28"/>
        </w:rPr>
        <w:t xml:space="preserve"> Т.А.</w:t>
      </w:r>
    </w:p>
    <w:p w:rsidR="00D50F6F" w:rsidRPr="007E795C" w:rsidRDefault="00D50F6F" w:rsidP="007E795C">
      <w:pPr>
        <w:pStyle w:val="a3"/>
        <w:ind w:firstLine="708"/>
        <w:jc w:val="both"/>
        <w:rPr>
          <w:sz w:val="28"/>
          <w:szCs w:val="28"/>
        </w:rPr>
      </w:pPr>
    </w:p>
    <w:p w:rsidR="007848AC" w:rsidRDefault="007848AC" w:rsidP="00755077">
      <w:pPr>
        <w:pStyle w:val="a3"/>
        <w:ind w:firstLine="708"/>
        <w:jc w:val="both"/>
        <w:rPr>
          <w:sz w:val="28"/>
          <w:szCs w:val="28"/>
        </w:rPr>
      </w:pPr>
    </w:p>
    <w:p w:rsidR="00216C6A" w:rsidRPr="00D50F6F" w:rsidRDefault="001B2320" w:rsidP="0075507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D4001">
        <w:rPr>
          <w:sz w:val="28"/>
          <w:szCs w:val="28"/>
        </w:rPr>
        <w:t>а</w:t>
      </w:r>
      <w:r w:rsidR="00B50C79">
        <w:rPr>
          <w:sz w:val="28"/>
          <w:szCs w:val="28"/>
        </w:rPr>
        <w:t xml:space="preserve">  Чемальского района</w:t>
      </w:r>
      <w:r w:rsidR="00B50C79">
        <w:rPr>
          <w:sz w:val="28"/>
          <w:szCs w:val="28"/>
        </w:rPr>
        <w:tab/>
      </w:r>
      <w:r w:rsidR="00B50C79">
        <w:rPr>
          <w:sz w:val="28"/>
          <w:szCs w:val="28"/>
        </w:rPr>
        <w:tab/>
      </w:r>
      <w:r w:rsidR="00B50C79">
        <w:rPr>
          <w:sz w:val="28"/>
          <w:szCs w:val="28"/>
        </w:rPr>
        <w:tab/>
      </w:r>
      <w:r w:rsidR="00B50C79">
        <w:rPr>
          <w:sz w:val="28"/>
          <w:szCs w:val="28"/>
        </w:rPr>
        <w:tab/>
      </w:r>
      <w:r w:rsidR="00B50C79">
        <w:rPr>
          <w:sz w:val="28"/>
          <w:szCs w:val="28"/>
        </w:rPr>
        <w:tab/>
      </w:r>
      <w:r w:rsidR="00BC1794">
        <w:rPr>
          <w:sz w:val="28"/>
          <w:szCs w:val="28"/>
        </w:rPr>
        <w:t>А.А.Алисов</w:t>
      </w:r>
    </w:p>
    <w:sectPr w:rsidR="00216C6A" w:rsidRPr="00D50F6F" w:rsidSect="00BB40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3A9403C7"/>
    <w:multiLevelType w:val="hybridMultilevel"/>
    <w:tmpl w:val="6918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972E0"/>
    <w:multiLevelType w:val="multilevel"/>
    <w:tmpl w:val="8A6602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DB09BB"/>
    <w:multiLevelType w:val="hybridMultilevel"/>
    <w:tmpl w:val="E8582C42"/>
    <w:lvl w:ilvl="0" w:tplc="11B0122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A9036D"/>
    <w:multiLevelType w:val="hybridMultilevel"/>
    <w:tmpl w:val="ED0C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D4B"/>
    <w:rsid w:val="00013565"/>
    <w:rsid w:val="00026B93"/>
    <w:rsid w:val="00087914"/>
    <w:rsid w:val="000D2BE4"/>
    <w:rsid w:val="000F4B3C"/>
    <w:rsid w:val="00133266"/>
    <w:rsid w:val="001845C0"/>
    <w:rsid w:val="001B1D97"/>
    <w:rsid w:val="001B2320"/>
    <w:rsid w:val="001C5485"/>
    <w:rsid w:val="001F2EF6"/>
    <w:rsid w:val="001F50BA"/>
    <w:rsid w:val="00216C6A"/>
    <w:rsid w:val="00226664"/>
    <w:rsid w:val="00276599"/>
    <w:rsid w:val="002D28BB"/>
    <w:rsid w:val="002E03DC"/>
    <w:rsid w:val="002F4968"/>
    <w:rsid w:val="003025F0"/>
    <w:rsid w:val="003519F8"/>
    <w:rsid w:val="00374B28"/>
    <w:rsid w:val="00386D5B"/>
    <w:rsid w:val="003C7307"/>
    <w:rsid w:val="003D63ED"/>
    <w:rsid w:val="003F3247"/>
    <w:rsid w:val="00446943"/>
    <w:rsid w:val="004B63A0"/>
    <w:rsid w:val="004E003B"/>
    <w:rsid w:val="004E3266"/>
    <w:rsid w:val="00504586"/>
    <w:rsid w:val="0050766E"/>
    <w:rsid w:val="00513D6D"/>
    <w:rsid w:val="00542199"/>
    <w:rsid w:val="005674DA"/>
    <w:rsid w:val="005723FD"/>
    <w:rsid w:val="005953E8"/>
    <w:rsid w:val="00597076"/>
    <w:rsid w:val="005A617A"/>
    <w:rsid w:val="005E638B"/>
    <w:rsid w:val="00600FA4"/>
    <w:rsid w:val="00604F33"/>
    <w:rsid w:val="00611A38"/>
    <w:rsid w:val="006213CD"/>
    <w:rsid w:val="00676E9E"/>
    <w:rsid w:val="006A5228"/>
    <w:rsid w:val="006D1FD1"/>
    <w:rsid w:val="006D2CA2"/>
    <w:rsid w:val="006E4E0D"/>
    <w:rsid w:val="006F2898"/>
    <w:rsid w:val="00744ACD"/>
    <w:rsid w:val="00755077"/>
    <w:rsid w:val="007848AC"/>
    <w:rsid w:val="007E795C"/>
    <w:rsid w:val="0083684F"/>
    <w:rsid w:val="0085215F"/>
    <w:rsid w:val="0086621E"/>
    <w:rsid w:val="00883DB1"/>
    <w:rsid w:val="008A537F"/>
    <w:rsid w:val="008B7A67"/>
    <w:rsid w:val="00906345"/>
    <w:rsid w:val="0093588B"/>
    <w:rsid w:val="00947B17"/>
    <w:rsid w:val="00974414"/>
    <w:rsid w:val="009928AC"/>
    <w:rsid w:val="009A619B"/>
    <w:rsid w:val="009A75D9"/>
    <w:rsid w:val="009D1C80"/>
    <w:rsid w:val="00A63749"/>
    <w:rsid w:val="00A679B2"/>
    <w:rsid w:val="00A81F62"/>
    <w:rsid w:val="00A82333"/>
    <w:rsid w:val="00A93722"/>
    <w:rsid w:val="00AA24CF"/>
    <w:rsid w:val="00AC718F"/>
    <w:rsid w:val="00AD45B1"/>
    <w:rsid w:val="00B165F6"/>
    <w:rsid w:val="00B44C26"/>
    <w:rsid w:val="00B477D6"/>
    <w:rsid w:val="00B50C79"/>
    <w:rsid w:val="00B87C9E"/>
    <w:rsid w:val="00BB40AB"/>
    <w:rsid w:val="00BC0D4B"/>
    <w:rsid w:val="00BC1794"/>
    <w:rsid w:val="00BE0DE7"/>
    <w:rsid w:val="00C03B0F"/>
    <w:rsid w:val="00C123EE"/>
    <w:rsid w:val="00C977BF"/>
    <w:rsid w:val="00CD15C1"/>
    <w:rsid w:val="00CF29E7"/>
    <w:rsid w:val="00CF4F07"/>
    <w:rsid w:val="00D14631"/>
    <w:rsid w:val="00D50F6F"/>
    <w:rsid w:val="00D65B38"/>
    <w:rsid w:val="00D941EE"/>
    <w:rsid w:val="00DA2658"/>
    <w:rsid w:val="00DA3295"/>
    <w:rsid w:val="00DB78B8"/>
    <w:rsid w:val="00DD4001"/>
    <w:rsid w:val="00E429D2"/>
    <w:rsid w:val="00E432C2"/>
    <w:rsid w:val="00E56265"/>
    <w:rsid w:val="00E838A2"/>
    <w:rsid w:val="00E91A24"/>
    <w:rsid w:val="00E932CA"/>
    <w:rsid w:val="00EB37CD"/>
    <w:rsid w:val="00EB4BBB"/>
    <w:rsid w:val="00EC47F6"/>
    <w:rsid w:val="00ED0206"/>
    <w:rsid w:val="00F111F2"/>
    <w:rsid w:val="00F43D5D"/>
    <w:rsid w:val="00F9294C"/>
    <w:rsid w:val="00F971FB"/>
    <w:rsid w:val="00FA41B8"/>
    <w:rsid w:val="00FE0AE7"/>
    <w:rsid w:val="00FF3517"/>
    <w:rsid w:val="00FF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4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C0D4B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0D4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C0D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0D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206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5077"/>
    <w:pPr>
      <w:ind w:left="720"/>
      <w:contextualSpacing/>
    </w:pPr>
  </w:style>
  <w:style w:type="paragraph" w:customStyle="1" w:styleId="ConsPlusNormal">
    <w:name w:val="ConsPlusNormal"/>
    <w:rsid w:val="002E03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">
    <w:name w:val="Основной текст (3)_"/>
    <w:basedOn w:val="a0"/>
    <w:rsid w:val="00133266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30">
    <w:name w:val="Основной текст (3)"/>
    <w:basedOn w:val="3"/>
    <w:rsid w:val="00133266"/>
    <w:rPr>
      <w:color w:val="000000"/>
      <w:w w:val="100"/>
      <w:position w:val="0"/>
      <w:lang w:val="ru-RU"/>
    </w:rPr>
  </w:style>
  <w:style w:type="character" w:customStyle="1" w:styleId="11">
    <w:name w:val="Основной текст1"/>
    <w:basedOn w:val="a0"/>
    <w:rsid w:val="0013326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_"/>
    <w:basedOn w:val="a0"/>
    <w:link w:val="2"/>
    <w:rsid w:val="00A63749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A63749"/>
    <w:pPr>
      <w:widowControl w:val="0"/>
      <w:shd w:val="clear" w:color="auto" w:fill="FFFFFF"/>
      <w:spacing w:before="240" w:after="60" w:line="230" w:lineRule="exact"/>
      <w:jc w:val="both"/>
    </w:pPr>
    <w:rPr>
      <w:rFonts w:ascii="Arial" w:eastAsia="Arial" w:hAnsi="Arial" w:cs="Arial"/>
      <w:spacing w:val="4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Мария</dc:creator>
  <cp:lastModifiedBy>28</cp:lastModifiedBy>
  <cp:revision>46</cp:revision>
  <cp:lastPrinted>2019-07-18T04:26:00Z</cp:lastPrinted>
  <dcterms:created xsi:type="dcterms:W3CDTF">2013-12-05T06:52:00Z</dcterms:created>
  <dcterms:modified xsi:type="dcterms:W3CDTF">2019-07-18T04:27:00Z</dcterms:modified>
</cp:coreProperties>
</file>