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1B09FC" w:rsidRPr="006B5599" w:rsidTr="00195508">
        <w:trPr>
          <w:trHeight w:val="840"/>
        </w:trPr>
        <w:tc>
          <w:tcPr>
            <w:tcW w:w="4471" w:type="dxa"/>
            <w:shd w:val="clear" w:color="auto" w:fill="auto"/>
          </w:tcPr>
          <w:p w:rsidR="001B09FC" w:rsidRPr="006B5599" w:rsidRDefault="001B09FC" w:rsidP="00195508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64"/>
                <w:tab w:val="left" w:pos="9000"/>
              </w:tabs>
              <w:suppressAutoHyphens/>
              <w:autoSpaceDN/>
              <w:adjustRightInd/>
              <w:snapToGrid w:val="0"/>
              <w:ind w:left="864" w:hanging="864"/>
              <w:textAlignment w:val="baseline"/>
              <w:rPr>
                <w:b w:val="0"/>
                <w:szCs w:val="28"/>
              </w:rPr>
            </w:pPr>
            <w:r w:rsidRPr="006B5599">
              <w:rPr>
                <w:b w:val="0"/>
                <w:szCs w:val="28"/>
              </w:rPr>
              <w:t>РЕСПУБЛИКА АЛТАЙ</w:t>
            </w:r>
          </w:p>
          <w:p w:rsidR="001B09FC" w:rsidRPr="006B5599" w:rsidRDefault="001B09FC" w:rsidP="00195508">
            <w:pPr>
              <w:pStyle w:val="8"/>
              <w:numPr>
                <w:ilvl w:val="7"/>
                <w:numId w:val="0"/>
              </w:numPr>
              <w:tabs>
                <w:tab w:val="num" w:pos="0"/>
                <w:tab w:val="left" w:pos="9000"/>
              </w:tabs>
              <w:suppressAutoHyphens/>
              <w:autoSpaceDN/>
              <w:adjustRightInd/>
              <w:textAlignment w:val="baseline"/>
              <w:rPr>
                <w:b w:val="0"/>
                <w:sz w:val="28"/>
                <w:szCs w:val="28"/>
              </w:rPr>
            </w:pPr>
            <w:r w:rsidRPr="006B5599">
              <w:rPr>
                <w:b w:val="0"/>
                <w:sz w:val="28"/>
                <w:szCs w:val="28"/>
              </w:rPr>
              <w:t>АДМИНИСТРАЦИЯ</w:t>
            </w:r>
          </w:p>
          <w:p w:rsidR="001B09FC" w:rsidRPr="006B5599" w:rsidRDefault="001B09FC" w:rsidP="00195508">
            <w:pPr>
              <w:pStyle w:val="8"/>
              <w:numPr>
                <w:ilvl w:val="7"/>
                <w:numId w:val="0"/>
              </w:numPr>
              <w:tabs>
                <w:tab w:val="num" w:pos="0"/>
                <w:tab w:val="left" w:pos="9000"/>
              </w:tabs>
              <w:suppressAutoHyphens/>
              <w:autoSpaceDN/>
              <w:adjustRightInd/>
              <w:textAlignment w:val="baseline"/>
              <w:rPr>
                <w:b w:val="0"/>
                <w:sz w:val="28"/>
                <w:szCs w:val="28"/>
              </w:rPr>
            </w:pPr>
            <w:r w:rsidRPr="006B5599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  <w:shd w:val="clear" w:color="auto" w:fill="auto"/>
          </w:tcPr>
          <w:p w:rsidR="001B09FC" w:rsidRPr="006B5599" w:rsidRDefault="001B09FC" w:rsidP="0019550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755650" cy="74739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4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1B09FC" w:rsidRPr="006B5599" w:rsidRDefault="001B09FC" w:rsidP="00195508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9000"/>
              </w:tabs>
              <w:suppressAutoHyphens/>
              <w:autoSpaceDN/>
              <w:adjustRightInd/>
              <w:snapToGrid w:val="0"/>
              <w:jc w:val="left"/>
              <w:textAlignment w:val="baseline"/>
              <w:rPr>
                <w:b w:val="0"/>
                <w:szCs w:val="28"/>
              </w:rPr>
            </w:pPr>
            <w:r w:rsidRPr="006B5599">
              <w:rPr>
                <w:b w:val="0"/>
                <w:szCs w:val="28"/>
              </w:rPr>
              <w:t xml:space="preserve">       АЛТАЙ РЕСПУБЛИКА</w:t>
            </w:r>
          </w:p>
          <w:p w:rsidR="001B09FC" w:rsidRPr="00B75960" w:rsidRDefault="001B09FC" w:rsidP="00195508">
            <w:pPr>
              <w:tabs>
                <w:tab w:val="left" w:pos="9000"/>
              </w:tabs>
              <w:spacing w:line="240" w:lineRule="auto"/>
              <w:rPr>
                <w:rFonts w:ascii="Times New Roman" w:hAnsi="Times New Roman"/>
                <w:spacing w:val="-80"/>
                <w:sz w:val="28"/>
                <w:szCs w:val="28"/>
              </w:rPr>
            </w:pPr>
            <w:r w:rsidRPr="00B75960">
              <w:rPr>
                <w:rFonts w:ascii="Times New Roman" w:hAnsi="Times New Roman"/>
                <w:sz w:val="28"/>
                <w:szCs w:val="28"/>
              </w:rPr>
              <w:t xml:space="preserve">       ЧАМАЛ АЙМАКТЫ</w:t>
            </w:r>
            <w:r w:rsidRPr="00B75960">
              <w:rPr>
                <w:rFonts w:ascii="Times New Roman" w:hAnsi="Times New Roman"/>
                <w:spacing w:val="-80"/>
                <w:sz w:val="28"/>
                <w:szCs w:val="28"/>
              </w:rPr>
              <w:t>НГ</w:t>
            </w:r>
          </w:p>
          <w:p w:rsidR="001B09FC" w:rsidRPr="006B5599" w:rsidRDefault="001B09FC" w:rsidP="00195508">
            <w:pPr>
              <w:pStyle w:val="8"/>
              <w:numPr>
                <w:ilvl w:val="7"/>
                <w:numId w:val="0"/>
              </w:numPr>
              <w:tabs>
                <w:tab w:val="num" w:pos="0"/>
                <w:tab w:val="left" w:pos="9000"/>
              </w:tabs>
              <w:suppressAutoHyphens/>
              <w:autoSpaceDN/>
              <w:adjustRightInd/>
              <w:jc w:val="left"/>
              <w:textAlignment w:val="baseline"/>
              <w:rPr>
                <w:b w:val="0"/>
                <w:sz w:val="28"/>
                <w:szCs w:val="28"/>
              </w:rPr>
            </w:pPr>
            <w:r w:rsidRPr="006B5599">
              <w:rPr>
                <w:b w:val="0"/>
                <w:sz w:val="28"/>
                <w:szCs w:val="28"/>
              </w:rPr>
              <w:t xml:space="preserve">       АДМИНИСТРАЦИЯЗЫ</w:t>
            </w:r>
          </w:p>
        </w:tc>
      </w:tr>
      <w:tr w:rsidR="001B09FC" w:rsidRPr="006B5599" w:rsidTr="00195508">
        <w:trPr>
          <w:trHeight w:val="100"/>
        </w:trPr>
        <w:tc>
          <w:tcPr>
            <w:tcW w:w="4471" w:type="dxa"/>
            <w:shd w:val="clear" w:color="auto" w:fill="auto"/>
          </w:tcPr>
          <w:p w:rsidR="001B09FC" w:rsidRPr="006B5599" w:rsidRDefault="001B09FC" w:rsidP="00195508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64"/>
                <w:tab w:val="left" w:pos="9000"/>
              </w:tabs>
              <w:suppressAutoHyphens/>
              <w:autoSpaceDN/>
              <w:adjustRightInd/>
              <w:snapToGrid w:val="0"/>
              <w:ind w:left="864" w:hanging="864"/>
              <w:jc w:val="left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1B09FC" w:rsidRPr="006B5599" w:rsidRDefault="001B09FC" w:rsidP="00195508">
            <w:pPr>
              <w:snapToGrid w:val="0"/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B09FC" w:rsidRPr="006B5599" w:rsidRDefault="001B09FC" w:rsidP="00195508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64"/>
                <w:tab w:val="left" w:pos="9000"/>
              </w:tabs>
              <w:suppressAutoHyphens/>
              <w:autoSpaceDN/>
              <w:adjustRightInd/>
              <w:snapToGrid w:val="0"/>
              <w:ind w:left="864" w:hanging="864"/>
              <w:textAlignment w:val="baseline"/>
              <w:rPr>
                <w:sz w:val="24"/>
              </w:rPr>
            </w:pPr>
          </w:p>
        </w:tc>
      </w:tr>
    </w:tbl>
    <w:p w:rsidR="001B09FC" w:rsidRPr="006B5599" w:rsidRDefault="001B09FC" w:rsidP="001B09FC">
      <w:pPr>
        <w:pStyle w:val="1"/>
        <w:pBdr>
          <w:top w:val="double" w:sz="1" w:space="23" w:color="000000"/>
        </w:pBdr>
        <w:tabs>
          <w:tab w:val="num" w:pos="0"/>
          <w:tab w:val="left" w:pos="432"/>
          <w:tab w:val="left" w:pos="9000"/>
        </w:tabs>
        <w:suppressAutoHyphens/>
        <w:spacing w:before="0" w:after="0" w:line="240" w:lineRule="auto"/>
        <w:ind w:left="432" w:hanging="432"/>
        <w:jc w:val="center"/>
        <w:rPr>
          <w:rFonts w:ascii="Times New Roman" w:hAnsi="Times New Roman"/>
          <w:b w:val="0"/>
          <w:szCs w:val="28"/>
        </w:rPr>
      </w:pPr>
      <w:r w:rsidRPr="006B5599">
        <w:rPr>
          <w:rFonts w:ascii="Times New Roman" w:hAnsi="Times New Roman"/>
          <w:b w:val="0"/>
          <w:szCs w:val="28"/>
        </w:rPr>
        <w:t>ПОСТАНОВЛЕНИЕ                                                            JÖ</w:t>
      </w:r>
      <w:proofErr w:type="gramStart"/>
      <w:r w:rsidRPr="006B5599">
        <w:rPr>
          <w:rFonts w:ascii="Times New Roman" w:hAnsi="Times New Roman"/>
          <w:b w:val="0"/>
          <w:szCs w:val="28"/>
        </w:rPr>
        <w:t>П</w:t>
      </w:r>
      <w:proofErr w:type="gramEnd"/>
    </w:p>
    <w:p w:rsidR="001B09FC" w:rsidRPr="006B5599" w:rsidRDefault="001B09FC" w:rsidP="001B09FC">
      <w:pPr>
        <w:pBdr>
          <w:top w:val="double" w:sz="1" w:space="23" w:color="000000"/>
        </w:pBdr>
        <w:tabs>
          <w:tab w:val="left" w:pos="9000"/>
        </w:tabs>
        <w:spacing w:line="240" w:lineRule="auto"/>
        <w:jc w:val="center"/>
        <w:rPr>
          <w:rFonts w:ascii="Times New Roman" w:hAnsi="Times New Roman"/>
          <w:szCs w:val="28"/>
        </w:rPr>
      </w:pPr>
    </w:p>
    <w:p w:rsidR="001B09FC" w:rsidRPr="006B5599" w:rsidRDefault="001B09FC" w:rsidP="001B09FC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B5599">
        <w:rPr>
          <w:rFonts w:ascii="Times New Roman" w:hAnsi="Times New Roman"/>
          <w:sz w:val="28"/>
          <w:szCs w:val="28"/>
        </w:rPr>
        <w:t>от «</w:t>
      </w:r>
      <w:r w:rsidR="005A0489">
        <w:rPr>
          <w:rFonts w:ascii="Times New Roman" w:hAnsi="Times New Roman"/>
          <w:sz w:val="28"/>
          <w:szCs w:val="28"/>
        </w:rPr>
        <w:t>08</w:t>
      </w:r>
      <w:r w:rsidRPr="006B5599">
        <w:rPr>
          <w:rFonts w:ascii="Times New Roman" w:hAnsi="Times New Roman"/>
          <w:sz w:val="28"/>
          <w:szCs w:val="28"/>
        </w:rPr>
        <w:t>»</w:t>
      </w:r>
      <w:r w:rsidR="005A0489">
        <w:rPr>
          <w:rFonts w:ascii="Times New Roman" w:hAnsi="Times New Roman"/>
          <w:sz w:val="28"/>
          <w:szCs w:val="28"/>
        </w:rPr>
        <w:t xml:space="preserve"> октября</w:t>
      </w:r>
      <w:r w:rsidRPr="006B559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6B5599">
        <w:rPr>
          <w:rFonts w:ascii="Times New Roman" w:hAnsi="Times New Roman"/>
          <w:sz w:val="28"/>
          <w:szCs w:val="28"/>
        </w:rPr>
        <w:t xml:space="preserve"> г. № </w:t>
      </w:r>
      <w:r w:rsidR="005A0489">
        <w:rPr>
          <w:rFonts w:ascii="Times New Roman" w:hAnsi="Times New Roman"/>
          <w:sz w:val="28"/>
          <w:szCs w:val="28"/>
        </w:rPr>
        <w:t>143</w:t>
      </w:r>
    </w:p>
    <w:p w:rsidR="001B09FC" w:rsidRPr="006B5599" w:rsidRDefault="001B09FC" w:rsidP="001B09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5599">
        <w:rPr>
          <w:rFonts w:ascii="Times New Roman" w:hAnsi="Times New Roman"/>
          <w:sz w:val="28"/>
          <w:szCs w:val="28"/>
        </w:rPr>
        <w:t>с. Чемал</w:t>
      </w:r>
    </w:p>
    <w:p w:rsidR="001B09FC" w:rsidRDefault="001B09FC" w:rsidP="001B09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9FC">
        <w:rPr>
          <w:rFonts w:ascii="Times New Roman" w:hAnsi="Times New Roman"/>
          <w:b/>
          <w:sz w:val="28"/>
          <w:szCs w:val="28"/>
        </w:rPr>
        <w:t xml:space="preserve">Об утверждении Положения о составе, порядке подготовки схемы территориального планирования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Чемальский</w:t>
      </w:r>
      <w:proofErr w:type="spellEnd"/>
      <w:r w:rsidRPr="001B09FC">
        <w:rPr>
          <w:rFonts w:ascii="Times New Roman" w:hAnsi="Times New Roman"/>
          <w:b/>
          <w:sz w:val="28"/>
          <w:szCs w:val="28"/>
        </w:rPr>
        <w:t xml:space="preserve"> район</w:t>
      </w:r>
      <w:r w:rsidR="00C1002A">
        <w:rPr>
          <w:rFonts w:ascii="Times New Roman" w:hAnsi="Times New Roman"/>
          <w:b/>
          <w:sz w:val="28"/>
          <w:szCs w:val="28"/>
        </w:rPr>
        <w:t>,</w:t>
      </w:r>
      <w:r w:rsidRPr="001B09FC">
        <w:rPr>
          <w:rFonts w:ascii="Times New Roman" w:hAnsi="Times New Roman"/>
          <w:b/>
          <w:sz w:val="28"/>
          <w:szCs w:val="28"/>
        </w:rPr>
        <w:t xml:space="preserve"> порядке подготовки внесения изменений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09FC">
        <w:rPr>
          <w:rFonts w:ascii="Times New Roman" w:hAnsi="Times New Roman"/>
          <w:b/>
          <w:sz w:val="28"/>
          <w:szCs w:val="28"/>
        </w:rPr>
        <w:t>в схему территориального планирования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Чемальский</w:t>
      </w:r>
      <w:proofErr w:type="spellEnd"/>
      <w:r w:rsidRPr="001B09FC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B09FC" w:rsidRDefault="001B09FC" w:rsidP="001B09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002A" w:rsidRDefault="001B09FC" w:rsidP="00DD3E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09FC">
        <w:rPr>
          <w:rFonts w:ascii="Times New Roman" w:hAnsi="Times New Roman"/>
          <w:sz w:val="28"/>
          <w:szCs w:val="28"/>
        </w:rPr>
        <w:t xml:space="preserve">Руководствуясь Градостроительным </w:t>
      </w:r>
      <w:hyperlink r:id="rId6" w:history="1">
        <w:r w:rsidRPr="001B09F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1B09FC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6 октября 2003 года N 131-ФЗ "Об общих принципах организации местного самоуправления в Российской Федерации", 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Pr="001B09F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1B09FC">
        <w:rPr>
          <w:rFonts w:ascii="Times New Roman" w:hAnsi="Times New Roman"/>
          <w:sz w:val="28"/>
          <w:szCs w:val="28"/>
        </w:rPr>
        <w:t xml:space="preserve"> район</w:t>
      </w:r>
      <w:r w:rsidRPr="006B559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 w:rsidRPr="006B5599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B5599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6B559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B5599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6B5599">
        <w:rPr>
          <w:rFonts w:ascii="Times New Roman" w:hAnsi="Times New Roman"/>
          <w:sz w:val="28"/>
          <w:szCs w:val="28"/>
        </w:rPr>
        <w:t>:</w:t>
      </w:r>
    </w:p>
    <w:p w:rsidR="00C1002A" w:rsidRPr="006B5599" w:rsidRDefault="00C1002A" w:rsidP="001B09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02A" w:rsidRPr="00C1002A" w:rsidRDefault="00C1002A" w:rsidP="00C1002A">
      <w:pPr>
        <w:jc w:val="both"/>
        <w:rPr>
          <w:rFonts w:ascii="Times New Roman" w:hAnsi="Times New Roman"/>
          <w:sz w:val="28"/>
          <w:szCs w:val="28"/>
        </w:rPr>
      </w:pPr>
      <w:r w:rsidRPr="009A54BE">
        <w:rPr>
          <w:rFonts w:ascii="Times New Roman" w:hAnsi="Times New Roman"/>
        </w:rPr>
        <w:t xml:space="preserve">1. </w:t>
      </w:r>
      <w:r w:rsidRPr="00C1002A">
        <w:rPr>
          <w:rFonts w:ascii="Times New Roman" w:hAnsi="Times New Roman"/>
          <w:sz w:val="28"/>
          <w:szCs w:val="28"/>
        </w:rPr>
        <w:t xml:space="preserve">Утвердить прилагаемое Положение о составе, порядке подготовки схемы территориального планирования муниципального образования </w:t>
      </w:r>
      <w:proofErr w:type="spellStart"/>
      <w:r w:rsidR="00F93A61" w:rsidRPr="00F93A61">
        <w:rPr>
          <w:rFonts w:ascii="Times New Roman" w:hAnsi="Times New Roman"/>
          <w:color w:val="000000"/>
          <w:sz w:val="28"/>
          <w:szCs w:val="28"/>
        </w:rPr>
        <w:t>Чемальский</w:t>
      </w:r>
      <w:proofErr w:type="spellEnd"/>
      <w:r w:rsidRPr="00C1002A">
        <w:rPr>
          <w:rFonts w:ascii="Times New Roman" w:hAnsi="Times New Roman"/>
          <w:sz w:val="28"/>
          <w:szCs w:val="28"/>
        </w:rPr>
        <w:t xml:space="preserve"> район, порядке подготовки внесения изменений в схему территориального планирования муниципального образования </w:t>
      </w:r>
      <w:proofErr w:type="spellStart"/>
      <w:r w:rsidR="00F93A61" w:rsidRPr="00F93A61">
        <w:rPr>
          <w:rFonts w:ascii="Times New Roman" w:hAnsi="Times New Roman"/>
          <w:color w:val="000000"/>
          <w:sz w:val="28"/>
          <w:szCs w:val="28"/>
        </w:rPr>
        <w:t>Чемальский</w:t>
      </w:r>
      <w:proofErr w:type="spellEnd"/>
      <w:r w:rsidRPr="00C1002A">
        <w:rPr>
          <w:rFonts w:ascii="Times New Roman" w:hAnsi="Times New Roman"/>
          <w:sz w:val="28"/>
          <w:szCs w:val="28"/>
        </w:rPr>
        <w:t xml:space="preserve"> район</w:t>
      </w:r>
      <w:r w:rsidR="00F93A61">
        <w:rPr>
          <w:rFonts w:ascii="Times New Roman" w:hAnsi="Times New Roman"/>
          <w:sz w:val="28"/>
          <w:szCs w:val="28"/>
        </w:rPr>
        <w:t>.</w:t>
      </w:r>
    </w:p>
    <w:p w:rsidR="001B09FC" w:rsidRDefault="001B09FC" w:rsidP="001B09FC">
      <w:pPr>
        <w:spacing w:line="240" w:lineRule="auto"/>
        <w:jc w:val="both"/>
        <w:rPr>
          <w:rFonts w:ascii="Times New Roman" w:hAnsi="Times New Roman"/>
        </w:rPr>
      </w:pPr>
    </w:p>
    <w:p w:rsidR="00DD3ED3" w:rsidRPr="006B5599" w:rsidRDefault="00DD3ED3" w:rsidP="001B09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09FC" w:rsidRDefault="001B09FC" w:rsidP="001B09FC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Глава </w:t>
      </w:r>
    </w:p>
    <w:p w:rsidR="001B09FC" w:rsidRDefault="001B09FC" w:rsidP="001B09FC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                          А.А.Алисов</w:t>
      </w:r>
    </w:p>
    <w:p w:rsidR="001B09FC" w:rsidRDefault="001B09FC" w:rsidP="001B09FC">
      <w:pPr>
        <w:spacing w:after="0"/>
        <w:ind w:firstLine="708"/>
        <w:rPr>
          <w:sz w:val="28"/>
          <w:szCs w:val="28"/>
        </w:rPr>
      </w:pPr>
    </w:p>
    <w:p w:rsidR="001B09FC" w:rsidRDefault="001B09FC" w:rsidP="001B09FC">
      <w:pPr>
        <w:pStyle w:val="a4"/>
        <w:rPr>
          <w:sz w:val="28"/>
          <w:szCs w:val="28"/>
        </w:rPr>
      </w:pPr>
    </w:p>
    <w:p w:rsidR="001B09FC" w:rsidRPr="004B7656" w:rsidRDefault="001B09FC" w:rsidP="001B0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7F9" w:rsidRDefault="00A047F9"/>
    <w:p w:rsidR="00C1002A" w:rsidRDefault="00C1002A"/>
    <w:p w:rsidR="00C1002A" w:rsidRDefault="00C1002A"/>
    <w:p w:rsidR="00C1002A" w:rsidRDefault="00C1002A"/>
    <w:p w:rsidR="00C1002A" w:rsidRDefault="00C1002A"/>
    <w:p w:rsidR="00DD3ED3" w:rsidRDefault="00DD3ED3"/>
    <w:p w:rsidR="00DD3ED3" w:rsidRDefault="00DD3ED3"/>
    <w:p w:rsidR="00C1002A" w:rsidRDefault="00C1002A" w:rsidP="00C1002A">
      <w:pPr>
        <w:jc w:val="right"/>
        <w:outlineLvl w:val="0"/>
        <w:rPr>
          <w:rFonts w:ascii="Times New Roman" w:hAnsi="Times New Roman"/>
          <w:bCs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</w:t>
      </w:r>
      <w:r w:rsidRPr="00F1771A">
        <w:rPr>
          <w:rFonts w:ascii="Times New Roman" w:hAnsi="Times New Roman"/>
          <w:bCs/>
        </w:rPr>
        <w:t xml:space="preserve">Приложение к </w:t>
      </w:r>
      <w:r>
        <w:rPr>
          <w:rFonts w:ascii="Times New Roman" w:hAnsi="Times New Roman"/>
          <w:bCs/>
        </w:rPr>
        <w:t>Постановлению</w:t>
      </w:r>
      <w:r w:rsidRPr="00F1771A">
        <w:rPr>
          <w:rFonts w:ascii="Times New Roman" w:hAnsi="Times New Roman"/>
          <w:bCs/>
        </w:rPr>
        <w:t xml:space="preserve"> </w:t>
      </w:r>
    </w:p>
    <w:p w:rsidR="00C1002A" w:rsidRPr="00F1771A" w:rsidRDefault="00C1002A" w:rsidP="00C1002A">
      <w:pPr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Администрации </w:t>
      </w:r>
      <w:proofErr w:type="spellStart"/>
      <w:r>
        <w:rPr>
          <w:rFonts w:ascii="Times New Roman" w:hAnsi="Times New Roman"/>
          <w:bCs/>
        </w:rPr>
        <w:t>Чемальского</w:t>
      </w:r>
      <w:proofErr w:type="spellEnd"/>
      <w:r>
        <w:rPr>
          <w:rFonts w:ascii="Times New Roman" w:hAnsi="Times New Roman"/>
          <w:bCs/>
        </w:rPr>
        <w:t xml:space="preserve"> района</w:t>
      </w:r>
    </w:p>
    <w:p w:rsidR="00C1002A" w:rsidRPr="00F1771A" w:rsidRDefault="00C1002A" w:rsidP="00C1002A">
      <w:pPr>
        <w:jc w:val="right"/>
        <w:outlineLvl w:val="0"/>
        <w:rPr>
          <w:rFonts w:ascii="Times New Roman" w:hAnsi="Times New Roman"/>
          <w:bCs/>
        </w:rPr>
      </w:pPr>
      <w:r w:rsidRPr="00F1771A">
        <w:rPr>
          <w:rFonts w:ascii="Times New Roman" w:hAnsi="Times New Roman"/>
          <w:bCs/>
        </w:rPr>
        <w:t xml:space="preserve">                                                       </w:t>
      </w:r>
      <w:r>
        <w:rPr>
          <w:rFonts w:ascii="Times New Roman" w:hAnsi="Times New Roman"/>
          <w:bCs/>
        </w:rPr>
        <w:t xml:space="preserve">         </w:t>
      </w:r>
      <w:r w:rsidR="005A0489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>т</w:t>
      </w:r>
      <w:r w:rsidR="005A0489">
        <w:rPr>
          <w:rFonts w:ascii="Times New Roman" w:hAnsi="Times New Roman"/>
          <w:bCs/>
        </w:rPr>
        <w:t xml:space="preserve"> 08.10.2019 </w:t>
      </w:r>
      <w:r>
        <w:rPr>
          <w:rFonts w:ascii="Times New Roman" w:hAnsi="Times New Roman"/>
          <w:bCs/>
        </w:rPr>
        <w:t xml:space="preserve">г.  №  </w:t>
      </w:r>
      <w:bookmarkStart w:id="0" w:name="_GoBack"/>
      <w:bookmarkEnd w:id="0"/>
      <w:r w:rsidR="005A0489">
        <w:rPr>
          <w:rFonts w:ascii="Times New Roman" w:hAnsi="Times New Roman"/>
          <w:bCs/>
        </w:rPr>
        <w:t>143</w:t>
      </w:r>
      <w:r>
        <w:rPr>
          <w:rFonts w:ascii="Times New Roman" w:hAnsi="Times New Roman"/>
          <w:bCs/>
        </w:rPr>
        <w:t xml:space="preserve"> </w:t>
      </w:r>
    </w:p>
    <w:p w:rsidR="00C1002A" w:rsidRPr="004A1115" w:rsidRDefault="00C1002A" w:rsidP="00C1002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1002A" w:rsidRPr="004A1115" w:rsidRDefault="00C1002A" w:rsidP="00C1002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1115">
        <w:rPr>
          <w:rFonts w:ascii="Times New Roman" w:hAnsi="Times New Roman"/>
          <w:b/>
          <w:sz w:val="24"/>
          <w:szCs w:val="24"/>
        </w:rPr>
        <w:t xml:space="preserve">Положение о составе, порядке подготовки схемы территориального планирования муниципального образования </w:t>
      </w:r>
      <w:proofErr w:type="spellStart"/>
      <w:r w:rsidRPr="004A1115">
        <w:rPr>
          <w:rFonts w:ascii="Times New Roman" w:hAnsi="Times New Roman"/>
          <w:b/>
          <w:sz w:val="24"/>
          <w:szCs w:val="24"/>
        </w:rPr>
        <w:t>Чемальский</w:t>
      </w:r>
      <w:proofErr w:type="spellEnd"/>
      <w:r w:rsidRPr="004A1115">
        <w:rPr>
          <w:rFonts w:ascii="Times New Roman" w:hAnsi="Times New Roman"/>
          <w:b/>
          <w:sz w:val="24"/>
          <w:szCs w:val="24"/>
        </w:rPr>
        <w:t xml:space="preserve"> район, порядке подготовки внесения изменений в схему территориального планирования муниципального образования </w:t>
      </w:r>
      <w:proofErr w:type="spellStart"/>
      <w:r w:rsidRPr="004A1115">
        <w:rPr>
          <w:rFonts w:ascii="Times New Roman" w:hAnsi="Times New Roman"/>
          <w:b/>
          <w:sz w:val="24"/>
          <w:szCs w:val="24"/>
        </w:rPr>
        <w:t>Чемальский</w:t>
      </w:r>
      <w:proofErr w:type="spellEnd"/>
      <w:r w:rsidRPr="004A1115">
        <w:rPr>
          <w:rFonts w:ascii="Times New Roman" w:hAnsi="Times New Roman"/>
          <w:b/>
          <w:sz w:val="24"/>
          <w:szCs w:val="24"/>
        </w:rPr>
        <w:t xml:space="preserve"> район. </w:t>
      </w:r>
    </w:p>
    <w:p w:rsidR="00C1002A" w:rsidRPr="004A1115" w:rsidRDefault="00C1002A" w:rsidP="00C1002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34C9F" w:rsidRPr="00434C9F" w:rsidRDefault="00C1002A" w:rsidP="00434C9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34C9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1002A" w:rsidRPr="00434C9F" w:rsidRDefault="00C1002A" w:rsidP="00434C9F">
      <w:pPr>
        <w:pStyle w:val="a8"/>
        <w:widowControl w:val="0"/>
        <w:autoSpaceDE w:val="0"/>
        <w:autoSpaceDN w:val="0"/>
        <w:adjustRightInd w:val="0"/>
        <w:ind w:left="900"/>
        <w:outlineLvl w:val="1"/>
        <w:rPr>
          <w:rFonts w:ascii="Times New Roman" w:hAnsi="Times New Roman"/>
          <w:b/>
          <w:sz w:val="24"/>
          <w:szCs w:val="24"/>
        </w:rPr>
      </w:pPr>
    </w:p>
    <w:p w:rsidR="00C1002A" w:rsidRPr="004A1115" w:rsidRDefault="00C1002A" w:rsidP="00C1002A">
      <w:pPr>
        <w:pStyle w:val="dktexleft"/>
        <w:shd w:val="clear" w:color="auto" w:fill="FFFFFF"/>
        <w:spacing w:before="0" w:after="0"/>
        <w:rPr>
          <w:color w:val="000000"/>
        </w:rPr>
      </w:pPr>
      <w:r w:rsidRPr="004A1115">
        <w:rPr>
          <w:color w:val="000000"/>
        </w:rPr>
        <w:t xml:space="preserve">1.1. Настоящее положение разработано в соответствии с </w:t>
      </w:r>
      <w:hyperlink r:id="rId7" w:history="1">
        <w:r w:rsidRPr="004A1115">
          <w:rPr>
            <w:rStyle w:val="a7"/>
            <w:color w:val="auto"/>
            <w:u w:val="none"/>
          </w:rPr>
          <w:t>Конституцией</w:t>
        </w:r>
      </w:hyperlink>
      <w:r w:rsidRPr="004A1115">
        <w:t xml:space="preserve"> </w:t>
      </w:r>
      <w:r w:rsidRPr="004A1115">
        <w:rPr>
          <w:color w:val="000000"/>
        </w:rPr>
        <w:t xml:space="preserve">Российской Федерации, Федеральным законом от 6 октября 2003 года N 131-ФЗ "Об общих принципах организации местного самоуправления в Российской Федерации", Градостроительным </w:t>
      </w:r>
      <w:hyperlink r:id="rId8" w:history="1">
        <w:r w:rsidRPr="004A1115">
          <w:rPr>
            <w:rStyle w:val="a7"/>
            <w:color w:val="auto"/>
            <w:u w:val="none"/>
          </w:rPr>
          <w:t>кодексом</w:t>
        </w:r>
      </w:hyperlink>
      <w:r w:rsidRPr="004A1115">
        <w:rPr>
          <w:color w:val="000000"/>
        </w:rPr>
        <w:t xml:space="preserve"> Российской Федерации, Федеральным законом от 29 декабря 2004 года N 191-ФЗ "О введении в действие Градостроительного кодекса Российской Федерации".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 xml:space="preserve">1.2. Положение определяет состав, порядок подготовки схемы территориального планирования муниципального образования </w:t>
      </w:r>
      <w:proofErr w:type="spellStart"/>
      <w:r w:rsidRPr="004A1115">
        <w:rPr>
          <w:color w:val="000000"/>
        </w:rPr>
        <w:t>Чемальский</w:t>
      </w:r>
      <w:proofErr w:type="spellEnd"/>
      <w:r w:rsidRPr="004A1115">
        <w:rPr>
          <w:color w:val="000000"/>
        </w:rPr>
        <w:t xml:space="preserve"> район  (далее - СТП), порядок подг</w:t>
      </w:r>
      <w:r w:rsidR="00434C9F">
        <w:rPr>
          <w:color w:val="000000"/>
        </w:rPr>
        <w:t>отовки внесения изменений в СТП</w:t>
      </w:r>
      <w:r w:rsidRPr="004A1115">
        <w:rPr>
          <w:color w:val="000000"/>
        </w:rPr>
        <w:t>.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1.3. 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 Функциональные зоны - зоны, для которых документами территориального планирования определены границы и функциональное назначение.</w:t>
      </w:r>
    </w:p>
    <w:p w:rsidR="00C1002A" w:rsidRPr="004A1115" w:rsidRDefault="00C1002A" w:rsidP="00C1002A">
      <w:pPr>
        <w:pStyle w:val="dktexleft"/>
        <w:shd w:val="clear" w:color="auto" w:fill="FFFFFF"/>
        <w:spacing w:before="0" w:after="0"/>
        <w:rPr>
          <w:color w:val="000000"/>
        </w:rPr>
      </w:pPr>
      <w:r w:rsidRPr="004A1115">
        <w:rPr>
          <w:color w:val="000000"/>
        </w:rPr>
        <w:t xml:space="preserve">1.4. </w:t>
      </w:r>
      <w:proofErr w:type="gramStart"/>
      <w:r w:rsidRPr="004A1115">
        <w:rPr>
          <w:color w:val="000000"/>
        </w:rPr>
        <w:t xml:space="preserve">Объекты федерального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органов государственной власти Российской Федерации </w:t>
      </w:r>
      <w:hyperlink r:id="rId9" w:history="1">
        <w:r w:rsidRPr="004A1115">
          <w:rPr>
            <w:rStyle w:val="a7"/>
            <w:color w:val="auto"/>
            <w:u w:val="none"/>
          </w:rPr>
          <w:t>Конституцией</w:t>
        </w:r>
      </w:hyperlink>
      <w:r w:rsidRPr="004A1115">
        <w:rPr>
          <w:color w:val="000000"/>
        </w:rPr>
        <w:t xml:space="preserve"> Российской Федерации, Федеральными конституционными законами, федеральными законами, решениями Президента Российской Федерации, решениями Правительства Российской Федерации, и оказывают существенное влияние на социально-экономическое развитие Российской Федерации.</w:t>
      </w:r>
      <w:proofErr w:type="gramEnd"/>
      <w:r w:rsidRPr="004A1115">
        <w:rPr>
          <w:color w:val="000000"/>
        </w:rPr>
        <w:t xml:space="preserve"> Виды объектов федерального значения, подлежащие отображению на схемах территориального планирования Российской Федерации, определяются Правительством Российской Федерации, за исключением объектов федерального значения в области обороны страны и безопасности государства.</w:t>
      </w:r>
    </w:p>
    <w:p w:rsidR="00C1002A" w:rsidRPr="004A1115" w:rsidRDefault="00C1002A" w:rsidP="00C1002A">
      <w:pPr>
        <w:pStyle w:val="dktexleft"/>
        <w:shd w:val="clear" w:color="auto" w:fill="FFFFFF"/>
        <w:spacing w:before="0" w:after="0"/>
        <w:rPr>
          <w:color w:val="000000"/>
        </w:rPr>
      </w:pPr>
      <w:r w:rsidRPr="004A1115">
        <w:rPr>
          <w:color w:val="000000"/>
        </w:rPr>
        <w:t xml:space="preserve">1.5. </w:t>
      </w:r>
      <w:proofErr w:type="gramStart"/>
      <w:r w:rsidRPr="004A1115">
        <w:rPr>
          <w:color w:val="000000"/>
        </w:rPr>
        <w:t xml:space="preserve">Объекты регионального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</w:t>
      </w:r>
      <w:r w:rsidR="00DD3ED3">
        <w:rPr>
          <w:color w:val="000000"/>
        </w:rPr>
        <w:t>Республики Алтай</w:t>
      </w:r>
      <w:r w:rsidRPr="004A1115">
        <w:rPr>
          <w:color w:val="000000"/>
        </w:rPr>
        <w:t xml:space="preserve">, органов государственной власти </w:t>
      </w:r>
      <w:r w:rsidR="00DD3ED3">
        <w:rPr>
          <w:color w:val="000000"/>
        </w:rPr>
        <w:t xml:space="preserve">Республики Алтай, </w:t>
      </w:r>
      <w:r w:rsidRPr="004A1115">
        <w:rPr>
          <w:color w:val="000000"/>
        </w:rPr>
        <w:t xml:space="preserve"> </w:t>
      </w:r>
      <w:hyperlink r:id="rId10" w:history="1">
        <w:r w:rsidRPr="004A1115">
          <w:rPr>
            <w:rStyle w:val="a7"/>
            <w:color w:val="auto"/>
            <w:u w:val="none"/>
          </w:rPr>
          <w:t>Конституцией</w:t>
        </w:r>
      </w:hyperlink>
      <w:r w:rsidRPr="004A1115">
        <w:t xml:space="preserve"> </w:t>
      </w:r>
      <w:r w:rsidRPr="004A1115">
        <w:rPr>
          <w:color w:val="000000"/>
        </w:rPr>
        <w:t xml:space="preserve">Российской Федерации, Федеральными конституционными законами, федеральными законами, законами Республики Алтай, решениями высшего исполнительного органа государственной власти Республики Алтай, и оказывают существенное влияние на социально-экономическое развитие Республики Алтай. </w:t>
      </w:r>
      <w:proofErr w:type="gramEnd"/>
    </w:p>
    <w:p w:rsidR="00501A21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 xml:space="preserve">1.6. </w:t>
      </w:r>
      <w:proofErr w:type="gramStart"/>
      <w:r w:rsidRPr="004A1115">
        <w:rPr>
          <w:color w:val="000000"/>
        </w:rPr>
        <w:t xml:space="preserve">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муниципального образования </w:t>
      </w:r>
      <w:proofErr w:type="spellStart"/>
      <w:r w:rsidRPr="004A1115">
        <w:rPr>
          <w:color w:val="000000"/>
        </w:rPr>
        <w:t>Чемальский</w:t>
      </w:r>
      <w:proofErr w:type="spellEnd"/>
      <w:r w:rsidRPr="004A1115">
        <w:rPr>
          <w:color w:val="000000"/>
        </w:rPr>
        <w:t xml:space="preserve"> район полномочий по вопросам местного значения и в пределах переданных государственных полномочий в соответствии с федеральными </w:t>
      </w:r>
      <w:r w:rsidRPr="004A1115">
        <w:rPr>
          <w:color w:val="000000"/>
        </w:rPr>
        <w:lastRenderedPageBreak/>
        <w:t>законами, законами Республики Алтай, Устав</w:t>
      </w:r>
      <w:r w:rsidR="00DF2AC7">
        <w:rPr>
          <w:color w:val="000000"/>
        </w:rPr>
        <w:t>о</w:t>
      </w:r>
      <w:r w:rsidRPr="004A1115">
        <w:rPr>
          <w:color w:val="000000"/>
        </w:rPr>
        <w:t>м муниципальн</w:t>
      </w:r>
      <w:r w:rsidR="00DF2AC7">
        <w:rPr>
          <w:color w:val="000000"/>
        </w:rPr>
        <w:t>ого</w:t>
      </w:r>
      <w:r w:rsidRPr="004A1115">
        <w:rPr>
          <w:color w:val="000000"/>
        </w:rPr>
        <w:t xml:space="preserve"> образовани</w:t>
      </w:r>
      <w:r w:rsidR="00DF2AC7">
        <w:rPr>
          <w:color w:val="000000"/>
        </w:rPr>
        <w:t>я</w:t>
      </w:r>
      <w:r w:rsidRPr="004A1115">
        <w:rPr>
          <w:color w:val="000000"/>
        </w:rPr>
        <w:t xml:space="preserve"> </w:t>
      </w:r>
      <w:r w:rsidR="00DF2AC7">
        <w:rPr>
          <w:color w:val="000000"/>
        </w:rPr>
        <w:t>«</w:t>
      </w:r>
      <w:proofErr w:type="spellStart"/>
      <w:r w:rsidRPr="004A1115">
        <w:rPr>
          <w:color w:val="000000"/>
        </w:rPr>
        <w:t>Чемальский</w:t>
      </w:r>
      <w:proofErr w:type="spellEnd"/>
      <w:r w:rsidRPr="004A1115">
        <w:rPr>
          <w:color w:val="000000"/>
        </w:rPr>
        <w:t xml:space="preserve"> район</w:t>
      </w:r>
      <w:r w:rsidR="00DF2AC7">
        <w:rPr>
          <w:color w:val="000000"/>
        </w:rPr>
        <w:t>»</w:t>
      </w:r>
      <w:r w:rsidRPr="004A1115">
        <w:rPr>
          <w:color w:val="000000"/>
        </w:rPr>
        <w:t xml:space="preserve"> и оказывают существенное влияние на социально-экономическое развитие муниципального образования </w:t>
      </w:r>
      <w:proofErr w:type="spellStart"/>
      <w:r w:rsidRPr="004A1115">
        <w:rPr>
          <w:color w:val="000000"/>
        </w:rPr>
        <w:t>Чемальский</w:t>
      </w:r>
      <w:proofErr w:type="spellEnd"/>
      <w:r w:rsidRPr="004A1115">
        <w:rPr>
          <w:color w:val="000000"/>
        </w:rPr>
        <w:t xml:space="preserve"> район и поселений. </w:t>
      </w:r>
      <w:proofErr w:type="gramEnd"/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 xml:space="preserve">1.7. Территориальное планирование направлено на определение в СТП назначения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501A21" w:rsidRPr="004A1115">
        <w:rPr>
          <w:color w:val="000000"/>
        </w:rPr>
        <w:t>Республики Алтай</w:t>
      </w:r>
      <w:r w:rsidR="00612659">
        <w:rPr>
          <w:color w:val="000000"/>
        </w:rPr>
        <w:t>, муниципальных</w:t>
      </w:r>
      <w:r w:rsidRPr="004A1115">
        <w:rPr>
          <w:color w:val="000000"/>
        </w:rPr>
        <w:t xml:space="preserve"> образовани</w:t>
      </w:r>
      <w:r w:rsidR="00612659">
        <w:rPr>
          <w:color w:val="000000"/>
        </w:rPr>
        <w:t>й</w:t>
      </w:r>
      <w:r w:rsidRPr="004A1115">
        <w:rPr>
          <w:color w:val="000000"/>
        </w:rPr>
        <w:t xml:space="preserve"> </w:t>
      </w:r>
      <w:proofErr w:type="spellStart"/>
      <w:r w:rsidR="00501A21" w:rsidRPr="004A1115">
        <w:rPr>
          <w:color w:val="000000"/>
        </w:rPr>
        <w:t>Чемальского</w:t>
      </w:r>
      <w:proofErr w:type="spellEnd"/>
      <w:r w:rsidRPr="004A1115">
        <w:rPr>
          <w:color w:val="000000"/>
        </w:rPr>
        <w:t xml:space="preserve"> района.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1.8. СТП является обязательной для органов местного самоуправления при принятии ими решений и реализации таких решений.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1.9. СТП не подлежит применению в части, противоречащей утвержденным документам территориального планирования Российской Федерации, со дня утверждения.</w:t>
      </w:r>
    </w:p>
    <w:p w:rsidR="00C1002A" w:rsidRPr="004A1115" w:rsidRDefault="00C1002A" w:rsidP="00C1002A">
      <w:pPr>
        <w:pStyle w:val="dktexleft"/>
        <w:shd w:val="clear" w:color="auto" w:fill="FFFFFF"/>
        <w:jc w:val="center"/>
        <w:rPr>
          <w:b/>
          <w:color w:val="000000"/>
        </w:rPr>
      </w:pPr>
      <w:r w:rsidRPr="004A1115">
        <w:rPr>
          <w:b/>
          <w:color w:val="000000"/>
        </w:rPr>
        <w:t>2. Состав схемы территориального планирования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2.1. СТП содержит:</w:t>
      </w:r>
    </w:p>
    <w:p w:rsidR="00C1002A" w:rsidRPr="004A1115" w:rsidRDefault="00C1002A" w:rsidP="00C100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11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4A1115">
        <w:rPr>
          <w:rFonts w:ascii="Times New Roman" w:hAnsi="Times New Roman" w:cs="Times New Roman"/>
          <w:sz w:val="24"/>
          <w:szCs w:val="24"/>
        </w:rPr>
        <w:t>положение о территориальном планировании;</w:t>
      </w:r>
    </w:p>
    <w:p w:rsidR="00C1002A" w:rsidRPr="004A1115" w:rsidRDefault="00C1002A" w:rsidP="00C100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11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A1115">
        <w:rPr>
          <w:rFonts w:ascii="Times New Roman" w:eastAsia="Calibri" w:hAnsi="Times New Roman" w:cs="Times New Roman"/>
          <w:sz w:val="24"/>
          <w:szCs w:val="24"/>
        </w:rPr>
        <w:t>карту планируемого размещения объектов местного</w:t>
      </w:r>
      <w:r w:rsidR="00434C9F">
        <w:rPr>
          <w:rFonts w:ascii="Times New Roman" w:eastAsia="Calibri" w:hAnsi="Times New Roman" w:cs="Times New Roman"/>
          <w:sz w:val="24"/>
          <w:szCs w:val="24"/>
        </w:rPr>
        <w:t xml:space="preserve"> значения муниципального района.</w:t>
      </w:r>
    </w:p>
    <w:p w:rsidR="00434C9F" w:rsidRDefault="00C1002A" w:rsidP="00434C9F">
      <w:pPr>
        <w:pStyle w:val="dktexleft"/>
        <w:shd w:val="clear" w:color="auto" w:fill="FFFFFF"/>
        <w:spacing w:after="0" w:afterAutospacing="0"/>
        <w:rPr>
          <w:color w:val="000000"/>
        </w:rPr>
      </w:pPr>
      <w:r w:rsidRPr="004A1115">
        <w:rPr>
          <w:color w:val="000000"/>
        </w:rPr>
        <w:t>2.2. Положение о территориальном планировании, содержащееся в СТП, включает в себя:</w:t>
      </w:r>
    </w:p>
    <w:p w:rsidR="00C1002A" w:rsidRPr="004A1115" w:rsidRDefault="00C1002A" w:rsidP="00434C9F">
      <w:pPr>
        <w:pStyle w:val="dktexleft"/>
        <w:shd w:val="clear" w:color="auto" w:fill="FFFFFF"/>
        <w:spacing w:after="0" w:afterAutospacing="0"/>
        <w:rPr>
          <w:color w:val="000000"/>
        </w:rPr>
      </w:pPr>
      <w:r w:rsidRPr="004A1115">
        <w:rPr>
          <w:color w:val="000000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(указываются наименования поселения,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 xml:space="preserve">2.3. На указанных в </w:t>
      </w:r>
      <w:r w:rsidR="00DF2AC7">
        <w:rPr>
          <w:color w:val="000000"/>
        </w:rPr>
        <w:t>под</w:t>
      </w:r>
      <w:r w:rsidRPr="004A1115">
        <w:rPr>
          <w:color w:val="000000"/>
        </w:rPr>
        <w:t xml:space="preserve">пунктах </w:t>
      </w:r>
      <w:r w:rsidR="00DF2AC7">
        <w:rPr>
          <w:color w:val="000000"/>
        </w:rPr>
        <w:t>1,2</w:t>
      </w:r>
      <w:r w:rsidRPr="004A1115">
        <w:rPr>
          <w:color w:val="000000"/>
        </w:rPr>
        <w:t xml:space="preserve"> </w:t>
      </w:r>
      <w:r w:rsidR="00DF2AC7">
        <w:rPr>
          <w:color w:val="000000"/>
        </w:rPr>
        <w:t>пункта</w:t>
      </w:r>
      <w:r w:rsidRPr="004A1115">
        <w:rPr>
          <w:color w:val="000000"/>
        </w:rPr>
        <w:t xml:space="preserve"> 2.1</w:t>
      </w:r>
      <w:r w:rsidR="00434C9F">
        <w:rPr>
          <w:color w:val="000000"/>
        </w:rPr>
        <w:t xml:space="preserve"> картах</w:t>
      </w:r>
      <w:r w:rsidRPr="004A1115">
        <w:rPr>
          <w:color w:val="000000"/>
        </w:rPr>
        <w:t xml:space="preserve"> соответственно отображаются: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1) планируемые для размещения объекты местного значения, относящиеся к следующим областям: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 xml:space="preserve">а) </w:t>
      </w:r>
      <w:proofErr w:type="spellStart"/>
      <w:r w:rsidRPr="004A1115">
        <w:rPr>
          <w:color w:val="000000"/>
        </w:rPr>
        <w:t>электро</w:t>
      </w:r>
      <w:proofErr w:type="spellEnd"/>
      <w:r w:rsidRPr="004A1115">
        <w:rPr>
          <w:color w:val="000000"/>
        </w:rPr>
        <w:t>- и газоснабжение поселений,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 xml:space="preserve">б) автомобильные дороги местного значения вне границ населенных пунктов в границах муниципального </w:t>
      </w:r>
      <w:r w:rsidR="00DF2AC7">
        <w:rPr>
          <w:color w:val="000000"/>
        </w:rPr>
        <w:t>района</w:t>
      </w:r>
      <w:r w:rsidRPr="004A1115">
        <w:rPr>
          <w:color w:val="000000"/>
        </w:rPr>
        <w:t>,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в) образование,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г) здравоохранение,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proofErr w:type="spellStart"/>
      <w:r w:rsidRPr="004A1115">
        <w:rPr>
          <w:color w:val="000000"/>
        </w:rPr>
        <w:t>д</w:t>
      </w:r>
      <w:proofErr w:type="spellEnd"/>
      <w:r w:rsidRPr="004A1115">
        <w:rPr>
          <w:color w:val="000000"/>
        </w:rPr>
        <w:t>) физическая культура и массовый спорт,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е) утилизация и переработка бытовых и промышленных отходов,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ж) иные области в связи с решением вопросов местного значения муниципального район</w:t>
      </w:r>
      <w:r w:rsidR="00DF2AC7">
        <w:rPr>
          <w:color w:val="000000"/>
        </w:rPr>
        <w:t>а</w:t>
      </w:r>
      <w:r w:rsidRPr="004A1115">
        <w:rPr>
          <w:color w:val="000000"/>
        </w:rPr>
        <w:t>;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2.4. К СТП прилагаются материалы по ее обоснованию в текстовой форме и в виде карт. Материалы по обоснованию СТП в текстовой форме содержат: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lastRenderedPageBreak/>
        <w:t xml:space="preserve">1) сведения о планах и программах комплексного социально-экономического развития </w:t>
      </w:r>
      <w:r w:rsidRPr="004A1115">
        <w:t>муниципального район</w:t>
      </w:r>
      <w:r w:rsidR="00DF2AC7">
        <w:t>а</w:t>
      </w:r>
      <w:r w:rsidRPr="004A1115">
        <w:rPr>
          <w:color w:val="000000"/>
        </w:rPr>
        <w:t xml:space="preserve"> (при их наличии), для реализации которых осуществляется создание объектов местного значения;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2) обоснование выбранного варианта размещения объектов местного значения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3) оценку возможного влияния планируемых для размещения объектов местного значения на комплексное развитие соответствующей территории;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proofErr w:type="gramStart"/>
      <w:r w:rsidRPr="004A1115">
        <w:rPr>
          <w:color w:val="000000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</w:t>
      </w:r>
      <w:r w:rsidR="00501A21" w:rsidRPr="004A1115">
        <w:rPr>
          <w:color w:val="000000"/>
        </w:rPr>
        <w:t>Республики Алтай</w:t>
      </w:r>
      <w:r w:rsidRPr="004A1115">
        <w:rPr>
          <w:color w:val="000000"/>
        </w:rPr>
        <w:t xml:space="preserve"> сведения о видах, назначении и наименованиях планируемых для размещения на территории </w:t>
      </w:r>
      <w:r w:rsidRPr="004A1115">
        <w:t xml:space="preserve">муниципального образования </w:t>
      </w:r>
      <w:proofErr w:type="spellStart"/>
      <w:r w:rsidR="00501A21" w:rsidRPr="004A1115">
        <w:rPr>
          <w:color w:val="000000"/>
        </w:rPr>
        <w:t>Чемальский</w:t>
      </w:r>
      <w:proofErr w:type="spellEnd"/>
      <w:r w:rsidR="00501A21" w:rsidRPr="004A1115">
        <w:t xml:space="preserve"> </w:t>
      </w:r>
      <w:r w:rsidRPr="004A1115">
        <w:t>район</w:t>
      </w:r>
      <w:r w:rsidRPr="004A1115">
        <w:rPr>
          <w:color w:val="000000"/>
        </w:rPr>
        <w:t xml:space="preserve"> объектов федерального значения, объектов </w:t>
      </w:r>
      <w:r w:rsidR="00501A21" w:rsidRPr="004A1115">
        <w:rPr>
          <w:color w:val="000000"/>
        </w:rPr>
        <w:t>Республики Алтай</w:t>
      </w:r>
      <w:r w:rsidRPr="004A1115">
        <w:rPr>
          <w:color w:val="000000"/>
        </w:rPr>
        <w:t>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</w:t>
      </w:r>
      <w:proofErr w:type="gramEnd"/>
      <w:r w:rsidRPr="004A1115">
        <w:rPr>
          <w:color w:val="000000"/>
        </w:rPr>
        <w:t xml:space="preserve"> территориального планирования, а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2.5. Материалы по обоснованию СТП в виде карт отображают: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 xml:space="preserve">1) границы поселений, входящих в состав </w:t>
      </w:r>
      <w:r w:rsidRPr="004A1115">
        <w:t>муниципального район</w:t>
      </w:r>
      <w:r w:rsidR="00DF2AC7">
        <w:t>а</w:t>
      </w:r>
      <w:r w:rsidRPr="004A1115">
        <w:rPr>
          <w:color w:val="000000"/>
        </w:rPr>
        <w:t>;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 xml:space="preserve">2) границы населенных пунктов, входящих в состав </w:t>
      </w:r>
      <w:r w:rsidR="00DF2AC7">
        <w:t xml:space="preserve">муниципального </w:t>
      </w:r>
      <w:r w:rsidRPr="004A1115">
        <w:t>район</w:t>
      </w:r>
      <w:r w:rsidR="00DF2AC7">
        <w:t>а</w:t>
      </w:r>
      <w:r w:rsidRPr="004A1115">
        <w:rPr>
          <w:color w:val="000000"/>
        </w:rPr>
        <w:t>;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3)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значения, объектов федерального значения, объектов регионального значения, в том числе: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 xml:space="preserve">а)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</w:t>
      </w:r>
      <w:r w:rsidR="00501A21" w:rsidRPr="004A1115">
        <w:rPr>
          <w:color w:val="000000"/>
        </w:rPr>
        <w:t>Республики Алтай</w:t>
      </w:r>
      <w:r w:rsidRPr="004A1115">
        <w:rPr>
          <w:color w:val="000000"/>
        </w:rPr>
        <w:t>,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б) особые экономические зоны,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в) особо охраняемые природные территории федерального, регионального, местного значения,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г) территории объектов культурного наследия,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proofErr w:type="spellStart"/>
      <w:r w:rsidRPr="004A1115">
        <w:rPr>
          <w:color w:val="000000"/>
        </w:rPr>
        <w:t>д</w:t>
      </w:r>
      <w:proofErr w:type="spellEnd"/>
      <w:r w:rsidRPr="004A1115">
        <w:rPr>
          <w:color w:val="000000"/>
        </w:rPr>
        <w:t>) зоны с особыми условиями использования территорий,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е) территории, подверженные риску возникновения чрезвычайных ситуаций природного и техногенного характера,</w:t>
      </w:r>
    </w:p>
    <w:p w:rsidR="00C1002A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ж) иные объекты, иные территории и (или) зоны.</w:t>
      </w:r>
    </w:p>
    <w:p w:rsidR="00DF2AC7" w:rsidRPr="004A1115" w:rsidRDefault="00DF2AC7" w:rsidP="00C1002A">
      <w:pPr>
        <w:pStyle w:val="dktexleft"/>
        <w:shd w:val="clear" w:color="auto" w:fill="FFFFFF"/>
        <w:rPr>
          <w:color w:val="000000"/>
        </w:rPr>
      </w:pPr>
      <w:r>
        <w:rPr>
          <w:color w:val="000000"/>
        </w:rPr>
        <w:t>4) границы лесничеств.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4A1115">
        <w:rPr>
          <w:rFonts w:ascii="Times New Roman" w:hAnsi="Times New Roman"/>
          <w:b/>
          <w:bCs/>
          <w:sz w:val="24"/>
          <w:szCs w:val="24"/>
        </w:rPr>
        <w:t>3. Порядок подготовки схемы территориального планирования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3.1. Решение о подготовке СТП, в том числе решение о подготовке предложений о внесении изменений в СТП,</w:t>
      </w:r>
      <w:r w:rsidR="00DF2AC7">
        <w:rPr>
          <w:rFonts w:ascii="Times New Roman" w:hAnsi="Times New Roman"/>
          <w:sz w:val="24"/>
          <w:szCs w:val="24"/>
        </w:rPr>
        <w:t xml:space="preserve"> принимается</w:t>
      </w:r>
      <w:r w:rsidRPr="004A1115">
        <w:rPr>
          <w:rFonts w:ascii="Times New Roman" w:hAnsi="Times New Roman"/>
          <w:sz w:val="24"/>
          <w:szCs w:val="24"/>
        </w:rPr>
        <w:t xml:space="preserve"> </w:t>
      </w:r>
      <w:r w:rsidR="00501A21" w:rsidRPr="004A1115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501A21" w:rsidRPr="004A1115">
        <w:rPr>
          <w:rFonts w:ascii="Times New Roman" w:hAnsi="Times New Roman"/>
          <w:sz w:val="24"/>
          <w:szCs w:val="24"/>
        </w:rPr>
        <w:t>Чемальского</w:t>
      </w:r>
      <w:proofErr w:type="spellEnd"/>
      <w:r w:rsidR="00501A21" w:rsidRPr="004A1115">
        <w:rPr>
          <w:rFonts w:ascii="Times New Roman" w:hAnsi="Times New Roman"/>
          <w:sz w:val="24"/>
          <w:szCs w:val="24"/>
        </w:rPr>
        <w:t xml:space="preserve"> района</w:t>
      </w:r>
      <w:r w:rsidRPr="004A1115">
        <w:rPr>
          <w:rFonts w:ascii="Times New Roman" w:hAnsi="Times New Roman"/>
          <w:sz w:val="24"/>
          <w:szCs w:val="24"/>
        </w:rPr>
        <w:t xml:space="preserve"> на основании утвержденного </w:t>
      </w:r>
      <w:r w:rsidRPr="004A1115">
        <w:rPr>
          <w:rFonts w:ascii="Times New Roman" w:hAnsi="Times New Roman"/>
          <w:sz w:val="24"/>
          <w:szCs w:val="24"/>
        </w:rPr>
        <w:lastRenderedPageBreak/>
        <w:t xml:space="preserve">задания на разработку СТП, подготовленного отделом </w:t>
      </w:r>
      <w:r w:rsidR="000C1F28" w:rsidRPr="004A1115">
        <w:rPr>
          <w:rFonts w:ascii="Times New Roman" w:hAnsi="Times New Roman"/>
          <w:sz w:val="24"/>
          <w:szCs w:val="24"/>
        </w:rPr>
        <w:t>архитектуры и градостроительства</w:t>
      </w:r>
      <w:r w:rsidRPr="004A1115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0C1F28" w:rsidRPr="004A1115">
        <w:rPr>
          <w:rFonts w:ascii="Times New Roman" w:hAnsi="Times New Roman"/>
          <w:color w:val="000000"/>
          <w:sz w:val="24"/>
          <w:szCs w:val="24"/>
        </w:rPr>
        <w:t>Чемальск</w:t>
      </w:r>
      <w:r w:rsidR="00DF2AC7"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 w:rsidRPr="004A1115">
        <w:rPr>
          <w:rFonts w:ascii="Times New Roman" w:hAnsi="Times New Roman"/>
          <w:sz w:val="24"/>
          <w:szCs w:val="24"/>
        </w:rPr>
        <w:t xml:space="preserve"> район</w:t>
      </w:r>
      <w:r w:rsidR="00DF2AC7">
        <w:rPr>
          <w:rFonts w:ascii="Times New Roman" w:hAnsi="Times New Roman"/>
          <w:sz w:val="24"/>
          <w:szCs w:val="24"/>
        </w:rPr>
        <w:t>а</w:t>
      </w:r>
      <w:r w:rsidRPr="004A1115">
        <w:rPr>
          <w:rFonts w:ascii="Times New Roman" w:hAnsi="Times New Roman"/>
          <w:sz w:val="24"/>
          <w:szCs w:val="24"/>
        </w:rPr>
        <w:t>.</w:t>
      </w:r>
    </w:p>
    <w:p w:rsidR="00C1002A" w:rsidRPr="004A1115" w:rsidRDefault="00C1002A" w:rsidP="00C1002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3.2. Задание на разработку СТП должно содержать: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1) требования к содержанию и форме представляемых материалов, этапы и сроки выполнения работ;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2) требования к архитектурно-планировочной и функциональной организации территорий, организации инженерно-транспортной инфраструктуры, благоустройству территорий, охране памятников природы, истории и культуры, инженерно-техническим мероприятиям гражданской обороны;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3)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сохранения историко-культурного и природного наследия и т.п.);</w:t>
      </w:r>
    </w:p>
    <w:p w:rsidR="00C1002A" w:rsidRPr="004A1115" w:rsidRDefault="00C1002A" w:rsidP="00C1002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4) состав и порядок проведения инженерных изысканий;</w:t>
      </w:r>
    </w:p>
    <w:p w:rsidR="00C1002A" w:rsidRPr="004A1115" w:rsidRDefault="00C1002A" w:rsidP="00C1002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5) иные сведения, определяемые законодательством о градостроительной деятельности.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3.</w:t>
      </w:r>
      <w:r w:rsidR="00DF2AC7">
        <w:rPr>
          <w:rFonts w:ascii="Times New Roman" w:hAnsi="Times New Roman"/>
          <w:sz w:val="24"/>
          <w:szCs w:val="24"/>
        </w:rPr>
        <w:t>3</w:t>
      </w:r>
      <w:r w:rsidRPr="004A1115">
        <w:rPr>
          <w:rFonts w:ascii="Times New Roman" w:hAnsi="Times New Roman"/>
          <w:sz w:val="24"/>
          <w:szCs w:val="24"/>
        </w:rPr>
        <w:t xml:space="preserve">. Заказчиком СТП выступает администрация </w:t>
      </w:r>
      <w:proofErr w:type="spellStart"/>
      <w:r w:rsidR="000C1F28" w:rsidRPr="004A1115">
        <w:rPr>
          <w:rFonts w:ascii="Times New Roman" w:hAnsi="Times New Roman"/>
          <w:color w:val="000000"/>
          <w:sz w:val="24"/>
          <w:szCs w:val="24"/>
        </w:rPr>
        <w:t>Чемальск</w:t>
      </w:r>
      <w:r w:rsidR="00DF2AC7"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 w:rsidRPr="004A1115">
        <w:rPr>
          <w:rFonts w:ascii="Times New Roman" w:hAnsi="Times New Roman"/>
          <w:sz w:val="24"/>
          <w:szCs w:val="24"/>
        </w:rPr>
        <w:t xml:space="preserve"> район</w:t>
      </w:r>
      <w:r w:rsidR="00DF2AC7">
        <w:rPr>
          <w:rFonts w:ascii="Times New Roman" w:hAnsi="Times New Roman"/>
          <w:sz w:val="24"/>
          <w:szCs w:val="24"/>
        </w:rPr>
        <w:t>а</w:t>
      </w:r>
      <w:r w:rsidRPr="004A1115">
        <w:rPr>
          <w:rFonts w:ascii="Times New Roman" w:hAnsi="Times New Roman"/>
          <w:sz w:val="24"/>
          <w:szCs w:val="24"/>
        </w:rPr>
        <w:t>.</w:t>
      </w:r>
    </w:p>
    <w:p w:rsidR="00DF2AC7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3.</w:t>
      </w:r>
      <w:r w:rsidR="00DF2AC7">
        <w:rPr>
          <w:rFonts w:ascii="Times New Roman" w:hAnsi="Times New Roman"/>
          <w:sz w:val="24"/>
          <w:szCs w:val="24"/>
        </w:rPr>
        <w:t>4</w:t>
      </w:r>
      <w:r w:rsidRPr="004A1115">
        <w:rPr>
          <w:rFonts w:ascii="Times New Roman" w:hAnsi="Times New Roman"/>
          <w:sz w:val="24"/>
          <w:szCs w:val="24"/>
        </w:rPr>
        <w:t xml:space="preserve">. Разработчиком СТП является проектная организация на основании муниципального контракта, заключенного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 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3.</w:t>
      </w:r>
      <w:r w:rsidR="00DF2AC7">
        <w:rPr>
          <w:rFonts w:ascii="Times New Roman" w:hAnsi="Times New Roman"/>
          <w:sz w:val="24"/>
          <w:szCs w:val="24"/>
        </w:rPr>
        <w:t>5</w:t>
      </w:r>
      <w:r w:rsidRPr="004A111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A1115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0C1F28" w:rsidRPr="004A1115">
        <w:rPr>
          <w:rFonts w:ascii="Times New Roman" w:hAnsi="Times New Roman"/>
          <w:color w:val="000000"/>
          <w:sz w:val="24"/>
          <w:szCs w:val="24"/>
        </w:rPr>
        <w:t>Чемальск</w:t>
      </w:r>
      <w:r w:rsidR="00DF2AC7"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 w:rsidRPr="004A1115">
        <w:rPr>
          <w:rFonts w:ascii="Times New Roman" w:hAnsi="Times New Roman"/>
          <w:sz w:val="24"/>
          <w:szCs w:val="24"/>
        </w:rPr>
        <w:t xml:space="preserve"> район</w:t>
      </w:r>
      <w:r w:rsidR="00DF2AC7">
        <w:rPr>
          <w:rFonts w:ascii="Times New Roman" w:hAnsi="Times New Roman"/>
          <w:sz w:val="24"/>
          <w:szCs w:val="24"/>
        </w:rPr>
        <w:t>а</w:t>
      </w:r>
      <w:r w:rsidRPr="004A1115">
        <w:rPr>
          <w:rFonts w:ascii="Times New Roman" w:hAnsi="Times New Roman"/>
          <w:sz w:val="24"/>
          <w:szCs w:val="24"/>
        </w:rPr>
        <w:t xml:space="preserve"> обязана обеспечить доступ к проекту СТП и материалам по его обоснованию в информационной системе территориального планирования с использованием официального сайта в сети Интернет,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их утверждения.</w:t>
      </w:r>
      <w:proofErr w:type="gramEnd"/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3.</w:t>
      </w:r>
      <w:r w:rsidR="00DF2AC7">
        <w:rPr>
          <w:rFonts w:ascii="Times New Roman" w:hAnsi="Times New Roman"/>
          <w:sz w:val="24"/>
          <w:szCs w:val="24"/>
        </w:rPr>
        <w:t>6</w:t>
      </w:r>
      <w:r w:rsidRPr="004A1115">
        <w:rPr>
          <w:rFonts w:ascii="Times New Roman" w:hAnsi="Times New Roman"/>
          <w:sz w:val="24"/>
          <w:szCs w:val="24"/>
        </w:rPr>
        <w:t xml:space="preserve">. Администрация </w:t>
      </w:r>
      <w:proofErr w:type="spellStart"/>
      <w:r w:rsidR="000C1F28" w:rsidRPr="004A1115">
        <w:rPr>
          <w:rFonts w:ascii="Times New Roman" w:hAnsi="Times New Roman"/>
          <w:color w:val="000000"/>
          <w:sz w:val="24"/>
          <w:szCs w:val="24"/>
        </w:rPr>
        <w:t>Чемальск</w:t>
      </w:r>
      <w:r w:rsidR="00DF2AC7"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 w:rsidRPr="004A1115">
        <w:rPr>
          <w:rFonts w:ascii="Times New Roman" w:hAnsi="Times New Roman"/>
          <w:sz w:val="24"/>
          <w:szCs w:val="24"/>
        </w:rPr>
        <w:t xml:space="preserve"> район</w:t>
      </w:r>
      <w:r w:rsidR="00DF2AC7">
        <w:rPr>
          <w:rFonts w:ascii="Times New Roman" w:hAnsi="Times New Roman"/>
          <w:sz w:val="24"/>
          <w:szCs w:val="24"/>
        </w:rPr>
        <w:t>а</w:t>
      </w:r>
      <w:r w:rsidRPr="004A1115">
        <w:rPr>
          <w:rFonts w:ascii="Times New Roman" w:hAnsi="Times New Roman"/>
          <w:sz w:val="24"/>
          <w:szCs w:val="24"/>
        </w:rPr>
        <w:t xml:space="preserve"> уведомляет в электронной форме и (или) посредством почтового отправления органы государственной власти и органы местного самоуправления об обеспечении доступа к проекту СТП и материалам по его обоснованию в информационной системе территориального планирования в трехдневный срок со дня обеспечения данного доступа.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3.</w:t>
      </w:r>
      <w:r w:rsidR="00DF2AC7">
        <w:rPr>
          <w:rFonts w:ascii="Times New Roman" w:hAnsi="Times New Roman"/>
          <w:sz w:val="24"/>
          <w:szCs w:val="24"/>
        </w:rPr>
        <w:t>7</w:t>
      </w:r>
      <w:r w:rsidRPr="004A1115">
        <w:rPr>
          <w:rFonts w:ascii="Times New Roman" w:hAnsi="Times New Roman"/>
          <w:sz w:val="24"/>
          <w:szCs w:val="24"/>
        </w:rPr>
        <w:t xml:space="preserve">. Доступ к утвержденным СТП и материалам по их обоснованию в информационной системе территориального планирования должен быть обеспечен с использованием официального сайта администрации муниципального образования </w:t>
      </w:r>
      <w:proofErr w:type="spellStart"/>
      <w:r w:rsidR="000C1F28" w:rsidRPr="004A1115">
        <w:rPr>
          <w:rFonts w:ascii="Times New Roman" w:hAnsi="Times New Roman"/>
          <w:color w:val="000000"/>
          <w:sz w:val="24"/>
          <w:szCs w:val="24"/>
        </w:rPr>
        <w:t>Чемальский</w:t>
      </w:r>
      <w:proofErr w:type="spellEnd"/>
      <w:r w:rsidRPr="004A1115">
        <w:rPr>
          <w:rFonts w:ascii="Times New Roman" w:hAnsi="Times New Roman"/>
          <w:sz w:val="24"/>
          <w:szCs w:val="24"/>
        </w:rPr>
        <w:t xml:space="preserve"> район в срок, не превышающий десяти дней со дня утверждения таких документов.</w:t>
      </w:r>
    </w:p>
    <w:p w:rsidR="00C1002A" w:rsidRPr="004A1115" w:rsidRDefault="005A0489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C1002A" w:rsidRPr="004A1115">
        <w:rPr>
          <w:rFonts w:ascii="Times New Roman" w:hAnsi="Times New Roman"/>
          <w:sz w:val="24"/>
          <w:szCs w:val="24"/>
        </w:rPr>
        <w:t>. Утверждение в СТП границ функциональных зон не влечет за собой изменение правового режима земель, находящихся в границах указанных зон.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lastRenderedPageBreak/>
        <w:t>3.</w:t>
      </w:r>
      <w:r w:rsidR="005A0489">
        <w:rPr>
          <w:rFonts w:ascii="Times New Roman" w:hAnsi="Times New Roman"/>
          <w:sz w:val="24"/>
          <w:szCs w:val="24"/>
        </w:rPr>
        <w:t>9</w:t>
      </w:r>
      <w:r w:rsidRPr="004A1115">
        <w:rPr>
          <w:rFonts w:ascii="Times New Roman" w:hAnsi="Times New Roman"/>
          <w:sz w:val="24"/>
          <w:szCs w:val="24"/>
        </w:rPr>
        <w:t>. Требования к описанию и отображению в СТП объектов федерального значения, объектов регионального значения, объектов местного значения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градостроительства.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3.1</w:t>
      </w:r>
      <w:r w:rsidR="005A0489">
        <w:rPr>
          <w:rFonts w:ascii="Times New Roman" w:hAnsi="Times New Roman"/>
          <w:sz w:val="24"/>
          <w:szCs w:val="24"/>
        </w:rPr>
        <w:t>0</w:t>
      </w:r>
      <w:r w:rsidRPr="004A1115">
        <w:rPr>
          <w:rFonts w:ascii="Times New Roman" w:hAnsi="Times New Roman"/>
          <w:sz w:val="24"/>
          <w:szCs w:val="24"/>
        </w:rPr>
        <w:t>. Проект СТП до ее утверждения подлежит обязательному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3.1</w:t>
      </w:r>
      <w:r w:rsidR="005A0489">
        <w:rPr>
          <w:rFonts w:ascii="Times New Roman" w:hAnsi="Times New Roman"/>
          <w:sz w:val="24"/>
          <w:szCs w:val="24"/>
        </w:rPr>
        <w:t>1</w:t>
      </w:r>
      <w:r w:rsidRPr="004A1115">
        <w:rPr>
          <w:rFonts w:ascii="Times New Roman" w:hAnsi="Times New Roman"/>
          <w:sz w:val="24"/>
          <w:szCs w:val="24"/>
        </w:rPr>
        <w:t xml:space="preserve">. СТП, </w:t>
      </w:r>
      <w:proofErr w:type="gramStart"/>
      <w:r w:rsidRPr="004A1115">
        <w:rPr>
          <w:rFonts w:ascii="Times New Roman" w:hAnsi="Times New Roman"/>
          <w:sz w:val="24"/>
          <w:szCs w:val="24"/>
        </w:rPr>
        <w:t>согласованная</w:t>
      </w:r>
      <w:proofErr w:type="gramEnd"/>
      <w:r w:rsidRPr="004A1115">
        <w:rPr>
          <w:rFonts w:ascii="Times New Roman" w:hAnsi="Times New Roman"/>
          <w:sz w:val="24"/>
          <w:szCs w:val="24"/>
        </w:rPr>
        <w:t xml:space="preserve"> в установленном порядке, в том числе внесение изменений в такую схему, утверждается </w:t>
      </w:r>
      <w:r w:rsidR="005A0489">
        <w:rPr>
          <w:rFonts w:ascii="Times New Roman" w:hAnsi="Times New Roman"/>
          <w:sz w:val="24"/>
          <w:szCs w:val="24"/>
        </w:rPr>
        <w:t>р</w:t>
      </w:r>
      <w:r w:rsidR="004A1115" w:rsidRPr="004A1115">
        <w:rPr>
          <w:rFonts w:ascii="Times New Roman" w:hAnsi="Times New Roman"/>
          <w:sz w:val="24"/>
          <w:szCs w:val="24"/>
        </w:rPr>
        <w:t xml:space="preserve">ешением Совета Депутатов </w:t>
      </w:r>
      <w:proofErr w:type="spellStart"/>
      <w:r w:rsidR="004A1115" w:rsidRPr="004A1115">
        <w:rPr>
          <w:rFonts w:ascii="Times New Roman" w:hAnsi="Times New Roman"/>
          <w:sz w:val="24"/>
          <w:szCs w:val="24"/>
        </w:rPr>
        <w:t>Чемальского</w:t>
      </w:r>
      <w:proofErr w:type="spellEnd"/>
      <w:r w:rsidR="004A1115" w:rsidRPr="004A1115">
        <w:rPr>
          <w:rFonts w:ascii="Times New Roman" w:hAnsi="Times New Roman"/>
          <w:sz w:val="24"/>
          <w:szCs w:val="24"/>
        </w:rPr>
        <w:t xml:space="preserve"> </w:t>
      </w:r>
      <w:r w:rsidRPr="004A1115">
        <w:rPr>
          <w:rFonts w:ascii="Times New Roman" w:hAnsi="Times New Roman"/>
          <w:sz w:val="24"/>
          <w:szCs w:val="24"/>
        </w:rPr>
        <w:t>район</w:t>
      </w:r>
      <w:r w:rsidR="004A1115" w:rsidRPr="004A1115">
        <w:rPr>
          <w:rFonts w:ascii="Times New Roman" w:hAnsi="Times New Roman"/>
          <w:sz w:val="24"/>
          <w:szCs w:val="24"/>
        </w:rPr>
        <w:t>а</w:t>
      </w:r>
      <w:r w:rsidRPr="004A1115">
        <w:rPr>
          <w:rFonts w:ascii="Times New Roman" w:hAnsi="Times New Roman"/>
          <w:sz w:val="24"/>
          <w:szCs w:val="24"/>
        </w:rPr>
        <w:t xml:space="preserve"> по представлению </w:t>
      </w:r>
      <w:r w:rsidR="004A1115" w:rsidRPr="004A1115">
        <w:rPr>
          <w:rFonts w:ascii="Times New Roman" w:hAnsi="Times New Roman"/>
          <w:sz w:val="24"/>
          <w:szCs w:val="24"/>
        </w:rPr>
        <w:t>Главы</w:t>
      </w:r>
      <w:r w:rsidRPr="004A1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1115" w:rsidRPr="004A1115">
        <w:rPr>
          <w:rFonts w:ascii="Times New Roman" w:hAnsi="Times New Roman"/>
          <w:color w:val="000000"/>
          <w:sz w:val="24"/>
          <w:szCs w:val="24"/>
        </w:rPr>
        <w:t>Чемальский</w:t>
      </w:r>
      <w:proofErr w:type="spellEnd"/>
      <w:r w:rsidR="004A1115" w:rsidRPr="004A1115">
        <w:rPr>
          <w:rFonts w:ascii="Times New Roman" w:hAnsi="Times New Roman"/>
          <w:sz w:val="24"/>
          <w:szCs w:val="24"/>
        </w:rPr>
        <w:t xml:space="preserve"> </w:t>
      </w:r>
      <w:r w:rsidRPr="004A1115">
        <w:rPr>
          <w:rFonts w:ascii="Times New Roman" w:hAnsi="Times New Roman"/>
          <w:sz w:val="24"/>
          <w:szCs w:val="24"/>
        </w:rPr>
        <w:t>район.</w:t>
      </w:r>
    </w:p>
    <w:p w:rsidR="00C1002A" w:rsidRPr="004A1115" w:rsidRDefault="00C1002A" w:rsidP="00DD3ED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>3.1</w:t>
      </w:r>
      <w:r w:rsidR="005A0489">
        <w:rPr>
          <w:rFonts w:ascii="Times New Roman" w:hAnsi="Times New Roman"/>
          <w:sz w:val="24"/>
          <w:szCs w:val="24"/>
        </w:rPr>
        <w:t>2</w:t>
      </w:r>
      <w:r w:rsidRPr="004A1115">
        <w:rPr>
          <w:rFonts w:ascii="Times New Roman" w:hAnsi="Times New Roman"/>
          <w:sz w:val="24"/>
          <w:szCs w:val="24"/>
        </w:rPr>
        <w:t>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СТП, вправе оспорить ее в судебном порядке.</w:t>
      </w:r>
    </w:p>
    <w:p w:rsidR="00C1002A" w:rsidRPr="004A1115" w:rsidRDefault="00C1002A" w:rsidP="00C1002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4A1115">
        <w:rPr>
          <w:rFonts w:ascii="Times New Roman" w:hAnsi="Times New Roman"/>
          <w:b/>
          <w:sz w:val="24"/>
          <w:szCs w:val="24"/>
        </w:rPr>
        <w:t>4. Порядок подготовки изменений и внесения их в СТП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 xml:space="preserve">4.1. Органы государственной власти Российской Федерации, органы государственной власти </w:t>
      </w:r>
      <w:r w:rsidR="004A1115" w:rsidRPr="004A1115">
        <w:rPr>
          <w:color w:val="000000"/>
        </w:rPr>
        <w:t>Республики Алтай</w:t>
      </w:r>
      <w:r w:rsidRPr="004A1115">
        <w:rPr>
          <w:color w:val="000000"/>
        </w:rPr>
        <w:t xml:space="preserve">, органы местного самоуправления, заинтересованные физические и юридические лица вправе представить в администрацию </w:t>
      </w:r>
      <w:proofErr w:type="spellStart"/>
      <w:r w:rsidR="004A1115" w:rsidRPr="004A1115">
        <w:rPr>
          <w:color w:val="000000"/>
        </w:rPr>
        <w:t>Чемальск</w:t>
      </w:r>
      <w:r w:rsidR="005A0489">
        <w:rPr>
          <w:color w:val="000000"/>
        </w:rPr>
        <w:t>ого</w:t>
      </w:r>
      <w:proofErr w:type="spellEnd"/>
      <w:r w:rsidRPr="004A1115">
        <w:t xml:space="preserve"> район</w:t>
      </w:r>
      <w:r w:rsidR="005A0489">
        <w:t>а</w:t>
      </w:r>
      <w:r w:rsidRPr="004A1115">
        <w:rPr>
          <w:color w:val="000000"/>
        </w:rPr>
        <w:t xml:space="preserve"> предложения о внесении изменений в СТП. Предложения должны содержать обоснования необходимости внесения в СТП соответствующих изменений.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 xml:space="preserve">4.2. Администрация </w:t>
      </w:r>
      <w:proofErr w:type="spellStart"/>
      <w:r w:rsidR="004A1115" w:rsidRPr="004A1115">
        <w:rPr>
          <w:color w:val="000000"/>
        </w:rPr>
        <w:t>Чемальск</w:t>
      </w:r>
      <w:r w:rsidR="005A0489">
        <w:rPr>
          <w:color w:val="000000"/>
        </w:rPr>
        <w:t>ого</w:t>
      </w:r>
      <w:proofErr w:type="spellEnd"/>
      <w:r w:rsidRPr="004A1115">
        <w:t xml:space="preserve"> район</w:t>
      </w:r>
      <w:r w:rsidR="005A0489">
        <w:t>а</w:t>
      </w:r>
      <w:r w:rsidRPr="004A1115">
        <w:rPr>
          <w:color w:val="000000"/>
        </w:rPr>
        <w:t xml:space="preserve"> в течение одного месяца со дня поступления предложений рассматривает их и принимает решение о подготовке изменений либо об отказе во внесении изменений в СТП.</w:t>
      </w:r>
    </w:p>
    <w:p w:rsidR="00C1002A" w:rsidRPr="004A1115" w:rsidRDefault="00C1002A" w:rsidP="00C1002A">
      <w:pPr>
        <w:pStyle w:val="dktexleft"/>
        <w:shd w:val="clear" w:color="auto" w:fill="FFFFFF"/>
        <w:rPr>
          <w:color w:val="000000"/>
        </w:rPr>
      </w:pPr>
      <w:r w:rsidRPr="004A1115">
        <w:rPr>
          <w:color w:val="000000"/>
        </w:rPr>
        <w:t>4.3. Внесение изменений в СТП должно осуществляться в соответствии с тре</w:t>
      </w:r>
      <w:r w:rsidR="005A0489">
        <w:rPr>
          <w:color w:val="000000"/>
        </w:rPr>
        <w:t xml:space="preserve">бованиями, предусмотренными </w:t>
      </w:r>
      <w:r w:rsidRPr="004A1115">
        <w:rPr>
          <w:color w:val="000000"/>
        </w:rPr>
        <w:t xml:space="preserve"> </w:t>
      </w:r>
      <w:r w:rsidR="005A0489">
        <w:rPr>
          <w:color w:val="000000"/>
        </w:rPr>
        <w:t xml:space="preserve">разделом 3 </w:t>
      </w:r>
      <w:r w:rsidRPr="004A1115">
        <w:rPr>
          <w:color w:val="000000"/>
        </w:rPr>
        <w:t>настоящего Положения.</w:t>
      </w:r>
    </w:p>
    <w:p w:rsidR="00C1002A" w:rsidRPr="004A1115" w:rsidRDefault="004A1115" w:rsidP="00C1002A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4A1115">
        <w:rPr>
          <w:rFonts w:ascii="Times New Roman" w:hAnsi="Times New Roman"/>
          <w:b/>
          <w:bCs/>
          <w:sz w:val="24"/>
          <w:szCs w:val="24"/>
        </w:rPr>
        <w:t>5</w:t>
      </w:r>
      <w:r w:rsidR="00C1002A" w:rsidRPr="004A1115">
        <w:rPr>
          <w:rFonts w:ascii="Times New Roman" w:hAnsi="Times New Roman"/>
          <w:b/>
          <w:bCs/>
          <w:sz w:val="24"/>
          <w:szCs w:val="24"/>
        </w:rPr>
        <w:t>. Финансовое обеспечение</w:t>
      </w:r>
    </w:p>
    <w:p w:rsidR="00C1002A" w:rsidRPr="004A1115" w:rsidRDefault="00C1002A" w:rsidP="00C1002A">
      <w:pPr>
        <w:ind w:firstLine="708"/>
        <w:rPr>
          <w:rFonts w:ascii="Times New Roman" w:hAnsi="Times New Roman"/>
          <w:sz w:val="24"/>
          <w:szCs w:val="24"/>
        </w:rPr>
      </w:pPr>
      <w:r w:rsidRPr="004A1115">
        <w:rPr>
          <w:rFonts w:ascii="Times New Roman" w:hAnsi="Times New Roman"/>
          <w:sz w:val="24"/>
          <w:szCs w:val="24"/>
        </w:rPr>
        <w:t xml:space="preserve">Финансирование подготовки проекта СТП и подготовки проектов изменений в СТП осуществляется за счет средств бюджета муниципального образования </w:t>
      </w:r>
      <w:r w:rsidR="005A0489">
        <w:rPr>
          <w:rFonts w:ascii="Times New Roman" w:hAnsi="Times New Roman"/>
          <w:sz w:val="24"/>
          <w:szCs w:val="24"/>
        </w:rPr>
        <w:t>«</w:t>
      </w:r>
      <w:proofErr w:type="spellStart"/>
      <w:r w:rsidR="004A1115" w:rsidRPr="004A1115">
        <w:rPr>
          <w:rFonts w:ascii="Times New Roman" w:hAnsi="Times New Roman"/>
          <w:color w:val="000000"/>
          <w:sz w:val="24"/>
          <w:szCs w:val="24"/>
        </w:rPr>
        <w:t>Чемальский</w:t>
      </w:r>
      <w:proofErr w:type="spellEnd"/>
      <w:r w:rsidRPr="004A1115">
        <w:rPr>
          <w:rFonts w:ascii="Times New Roman" w:hAnsi="Times New Roman"/>
          <w:sz w:val="24"/>
          <w:szCs w:val="24"/>
        </w:rPr>
        <w:t xml:space="preserve"> район</w:t>
      </w:r>
      <w:r w:rsidR="005A0489">
        <w:rPr>
          <w:rFonts w:ascii="Times New Roman" w:hAnsi="Times New Roman"/>
          <w:sz w:val="24"/>
          <w:szCs w:val="24"/>
        </w:rPr>
        <w:t>»</w:t>
      </w:r>
      <w:r w:rsidR="004A1115" w:rsidRPr="004A1115">
        <w:rPr>
          <w:rFonts w:ascii="Times New Roman" w:hAnsi="Times New Roman"/>
          <w:sz w:val="24"/>
          <w:szCs w:val="24"/>
        </w:rPr>
        <w:t>.</w:t>
      </w:r>
    </w:p>
    <w:sectPr w:rsidR="00C1002A" w:rsidRPr="004A1115" w:rsidSect="00252793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0209"/>
    <w:multiLevelType w:val="hybridMultilevel"/>
    <w:tmpl w:val="B3D8E5C8"/>
    <w:lvl w:ilvl="0" w:tplc="9702D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83C63"/>
    <w:multiLevelType w:val="hybridMultilevel"/>
    <w:tmpl w:val="A84A8EEC"/>
    <w:lvl w:ilvl="0" w:tplc="536CAF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9FC"/>
    <w:rsid w:val="000A1B7C"/>
    <w:rsid w:val="000C1F28"/>
    <w:rsid w:val="001B09FC"/>
    <w:rsid w:val="00434C9F"/>
    <w:rsid w:val="004A1115"/>
    <w:rsid w:val="00501A21"/>
    <w:rsid w:val="005A0489"/>
    <w:rsid w:val="005E1D29"/>
    <w:rsid w:val="00612659"/>
    <w:rsid w:val="0064687B"/>
    <w:rsid w:val="007B2BCC"/>
    <w:rsid w:val="008E5A22"/>
    <w:rsid w:val="00A047F9"/>
    <w:rsid w:val="00A2312F"/>
    <w:rsid w:val="00BB5178"/>
    <w:rsid w:val="00C1002A"/>
    <w:rsid w:val="00D456A4"/>
    <w:rsid w:val="00DD3ED3"/>
    <w:rsid w:val="00DF2AC7"/>
    <w:rsid w:val="00F9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F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B09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B09F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B09F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B09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09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1B09FC"/>
    <w:rPr>
      <w:sz w:val="24"/>
    </w:rPr>
  </w:style>
  <w:style w:type="paragraph" w:styleId="a4">
    <w:name w:val="Body Text"/>
    <w:basedOn w:val="a"/>
    <w:link w:val="a3"/>
    <w:rsid w:val="001B09FC"/>
    <w:pPr>
      <w:spacing w:after="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1B09F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1B09FC"/>
    <w:rPr>
      <w:color w:val="0000FF"/>
      <w:u w:val="single"/>
    </w:rPr>
  </w:style>
  <w:style w:type="paragraph" w:customStyle="1" w:styleId="ConsPlusNormal">
    <w:name w:val="ConsPlusNormal"/>
    <w:rsid w:val="00C10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rsid w:val="00C1002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34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aw.info/zakonodatelstvo/legal4w/z78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law.info/zakonodatelstvo/act7r/w19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law.info/zakonodatelstvo/legal4w/z789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7law.info/zakonodatelstvo/act7r/w19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law.info/zakonodatelstvo/act7r/w19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5</cp:revision>
  <cp:lastPrinted>2019-10-09T02:07:00Z</cp:lastPrinted>
  <dcterms:created xsi:type="dcterms:W3CDTF">2019-10-07T02:34:00Z</dcterms:created>
  <dcterms:modified xsi:type="dcterms:W3CDTF">2019-10-09T02:07:00Z</dcterms:modified>
</cp:coreProperties>
</file>