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9D" w:rsidRPr="000A68E2" w:rsidRDefault="00333C9D" w:rsidP="00333C9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Cs w:val="28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333C9D" w:rsidRPr="000A68E2" w:rsidTr="00501A1F">
        <w:trPr>
          <w:trHeight w:val="840"/>
        </w:trPr>
        <w:tc>
          <w:tcPr>
            <w:tcW w:w="4471" w:type="dxa"/>
          </w:tcPr>
          <w:p w:rsidR="00333C9D" w:rsidRPr="000A68E2" w:rsidRDefault="00333C9D" w:rsidP="00501A1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0A68E2">
              <w:rPr>
                <w:b w:val="0"/>
                <w:szCs w:val="28"/>
              </w:rPr>
              <w:t>РЕСПУБЛИКА АЛТАЙ</w:t>
            </w:r>
          </w:p>
          <w:p w:rsidR="00333C9D" w:rsidRPr="000A68E2" w:rsidRDefault="00333C9D" w:rsidP="00501A1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0A68E2">
              <w:rPr>
                <w:b w:val="0"/>
                <w:sz w:val="28"/>
                <w:szCs w:val="28"/>
              </w:rPr>
              <w:t>АДМИНИСТРАЦИЯ</w:t>
            </w:r>
          </w:p>
          <w:p w:rsidR="00333C9D" w:rsidRPr="000A68E2" w:rsidRDefault="00333C9D" w:rsidP="00501A1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0A68E2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333C9D" w:rsidRPr="000A68E2" w:rsidRDefault="00333C9D" w:rsidP="00501A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68E2"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>
                  <wp:extent cx="752475" cy="742950"/>
                  <wp:effectExtent l="19050" t="0" r="9525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33C9D" w:rsidRPr="000A68E2" w:rsidRDefault="00333C9D" w:rsidP="00501A1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0A68E2">
              <w:rPr>
                <w:b w:val="0"/>
                <w:szCs w:val="28"/>
              </w:rPr>
              <w:t>АЛТАЙ РЕСПУБЛИКА</w:t>
            </w:r>
          </w:p>
          <w:p w:rsidR="00333C9D" w:rsidRPr="000A68E2" w:rsidRDefault="00333C9D" w:rsidP="00501A1F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68E2">
              <w:rPr>
                <w:rFonts w:ascii="Times New Roman" w:hAnsi="Times New Roman" w:cs="Times New Roman"/>
                <w:szCs w:val="28"/>
              </w:rPr>
              <w:t>ЧАМАЛ АЙМАКТЫ</w:t>
            </w:r>
            <w:r w:rsidRPr="000A68E2">
              <w:rPr>
                <w:rFonts w:ascii="Times New Roman" w:hAnsi="Times New Roman" w:cs="Times New Roman"/>
                <w:spacing w:val="-80"/>
                <w:szCs w:val="28"/>
              </w:rPr>
              <w:t>НГ</w:t>
            </w:r>
          </w:p>
          <w:p w:rsidR="00333C9D" w:rsidRPr="000A68E2" w:rsidRDefault="00333C9D" w:rsidP="00501A1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0A68E2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333C9D" w:rsidRPr="000A68E2" w:rsidTr="00501A1F">
        <w:trPr>
          <w:trHeight w:val="100"/>
        </w:trPr>
        <w:tc>
          <w:tcPr>
            <w:tcW w:w="4471" w:type="dxa"/>
          </w:tcPr>
          <w:p w:rsidR="00333C9D" w:rsidRPr="000A68E2" w:rsidRDefault="00333C9D" w:rsidP="00501A1F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333C9D" w:rsidRPr="000A68E2" w:rsidRDefault="00333C9D" w:rsidP="00501A1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</w:tcPr>
          <w:p w:rsidR="00333C9D" w:rsidRPr="000A68E2" w:rsidRDefault="00333C9D" w:rsidP="00501A1F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333C9D" w:rsidRPr="000A68E2" w:rsidRDefault="00333C9D" w:rsidP="00333C9D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0A68E2">
        <w:rPr>
          <w:b w:val="0"/>
          <w:szCs w:val="28"/>
        </w:rPr>
        <w:t>ПОСТАНОВЛЕНИЕ                                                            JÖ</w:t>
      </w:r>
      <w:proofErr w:type="gramStart"/>
      <w:r w:rsidRPr="000A68E2">
        <w:rPr>
          <w:b w:val="0"/>
          <w:szCs w:val="28"/>
        </w:rPr>
        <w:t>П</w:t>
      </w:r>
      <w:proofErr w:type="gramEnd"/>
    </w:p>
    <w:p w:rsidR="00333C9D" w:rsidRPr="000A68E2" w:rsidRDefault="00333C9D" w:rsidP="00333C9D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333C9D" w:rsidRPr="000A68E2" w:rsidRDefault="00333C9D" w:rsidP="00333C9D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0A68E2">
        <w:rPr>
          <w:rFonts w:ascii="Times New Roman" w:hAnsi="Times New Roman" w:cs="Times New Roman"/>
          <w:sz w:val="28"/>
          <w:szCs w:val="28"/>
        </w:rPr>
        <w:t>от  06 апреля 2018 г. № 47</w:t>
      </w:r>
    </w:p>
    <w:p w:rsidR="00333C9D" w:rsidRPr="000A68E2" w:rsidRDefault="00333C9D" w:rsidP="00333C9D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0A68E2">
        <w:rPr>
          <w:rFonts w:ascii="Times New Roman" w:hAnsi="Times New Roman" w:cs="Times New Roman"/>
          <w:sz w:val="28"/>
          <w:szCs w:val="28"/>
        </w:rPr>
        <w:t>с. Чемал</w:t>
      </w:r>
    </w:p>
    <w:p w:rsidR="00333C9D" w:rsidRPr="000A68E2" w:rsidRDefault="00333C9D" w:rsidP="00333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9D" w:rsidRPr="000A68E2" w:rsidRDefault="00333C9D" w:rsidP="00333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E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0A68E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0A68E2">
        <w:rPr>
          <w:rFonts w:ascii="Times New Roman" w:hAnsi="Times New Roman" w:cs="Times New Roman"/>
          <w:b/>
          <w:sz w:val="28"/>
          <w:szCs w:val="28"/>
        </w:rPr>
        <w:t xml:space="preserve"> силу постановлений администрации района</w:t>
      </w:r>
    </w:p>
    <w:p w:rsidR="00333C9D" w:rsidRPr="000A68E2" w:rsidRDefault="00333C9D" w:rsidP="00333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9D" w:rsidRPr="000A68E2" w:rsidRDefault="00333C9D" w:rsidP="00333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E2">
        <w:rPr>
          <w:rFonts w:ascii="Times New Roman" w:hAnsi="Times New Roman" w:cs="Times New Roman"/>
          <w:sz w:val="28"/>
          <w:szCs w:val="28"/>
        </w:rPr>
        <w:t xml:space="preserve">        В целях приведения нормативных правовых актов в соответствие с действующим законодательством администрация Чемальского района </w:t>
      </w:r>
      <w:proofErr w:type="spellStart"/>
      <w:proofErr w:type="gramStart"/>
      <w:r w:rsidRPr="000A68E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A68E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A68E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A68E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33C9D" w:rsidRPr="000A68E2" w:rsidRDefault="00333C9D" w:rsidP="00333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68E2">
        <w:rPr>
          <w:rFonts w:ascii="Times New Roman" w:hAnsi="Times New Roman" w:cs="Times New Roman"/>
          <w:sz w:val="28"/>
          <w:szCs w:val="28"/>
        </w:rPr>
        <w:t xml:space="preserve">      признать утратившими силу:       </w:t>
      </w:r>
    </w:p>
    <w:p w:rsidR="00333C9D" w:rsidRPr="000A68E2" w:rsidRDefault="00333C9D" w:rsidP="00333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E2">
        <w:rPr>
          <w:rFonts w:ascii="Times New Roman" w:hAnsi="Times New Roman" w:cs="Times New Roman"/>
          <w:sz w:val="28"/>
          <w:szCs w:val="28"/>
        </w:rPr>
        <w:t xml:space="preserve">     постановление главы Чемальского района №278 от 29 декабря 2004 г. «Об  аккредитации СМИ»;</w:t>
      </w:r>
    </w:p>
    <w:p w:rsidR="00333C9D" w:rsidRPr="000A68E2" w:rsidRDefault="00333C9D" w:rsidP="00333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68E2">
        <w:rPr>
          <w:rFonts w:ascii="Times New Roman" w:hAnsi="Times New Roman" w:cs="Times New Roman"/>
          <w:sz w:val="28"/>
          <w:szCs w:val="28"/>
        </w:rPr>
        <w:t xml:space="preserve">      постановление главы Чемальского района  №379 от 11.06.2009 г. «</w:t>
      </w:r>
      <w:proofErr w:type="gramStart"/>
      <w:r w:rsidRPr="000A68E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A68E2"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proofErr w:type="gramStart"/>
      <w:r w:rsidRPr="000A68E2">
        <w:rPr>
          <w:rFonts w:ascii="Times New Roman" w:hAnsi="Times New Roman" w:cs="Times New Roman"/>
          <w:sz w:val="28"/>
          <w:szCs w:val="28"/>
        </w:rPr>
        <w:t>нормативов потребления услуг электроснабжения</w:t>
      </w:r>
      <w:proofErr w:type="gramEnd"/>
      <w:r w:rsidRPr="000A68E2">
        <w:rPr>
          <w:rFonts w:ascii="Times New Roman" w:hAnsi="Times New Roman" w:cs="Times New Roman"/>
          <w:sz w:val="28"/>
          <w:szCs w:val="28"/>
        </w:rPr>
        <w:t>»;</w:t>
      </w:r>
    </w:p>
    <w:p w:rsidR="00333C9D" w:rsidRPr="000A68E2" w:rsidRDefault="00333C9D" w:rsidP="00333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68E2"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Чемальского района №187 от 11 октября 2016 года  «О внесении изменений в Положение об аккредитации представителей СМИ при администрации Чемальского района Администрация Чемальского района».</w:t>
      </w:r>
    </w:p>
    <w:p w:rsidR="00333C9D" w:rsidRPr="000A68E2" w:rsidRDefault="00333C9D" w:rsidP="00333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3C9D" w:rsidRPr="000A68E2" w:rsidRDefault="002621E0" w:rsidP="00333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68E2">
        <w:rPr>
          <w:rFonts w:ascii="Times New Roman" w:hAnsi="Times New Roman" w:cs="Times New Roman"/>
          <w:sz w:val="28"/>
          <w:szCs w:val="28"/>
        </w:rPr>
        <w:t xml:space="preserve">    </w:t>
      </w:r>
      <w:r w:rsidR="00333C9D" w:rsidRPr="000A68E2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333C9D" w:rsidRPr="000A68E2" w:rsidRDefault="00333C9D" w:rsidP="00333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68E2">
        <w:rPr>
          <w:rFonts w:ascii="Times New Roman" w:hAnsi="Times New Roman" w:cs="Times New Roman"/>
          <w:sz w:val="28"/>
          <w:szCs w:val="28"/>
        </w:rPr>
        <w:t xml:space="preserve">      Чемальского района                                                                       Е.В.Ларин</w:t>
      </w:r>
    </w:p>
    <w:p w:rsidR="00333C9D" w:rsidRPr="002621E0" w:rsidRDefault="00333C9D" w:rsidP="00333C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C9D" w:rsidRPr="002621E0" w:rsidRDefault="00333C9D" w:rsidP="00333C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C9D" w:rsidRPr="002621E0" w:rsidRDefault="00333C9D" w:rsidP="00333C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650" w:rsidRDefault="003A0650"/>
    <w:sectPr w:rsidR="003A0650" w:rsidSect="0069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33C9D"/>
    <w:rsid w:val="000A68E2"/>
    <w:rsid w:val="002621E0"/>
    <w:rsid w:val="00333C9D"/>
    <w:rsid w:val="003A0650"/>
    <w:rsid w:val="00691379"/>
    <w:rsid w:val="00D0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79"/>
  </w:style>
  <w:style w:type="paragraph" w:styleId="1">
    <w:name w:val="heading 1"/>
    <w:basedOn w:val="a"/>
    <w:next w:val="a"/>
    <w:link w:val="10"/>
    <w:qFormat/>
    <w:rsid w:val="00333C9D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333C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33C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C9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333C9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333C9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Шмальц МА</cp:lastModifiedBy>
  <cp:revision>5</cp:revision>
  <dcterms:created xsi:type="dcterms:W3CDTF">2018-04-06T03:32:00Z</dcterms:created>
  <dcterms:modified xsi:type="dcterms:W3CDTF">2018-04-10T05:30:00Z</dcterms:modified>
</cp:coreProperties>
</file>