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11"/>
        <w:tblW w:w="10020" w:type="dxa"/>
        <w:tblLayout w:type="fixed"/>
        <w:tblLook w:val="04A0"/>
      </w:tblPr>
      <w:tblGrid>
        <w:gridCol w:w="4428"/>
        <w:gridCol w:w="1381"/>
        <w:gridCol w:w="4211"/>
      </w:tblGrid>
      <w:tr w:rsidR="00DF2D56" w:rsidRPr="006B60E1" w:rsidTr="00DF2D56">
        <w:trPr>
          <w:trHeight w:val="587"/>
        </w:trPr>
        <w:tc>
          <w:tcPr>
            <w:tcW w:w="4428" w:type="dxa"/>
          </w:tcPr>
          <w:p w:rsidR="00DF2D56" w:rsidRPr="006B60E1" w:rsidRDefault="00DF2D56" w:rsidP="003F28AF">
            <w:pPr>
              <w:pStyle w:val="4"/>
              <w:tabs>
                <w:tab w:val="left" w:pos="9000"/>
              </w:tabs>
              <w:rPr>
                <w:b w:val="0"/>
                <w:szCs w:val="28"/>
              </w:rPr>
            </w:pPr>
            <w:r w:rsidRPr="006B60E1">
              <w:rPr>
                <w:b w:val="0"/>
                <w:szCs w:val="28"/>
              </w:rPr>
              <w:t>РЕСПУБЛИКА АЛТАЙ</w:t>
            </w:r>
          </w:p>
          <w:p w:rsidR="00DF2D56" w:rsidRPr="006B60E1" w:rsidRDefault="00DF2D56" w:rsidP="003F28AF">
            <w:pPr>
              <w:pStyle w:val="8"/>
              <w:tabs>
                <w:tab w:val="left" w:pos="9000"/>
              </w:tabs>
              <w:rPr>
                <w:b w:val="0"/>
                <w:sz w:val="28"/>
                <w:szCs w:val="28"/>
              </w:rPr>
            </w:pPr>
            <w:r w:rsidRPr="006B60E1">
              <w:rPr>
                <w:b w:val="0"/>
                <w:sz w:val="28"/>
                <w:szCs w:val="28"/>
              </w:rPr>
              <w:t>АДМИНИСТРАЦИЯ</w:t>
            </w:r>
          </w:p>
          <w:p w:rsidR="00DF2D56" w:rsidRPr="006B60E1" w:rsidRDefault="00DF2D56" w:rsidP="003F28AF">
            <w:pPr>
              <w:pStyle w:val="8"/>
              <w:tabs>
                <w:tab w:val="left" w:pos="9000"/>
              </w:tabs>
              <w:rPr>
                <w:b w:val="0"/>
                <w:sz w:val="28"/>
                <w:szCs w:val="28"/>
              </w:rPr>
            </w:pPr>
            <w:r w:rsidRPr="006B60E1">
              <w:rPr>
                <w:b w:val="0"/>
                <w:sz w:val="28"/>
                <w:szCs w:val="28"/>
              </w:rPr>
              <w:t>ЧЕМАЛЬСКОГО РАЙОНА</w:t>
            </w:r>
          </w:p>
        </w:tc>
        <w:tc>
          <w:tcPr>
            <w:tcW w:w="1381" w:type="dxa"/>
          </w:tcPr>
          <w:p w:rsidR="00DF2D56" w:rsidRPr="006B60E1" w:rsidRDefault="00DF2D56" w:rsidP="003F28AF">
            <w:pPr>
              <w:spacing w:line="240" w:lineRule="auto"/>
              <w:jc w:val="center"/>
              <w:rPr>
                <w:rFonts w:ascii="Times New Roman" w:hAnsi="Times New Roman" w:cs="Times New Roman"/>
                <w:sz w:val="28"/>
                <w:szCs w:val="28"/>
              </w:rPr>
            </w:pPr>
            <w:r w:rsidRPr="006B60E1">
              <w:rPr>
                <w:rFonts w:ascii="Times New Roman" w:hAnsi="Times New Roman" w:cs="Times New Roman"/>
                <w:noProof/>
                <w:sz w:val="28"/>
                <w:szCs w:val="28"/>
              </w:rPr>
              <w:drawing>
                <wp:inline distT="0" distB="0" distL="0" distR="0">
                  <wp:extent cx="749935" cy="743585"/>
                  <wp:effectExtent l="19050" t="0" r="0" b="0"/>
                  <wp:docPr id="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
                          <pic:cNvPicPr>
                            <a:picLocks noChangeAspect="1" noChangeArrowheads="1"/>
                          </pic:cNvPicPr>
                        </pic:nvPicPr>
                        <pic:blipFill>
                          <a:blip r:embed="rId6" cstate="print"/>
                          <a:srcRect/>
                          <a:stretch>
                            <a:fillRect/>
                          </a:stretch>
                        </pic:blipFill>
                        <pic:spPr bwMode="auto">
                          <a:xfrm>
                            <a:off x="0" y="0"/>
                            <a:ext cx="749935" cy="743585"/>
                          </a:xfrm>
                          <a:prstGeom prst="rect">
                            <a:avLst/>
                          </a:prstGeom>
                          <a:noFill/>
                          <a:ln w="9525">
                            <a:noFill/>
                            <a:miter lim="800000"/>
                            <a:headEnd/>
                            <a:tailEnd/>
                          </a:ln>
                        </pic:spPr>
                      </pic:pic>
                    </a:graphicData>
                  </a:graphic>
                </wp:inline>
              </w:drawing>
            </w:r>
          </w:p>
        </w:tc>
        <w:tc>
          <w:tcPr>
            <w:tcW w:w="4211" w:type="dxa"/>
          </w:tcPr>
          <w:p w:rsidR="00DF2D56" w:rsidRPr="006B60E1" w:rsidRDefault="00DF2D56" w:rsidP="003F28AF">
            <w:pPr>
              <w:pStyle w:val="4"/>
              <w:tabs>
                <w:tab w:val="left" w:pos="9000"/>
              </w:tabs>
              <w:rPr>
                <w:b w:val="0"/>
                <w:szCs w:val="28"/>
              </w:rPr>
            </w:pPr>
            <w:r w:rsidRPr="006B60E1">
              <w:rPr>
                <w:b w:val="0"/>
                <w:szCs w:val="28"/>
              </w:rPr>
              <w:t>АЛТАЙ РЕСПУБЛИКА</w:t>
            </w:r>
          </w:p>
          <w:p w:rsidR="00DF2D56" w:rsidRPr="006B60E1" w:rsidRDefault="00DF2D56" w:rsidP="003F28AF">
            <w:pPr>
              <w:tabs>
                <w:tab w:val="left" w:pos="9000"/>
              </w:tabs>
              <w:spacing w:after="0" w:line="240" w:lineRule="auto"/>
              <w:jc w:val="center"/>
              <w:rPr>
                <w:rFonts w:ascii="Times New Roman" w:hAnsi="Times New Roman" w:cs="Times New Roman"/>
                <w:sz w:val="28"/>
                <w:szCs w:val="28"/>
              </w:rPr>
            </w:pPr>
            <w:r w:rsidRPr="006B60E1">
              <w:rPr>
                <w:rFonts w:ascii="Times New Roman" w:hAnsi="Times New Roman" w:cs="Times New Roman"/>
                <w:sz w:val="28"/>
                <w:szCs w:val="28"/>
              </w:rPr>
              <w:t>ЧАМАЛ АЙМАКТЫ</w:t>
            </w:r>
            <w:r w:rsidRPr="006B60E1">
              <w:rPr>
                <w:rFonts w:ascii="Times New Roman" w:hAnsi="Times New Roman" w:cs="Times New Roman"/>
                <w:spacing w:val="-80"/>
                <w:sz w:val="28"/>
                <w:szCs w:val="28"/>
              </w:rPr>
              <w:t>НГ</w:t>
            </w:r>
          </w:p>
          <w:p w:rsidR="00DF2D56" w:rsidRPr="006B60E1" w:rsidRDefault="00DF2D56" w:rsidP="003F28AF">
            <w:pPr>
              <w:pStyle w:val="8"/>
              <w:tabs>
                <w:tab w:val="left" w:pos="9000"/>
              </w:tabs>
              <w:rPr>
                <w:b w:val="0"/>
                <w:sz w:val="28"/>
                <w:szCs w:val="28"/>
              </w:rPr>
            </w:pPr>
            <w:r w:rsidRPr="006B60E1">
              <w:rPr>
                <w:b w:val="0"/>
                <w:sz w:val="28"/>
                <w:szCs w:val="28"/>
              </w:rPr>
              <w:t>АДМИНИСТРАЦИЯЗЫ</w:t>
            </w:r>
          </w:p>
        </w:tc>
      </w:tr>
    </w:tbl>
    <w:p w:rsidR="003F28AF" w:rsidRPr="00A836B4" w:rsidRDefault="00903C9B" w:rsidP="00A836B4">
      <w:pPr>
        <w:pStyle w:val="1"/>
        <w:pBdr>
          <w:top w:val="double" w:sz="12" w:space="31" w:color="auto"/>
        </w:pBdr>
        <w:tabs>
          <w:tab w:val="left" w:pos="9000"/>
        </w:tabs>
        <w:spacing w:before="0" w:line="240" w:lineRule="auto"/>
        <w:jc w:val="center"/>
        <w:rPr>
          <w:rFonts w:ascii="Times New Roman" w:hAnsi="Times New Roman" w:cs="Times New Roman"/>
          <w:b w:val="0"/>
        </w:rPr>
      </w:pPr>
      <w:r w:rsidRPr="006B60E1">
        <w:rPr>
          <w:rFonts w:ascii="Times New Roman" w:hAnsi="Times New Roman" w:cs="Times New Roman"/>
          <w:b w:val="0"/>
        </w:rPr>
        <w:t>ПОСТАНОВЛЕНИЕ                                                            JÖ</w:t>
      </w:r>
      <w:proofErr w:type="gramStart"/>
      <w:r w:rsidRPr="006B60E1">
        <w:rPr>
          <w:rFonts w:ascii="Times New Roman" w:hAnsi="Times New Roman" w:cs="Times New Roman"/>
          <w:b w:val="0"/>
        </w:rPr>
        <w:t>П</w:t>
      </w:r>
      <w:proofErr w:type="gramEnd"/>
    </w:p>
    <w:p w:rsidR="00903C9B" w:rsidRPr="005B1EC9" w:rsidRDefault="00903C9B" w:rsidP="006B60E1">
      <w:pPr>
        <w:spacing w:line="240" w:lineRule="auto"/>
        <w:jc w:val="center"/>
        <w:rPr>
          <w:rFonts w:ascii="Times New Roman" w:hAnsi="Times New Roman" w:cs="Times New Roman"/>
          <w:sz w:val="28"/>
          <w:szCs w:val="28"/>
        </w:rPr>
      </w:pPr>
      <w:r w:rsidRPr="005B1EC9">
        <w:rPr>
          <w:rFonts w:ascii="Times New Roman" w:hAnsi="Times New Roman" w:cs="Times New Roman"/>
          <w:sz w:val="28"/>
          <w:szCs w:val="28"/>
        </w:rPr>
        <w:t xml:space="preserve">от </w:t>
      </w:r>
      <w:r w:rsidR="00DF3346" w:rsidRPr="00DF3346">
        <w:rPr>
          <w:rFonts w:ascii="Times New Roman" w:hAnsi="Times New Roman" w:cs="Times New Roman"/>
          <w:sz w:val="28"/>
          <w:szCs w:val="28"/>
          <w:u w:val="single"/>
        </w:rPr>
        <w:t>06.05.2019</w:t>
      </w:r>
      <w:r w:rsidR="00A31236">
        <w:rPr>
          <w:rFonts w:ascii="Times New Roman" w:hAnsi="Times New Roman" w:cs="Times New Roman"/>
          <w:sz w:val="28"/>
          <w:szCs w:val="28"/>
        </w:rPr>
        <w:t xml:space="preserve"> </w:t>
      </w:r>
      <w:r w:rsidRPr="005B1EC9">
        <w:rPr>
          <w:rFonts w:ascii="Times New Roman" w:hAnsi="Times New Roman" w:cs="Times New Roman"/>
          <w:sz w:val="28"/>
          <w:szCs w:val="28"/>
        </w:rPr>
        <w:t>№</w:t>
      </w:r>
      <w:r w:rsidR="00A31236">
        <w:rPr>
          <w:rFonts w:ascii="Times New Roman" w:hAnsi="Times New Roman" w:cs="Times New Roman"/>
          <w:sz w:val="28"/>
          <w:szCs w:val="28"/>
        </w:rPr>
        <w:t xml:space="preserve"> </w:t>
      </w:r>
      <w:r w:rsidR="00DF3346" w:rsidRPr="00DF3346">
        <w:rPr>
          <w:rFonts w:ascii="Times New Roman" w:hAnsi="Times New Roman" w:cs="Times New Roman"/>
          <w:sz w:val="28"/>
          <w:szCs w:val="28"/>
          <w:u w:val="single"/>
        </w:rPr>
        <w:t>54</w:t>
      </w:r>
      <w:r w:rsidR="00A31236" w:rsidRPr="00DF3346">
        <w:rPr>
          <w:rFonts w:ascii="Times New Roman" w:hAnsi="Times New Roman" w:cs="Times New Roman"/>
          <w:sz w:val="28"/>
          <w:szCs w:val="28"/>
          <w:u w:val="single"/>
        </w:rPr>
        <w:t xml:space="preserve">    </w:t>
      </w:r>
      <w:r w:rsidR="00A31236" w:rsidRPr="00A31236">
        <w:rPr>
          <w:rFonts w:ascii="Times New Roman" w:hAnsi="Times New Roman" w:cs="Times New Roman"/>
          <w:sz w:val="28"/>
          <w:szCs w:val="28"/>
          <w:u w:val="single"/>
        </w:rPr>
        <w:t xml:space="preserve">    </w:t>
      </w:r>
      <w:r w:rsidR="008147EF" w:rsidRPr="00A31236">
        <w:rPr>
          <w:rFonts w:ascii="Times New Roman" w:hAnsi="Times New Roman" w:cs="Times New Roman"/>
          <w:sz w:val="28"/>
          <w:szCs w:val="28"/>
          <w:u w:val="single"/>
        </w:rPr>
        <w:t xml:space="preserve"> </w:t>
      </w:r>
      <w:r w:rsidRPr="00A31236">
        <w:rPr>
          <w:rFonts w:ascii="Times New Roman" w:hAnsi="Times New Roman" w:cs="Times New Roman"/>
          <w:sz w:val="28"/>
          <w:szCs w:val="28"/>
          <w:u w:val="single"/>
        </w:rPr>
        <w:t xml:space="preserve"> </w:t>
      </w:r>
      <w:r w:rsidR="008147EF" w:rsidRPr="00A31236">
        <w:rPr>
          <w:rFonts w:ascii="Times New Roman" w:hAnsi="Times New Roman" w:cs="Times New Roman"/>
          <w:sz w:val="28"/>
          <w:szCs w:val="28"/>
          <w:u w:val="single"/>
        </w:rPr>
        <w:t xml:space="preserve"> </w:t>
      </w:r>
      <w:r w:rsidRPr="00A31236">
        <w:rPr>
          <w:rFonts w:ascii="Times New Roman" w:hAnsi="Times New Roman" w:cs="Times New Roman"/>
          <w:sz w:val="28"/>
          <w:szCs w:val="28"/>
          <w:u w:val="single"/>
        </w:rPr>
        <w:t xml:space="preserve"> </w:t>
      </w:r>
    </w:p>
    <w:p w:rsidR="003F28AF" w:rsidRDefault="00903C9B" w:rsidP="00242A9E">
      <w:pPr>
        <w:spacing w:after="0" w:line="240" w:lineRule="auto"/>
        <w:jc w:val="center"/>
        <w:rPr>
          <w:rFonts w:ascii="Times New Roman" w:hAnsi="Times New Roman" w:cs="Times New Roman"/>
          <w:sz w:val="28"/>
          <w:szCs w:val="28"/>
        </w:rPr>
      </w:pPr>
      <w:r w:rsidRPr="006B60E1">
        <w:rPr>
          <w:rFonts w:ascii="Times New Roman" w:hAnsi="Times New Roman" w:cs="Times New Roman"/>
          <w:sz w:val="28"/>
          <w:szCs w:val="28"/>
        </w:rPr>
        <w:t>с. Чемал</w:t>
      </w:r>
    </w:p>
    <w:p w:rsidR="003F28AF" w:rsidRPr="006B60E1" w:rsidRDefault="003F28AF" w:rsidP="007044EA">
      <w:pPr>
        <w:spacing w:before="240" w:after="0" w:line="240" w:lineRule="auto"/>
        <w:jc w:val="center"/>
        <w:rPr>
          <w:rFonts w:ascii="Times New Roman" w:hAnsi="Times New Roman" w:cs="Times New Roman"/>
          <w:sz w:val="28"/>
          <w:szCs w:val="28"/>
        </w:rPr>
      </w:pPr>
      <w:r w:rsidRPr="003F28AF">
        <w:rPr>
          <w:rStyle w:val="a4"/>
          <w:rFonts w:ascii="Times New Roman" w:hAnsi="Times New Roman" w:cs="Times New Roman"/>
          <w:color w:val="000000" w:themeColor="text1"/>
          <w:sz w:val="28"/>
          <w:szCs w:val="28"/>
          <w:bdr w:val="none" w:sz="0" w:space="0" w:color="auto" w:frame="1"/>
          <w:shd w:val="clear" w:color="auto" w:fill="FFFFFF"/>
        </w:rPr>
        <w:t xml:space="preserve">Об утверждении Порядка осуществления </w:t>
      </w:r>
      <w:proofErr w:type="gramStart"/>
      <w:r w:rsidR="00014BB1" w:rsidRPr="00014BB1">
        <w:rPr>
          <w:rStyle w:val="a4"/>
          <w:rFonts w:ascii="Times New Roman" w:hAnsi="Times New Roman" w:cs="Times New Roman"/>
          <w:color w:val="000000" w:themeColor="text1"/>
          <w:sz w:val="28"/>
          <w:szCs w:val="28"/>
          <w:bdr w:val="none" w:sz="0" w:space="0" w:color="auto" w:frame="1"/>
        </w:rPr>
        <w:t>контроля за</w:t>
      </w:r>
      <w:proofErr w:type="gramEnd"/>
      <w:r w:rsidR="00014BB1" w:rsidRPr="00014BB1">
        <w:rPr>
          <w:rStyle w:val="a4"/>
          <w:rFonts w:ascii="Times New Roman" w:hAnsi="Times New Roman" w:cs="Times New Roman"/>
          <w:color w:val="000000" w:themeColor="text1"/>
          <w:sz w:val="28"/>
          <w:szCs w:val="28"/>
          <w:bdr w:val="none" w:sz="0" w:space="0" w:color="auto" w:frame="1"/>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DD3FB3" w:rsidRPr="009C2D63" w:rsidRDefault="008147EF" w:rsidP="007044EA">
      <w:pPr>
        <w:shd w:val="clear" w:color="auto" w:fill="FFFFFF"/>
        <w:spacing w:before="240" w:after="0" w:line="240" w:lineRule="auto"/>
        <w:ind w:firstLine="708"/>
        <w:jc w:val="both"/>
        <w:rPr>
          <w:rFonts w:ascii="Times New Roman" w:hAnsi="Times New Roman" w:cs="Times New Roman"/>
          <w:b/>
          <w:color w:val="000000" w:themeColor="text1"/>
          <w:sz w:val="28"/>
          <w:szCs w:val="28"/>
          <w:shd w:val="clear" w:color="auto" w:fill="FFFFFF"/>
        </w:rPr>
      </w:pPr>
      <w:proofErr w:type="gramStart"/>
      <w:r w:rsidRPr="006B60E1">
        <w:rPr>
          <w:rFonts w:ascii="Times New Roman" w:hAnsi="Times New Roman" w:cs="Times New Roman"/>
          <w:color w:val="000000" w:themeColor="text1"/>
          <w:sz w:val="28"/>
          <w:szCs w:val="28"/>
          <w:shd w:val="clear" w:color="auto" w:fill="FFFFFF"/>
        </w:rPr>
        <w:t xml:space="preserve">С целью повышения эффективности бюджетных расходов </w:t>
      </w:r>
      <w:r w:rsidR="00487AFD" w:rsidRPr="006B60E1">
        <w:rPr>
          <w:rFonts w:ascii="Times New Roman" w:hAnsi="Times New Roman" w:cs="Times New Roman"/>
          <w:color w:val="000000" w:themeColor="text1"/>
          <w:sz w:val="28"/>
          <w:szCs w:val="28"/>
          <w:shd w:val="clear" w:color="auto" w:fill="FFFFFF"/>
        </w:rPr>
        <w:t>Чемальского</w:t>
      </w:r>
      <w:r w:rsidRPr="006B60E1">
        <w:rPr>
          <w:rFonts w:ascii="Times New Roman" w:hAnsi="Times New Roman" w:cs="Times New Roman"/>
          <w:color w:val="000000" w:themeColor="text1"/>
          <w:sz w:val="28"/>
          <w:szCs w:val="28"/>
          <w:shd w:val="clear" w:color="auto" w:fill="FFFFFF"/>
        </w:rPr>
        <w:t xml:space="preserve"> района и целевого использования денежных средств, в соответствии с Бюджетным Кодексом Российской Федерации, Федеральным законом от 05.04.2013 №</w:t>
      </w:r>
      <w:r w:rsidR="00597ED2">
        <w:rPr>
          <w:rFonts w:ascii="Times New Roman" w:hAnsi="Times New Roman" w:cs="Times New Roman"/>
          <w:color w:val="000000" w:themeColor="text1"/>
          <w:sz w:val="28"/>
          <w:szCs w:val="28"/>
          <w:shd w:val="clear" w:color="auto" w:fill="FFFFFF"/>
        </w:rPr>
        <w:t xml:space="preserve"> </w:t>
      </w:r>
      <w:r w:rsidRPr="006B60E1">
        <w:rPr>
          <w:rFonts w:ascii="Times New Roman" w:hAnsi="Times New Roman" w:cs="Times New Roman"/>
          <w:color w:val="000000" w:themeColor="text1"/>
          <w:sz w:val="28"/>
          <w:szCs w:val="28"/>
          <w:shd w:val="clear" w:color="auto" w:fill="FFFFFF"/>
        </w:rPr>
        <w:t>44-ФЗ «О контрактной системе в сфере закупок товаров, работ, услуг для обеспечения государственных и муниципальных</w:t>
      </w:r>
      <w:r w:rsidR="00597ED2">
        <w:rPr>
          <w:rFonts w:ascii="Times New Roman" w:hAnsi="Times New Roman" w:cs="Times New Roman"/>
          <w:color w:val="000000" w:themeColor="text1"/>
          <w:sz w:val="28"/>
          <w:szCs w:val="28"/>
          <w:shd w:val="clear" w:color="auto" w:fill="FFFFFF"/>
        </w:rPr>
        <w:t xml:space="preserve"> нужд», п</w:t>
      </w:r>
      <w:r w:rsidRPr="006B60E1">
        <w:rPr>
          <w:rFonts w:ascii="Times New Roman" w:hAnsi="Times New Roman" w:cs="Times New Roman"/>
          <w:color w:val="000000" w:themeColor="text1"/>
          <w:sz w:val="28"/>
          <w:szCs w:val="28"/>
          <w:shd w:val="clear" w:color="auto" w:fill="FFFFFF"/>
        </w:rPr>
        <w:t>риказом Федеральног</w:t>
      </w:r>
      <w:r w:rsidR="00597ED2">
        <w:rPr>
          <w:rFonts w:ascii="Times New Roman" w:hAnsi="Times New Roman" w:cs="Times New Roman"/>
          <w:color w:val="000000" w:themeColor="text1"/>
          <w:sz w:val="28"/>
          <w:szCs w:val="28"/>
          <w:shd w:val="clear" w:color="auto" w:fill="FFFFFF"/>
        </w:rPr>
        <w:t xml:space="preserve">о Казначейства от 12.03.2018 </w:t>
      </w:r>
      <w:r w:rsidRPr="006B60E1">
        <w:rPr>
          <w:rFonts w:ascii="Times New Roman" w:hAnsi="Times New Roman" w:cs="Times New Roman"/>
          <w:color w:val="000000" w:themeColor="text1"/>
          <w:sz w:val="28"/>
          <w:szCs w:val="28"/>
          <w:shd w:val="clear" w:color="auto" w:fill="FFFFFF"/>
        </w:rPr>
        <w:t>№ 14н «</w:t>
      </w:r>
      <w:r w:rsidR="00A22BD6">
        <w:rPr>
          <w:rFonts w:ascii="Times New Roman" w:hAnsi="Times New Roman" w:cs="Times New Roman"/>
          <w:sz w:val="28"/>
          <w:szCs w:val="28"/>
        </w:rPr>
        <w:t>Об утверждении о</w:t>
      </w:r>
      <w:r w:rsidR="00706B99" w:rsidRPr="006B60E1">
        <w:rPr>
          <w:rFonts w:ascii="Times New Roman" w:hAnsi="Times New Roman" w:cs="Times New Roman"/>
          <w:sz w:val="28"/>
          <w:szCs w:val="28"/>
        </w:rPr>
        <w:t>бщих требований к осуществлению органами государственного (муниципального) финансового контроля, являющимися органами (должностными</w:t>
      </w:r>
      <w:proofErr w:type="gramEnd"/>
      <w:r w:rsidR="00706B99" w:rsidRPr="006B60E1">
        <w:rPr>
          <w:rFonts w:ascii="Times New Roman" w:hAnsi="Times New Roman" w:cs="Times New Roman"/>
          <w:sz w:val="28"/>
          <w:szCs w:val="28"/>
        </w:rPr>
        <w:t xml:space="preserve"> лицами) исполнительной власти субъектов Российской Федерации (местных</w:t>
      </w:r>
      <w:r w:rsidR="00680AE9" w:rsidRPr="006B60E1">
        <w:rPr>
          <w:rFonts w:ascii="Times New Roman" w:hAnsi="Times New Roman" w:cs="Times New Roman"/>
          <w:sz w:val="28"/>
          <w:szCs w:val="28"/>
        </w:rPr>
        <w:t xml:space="preserve"> администраций</w:t>
      </w:r>
      <w:r w:rsidR="00706B99" w:rsidRPr="006B60E1">
        <w:rPr>
          <w:rFonts w:ascii="Times New Roman" w:hAnsi="Times New Roman" w:cs="Times New Roman"/>
          <w:sz w:val="28"/>
          <w:szCs w:val="28"/>
        </w:rPr>
        <w:t>)</w:t>
      </w:r>
      <w:r w:rsidR="00A22BD6">
        <w:rPr>
          <w:rFonts w:ascii="Times New Roman" w:hAnsi="Times New Roman" w:cs="Times New Roman"/>
          <w:sz w:val="28"/>
          <w:szCs w:val="28"/>
        </w:rPr>
        <w:t xml:space="preserve">, </w:t>
      </w:r>
      <w:proofErr w:type="gramStart"/>
      <w:r w:rsidR="00A22BD6">
        <w:rPr>
          <w:rFonts w:ascii="Times New Roman" w:hAnsi="Times New Roman" w:cs="Times New Roman"/>
          <w:sz w:val="28"/>
          <w:szCs w:val="28"/>
        </w:rPr>
        <w:t>контроля за</w:t>
      </w:r>
      <w:proofErr w:type="gramEnd"/>
      <w:r w:rsidR="00A22BD6">
        <w:rPr>
          <w:rFonts w:ascii="Times New Roman" w:hAnsi="Times New Roman" w:cs="Times New Roman"/>
          <w:sz w:val="28"/>
          <w:szCs w:val="28"/>
        </w:rPr>
        <w:t xml:space="preserve"> соблюдением Ф</w:t>
      </w:r>
      <w:r w:rsidR="00680AE9" w:rsidRPr="006B60E1">
        <w:rPr>
          <w:rFonts w:ascii="Times New Roman" w:hAnsi="Times New Roman" w:cs="Times New Roman"/>
          <w:sz w:val="28"/>
          <w:szCs w:val="28"/>
        </w:rPr>
        <w:t xml:space="preserve">едерального закона «О контрактной системе в сфере закупок товаров, работ, услуг для обеспечения государственных и муниципальных нужд», </w:t>
      </w:r>
      <w:r w:rsidR="00597ED2">
        <w:rPr>
          <w:rFonts w:ascii="Times New Roman" w:hAnsi="Times New Roman" w:cs="Times New Roman"/>
          <w:color w:val="000000" w:themeColor="text1"/>
          <w:sz w:val="28"/>
          <w:szCs w:val="28"/>
          <w:shd w:val="clear" w:color="auto" w:fill="FFFFFF"/>
        </w:rPr>
        <w:t>Положением о</w:t>
      </w:r>
      <w:r w:rsidR="0009273D">
        <w:rPr>
          <w:rFonts w:ascii="Times New Roman" w:hAnsi="Times New Roman" w:cs="Times New Roman"/>
          <w:color w:val="000000" w:themeColor="text1"/>
          <w:sz w:val="28"/>
          <w:szCs w:val="28"/>
          <w:shd w:val="clear" w:color="auto" w:fill="FFFFFF"/>
        </w:rPr>
        <w:t xml:space="preserve"> Ф</w:t>
      </w:r>
      <w:r w:rsidR="009D7A10" w:rsidRPr="006B60E1">
        <w:rPr>
          <w:rFonts w:ascii="Times New Roman" w:hAnsi="Times New Roman" w:cs="Times New Roman"/>
          <w:color w:val="000000" w:themeColor="text1"/>
          <w:sz w:val="28"/>
          <w:szCs w:val="28"/>
          <w:shd w:val="clear" w:color="auto" w:fill="FFFFFF"/>
        </w:rPr>
        <w:t xml:space="preserve">инансовом отделе </w:t>
      </w:r>
      <w:r w:rsidR="0009273D">
        <w:rPr>
          <w:rFonts w:ascii="Times New Roman" w:hAnsi="Times New Roman" w:cs="Times New Roman"/>
          <w:color w:val="000000" w:themeColor="text1"/>
          <w:sz w:val="28"/>
          <w:szCs w:val="28"/>
          <w:shd w:val="clear" w:color="auto" w:fill="FFFFFF"/>
        </w:rPr>
        <w:t>а</w:t>
      </w:r>
      <w:r w:rsidRPr="006B60E1">
        <w:rPr>
          <w:rFonts w:ascii="Times New Roman" w:hAnsi="Times New Roman" w:cs="Times New Roman"/>
          <w:color w:val="000000" w:themeColor="text1"/>
          <w:sz w:val="28"/>
          <w:szCs w:val="28"/>
          <w:shd w:val="clear" w:color="auto" w:fill="FFFFFF"/>
        </w:rPr>
        <w:t xml:space="preserve">дминистрации </w:t>
      </w:r>
      <w:r w:rsidR="009D7A10" w:rsidRPr="006B60E1">
        <w:rPr>
          <w:rFonts w:ascii="Times New Roman" w:hAnsi="Times New Roman" w:cs="Times New Roman"/>
          <w:color w:val="000000" w:themeColor="text1"/>
          <w:sz w:val="28"/>
          <w:szCs w:val="28"/>
          <w:shd w:val="clear" w:color="auto" w:fill="FFFFFF"/>
        </w:rPr>
        <w:t>Чемальского</w:t>
      </w:r>
      <w:r w:rsidRPr="006B60E1">
        <w:rPr>
          <w:rFonts w:ascii="Times New Roman" w:hAnsi="Times New Roman" w:cs="Times New Roman"/>
          <w:color w:val="000000" w:themeColor="text1"/>
          <w:sz w:val="28"/>
          <w:szCs w:val="28"/>
          <w:shd w:val="clear" w:color="auto" w:fill="FFFFFF"/>
        </w:rPr>
        <w:t xml:space="preserve"> района, руководствуясь Уставом муниципального образования «</w:t>
      </w:r>
      <w:r w:rsidR="009D7A10" w:rsidRPr="006B60E1">
        <w:rPr>
          <w:rFonts w:ascii="Times New Roman" w:hAnsi="Times New Roman" w:cs="Times New Roman"/>
          <w:color w:val="000000" w:themeColor="text1"/>
          <w:sz w:val="28"/>
          <w:szCs w:val="28"/>
          <w:shd w:val="clear" w:color="auto" w:fill="FFFFFF"/>
        </w:rPr>
        <w:t xml:space="preserve">Чемальский </w:t>
      </w:r>
      <w:r w:rsidRPr="006B60E1">
        <w:rPr>
          <w:rFonts w:ascii="Times New Roman" w:hAnsi="Times New Roman" w:cs="Times New Roman"/>
          <w:color w:val="000000" w:themeColor="text1"/>
          <w:sz w:val="28"/>
          <w:szCs w:val="28"/>
          <w:shd w:val="clear" w:color="auto" w:fill="FFFFFF"/>
        </w:rPr>
        <w:t xml:space="preserve"> район»</w:t>
      </w:r>
      <w:r w:rsidR="00502E6D">
        <w:rPr>
          <w:rFonts w:ascii="Times New Roman" w:hAnsi="Times New Roman" w:cs="Times New Roman"/>
          <w:color w:val="000000" w:themeColor="text1"/>
          <w:sz w:val="28"/>
          <w:szCs w:val="28"/>
          <w:shd w:val="clear" w:color="auto" w:fill="FFFFFF"/>
        </w:rPr>
        <w:t>,</w:t>
      </w:r>
      <w:r w:rsidRPr="006B60E1">
        <w:rPr>
          <w:rFonts w:ascii="Times New Roman" w:hAnsi="Times New Roman" w:cs="Times New Roman"/>
          <w:color w:val="000000" w:themeColor="text1"/>
          <w:sz w:val="28"/>
          <w:szCs w:val="28"/>
          <w:shd w:val="clear" w:color="auto" w:fill="FFFFFF"/>
        </w:rPr>
        <w:t xml:space="preserve"> </w:t>
      </w:r>
      <w:r w:rsidR="009C2D63" w:rsidRPr="009C2D63">
        <w:rPr>
          <w:rFonts w:ascii="Times New Roman" w:hAnsi="Times New Roman" w:cs="Times New Roman"/>
          <w:b/>
          <w:color w:val="000000" w:themeColor="text1"/>
          <w:sz w:val="28"/>
          <w:szCs w:val="28"/>
          <w:shd w:val="clear" w:color="auto" w:fill="FFFFFF"/>
        </w:rPr>
        <w:t>постановляет:</w:t>
      </w:r>
    </w:p>
    <w:p w:rsidR="008147EF" w:rsidRPr="006B60E1" w:rsidRDefault="009C2D63" w:rsidP="009C2D63">
      <w:pPr>
        <w:pStyle w:val="a3"/>
        <w:shd w:val="clear" w:color="auto" w:fill="FFFFFF"/>
        <w:spacing w:before="0" w:beforeAutospacing="0" w:after="0" w:afterAutospacing="0"/>
        <w:ind w:firstLine="709"/>
        <w:jc w:val="both"/>
        <w:textAlignment w:val="baseline"/>
        <w:rPr>
          <w:color w:val="000000" w:themeColor="text1"/>
          <w:sz w:val="28"/>
          <w:szCs w:val="28"/>
        </w:rPr>
      </w:pPr>
      <w:r w:rsidRPr="00100CE9">
        <w:rPr>
          <w:color w:val="000000" w:themeColor="text1"/>
          <w:sz w:val="28"/>
          <w:szCs w:val="28"/>
        </w:rPr>
        <w:t>1.</w:t>
      </w:r>
      <w:r w:rsidRPr="00DD6DCF">
        <w:rPr>
          <w:b/>
          <w:color w:val="000000" w:themeColor="text1"/>
          <w:sz w:val="28"/>
          <w:szCs w:val="28"/>
        </w:rPr>
        <w:t xml:space="preserve"> </w:t>
      </w:r>
      <w:r w:rsidR="008147EF" w:rsidRPr="00DD6DCF">
        <w:rPr>
          <w:color w:val="000000" w:themeColor="text1"/>
          <w:sz w:val="28"/>
          <w:szCs w:val="28"/>
        </w:rPr>
        <w:t xml:space="preserve">Утвердить Порядок осуществления </w:t>
      </w:r>
      <w:proofErr w:type="gramStart"/>
      <w:r w:rsidR="008147EF" w:rsidRPr="00DD6DCF">
        <w:rPr>
          <w:color w:val="000000" w:themeColor="text1"/>
          <w:sz w:val="28"/>
          <w:szCs w:val="28"/>
        </w:rPr>
        <w:t>контроля</w:t>
      </w:r>
      <w:r w:rsidR="00DD6DCF">
        <w:rPr>
          <w:b/>
          <w:color w:val="000000" w:themeColor="text1"/>
          <w:sz w:val="28"/>
          <w:szCs w:val="28"/>
        </w:rPr>
        <w:t xml:space="preserve"> </w:t>
      </w:r>
      <w:r w:rsidR="00DD6DCF" w:rsidRPr="00DD6DCF">
        <w:rPr>
          <w:rStyle w:val="a4"/>
          <w:b w:val="0"/>
          <w:color w:val="000000" w:themeColor="text1"/>
          <w:sz w:val="28"/>
          <w:szCs w:val="28"/>
          <w:bdr w:val="none" w:sz="0" w:space="0" w:color="auto" w:frame="1"/>
        </w:rPr>
        <w:t>за</w:t>
      </w:r>
      <w:proofErr w:type="gramEnd"/>
      <w:r w:rsidR="00DD6DCF" w:rsidRPr="00DD6DCF">
        <w:rPr>
          <w:rStyle w:val="a4"/>
          <w:b w:val="0"/>
          <w:color w:val="000000" w:themeColor="text1"/>
          <w:sz w:val="28"/>
          <w:szCs w:val="28"/>
          <w:bdr w:val="none" w:sz="0" w:space="0" w:color="auto" w:frame="1"/>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8147EF" w:rsidRPr="00DD6DCF">
        <w:rPr>
          <w:color w:val="000000" w:themeColor="text1"/>
          <w:sz w:val="28"/>
          <w:szCs w:val="28"/>
        </w:rPr>
        <w:t xml:space="preserve"> </w:t>
      </w:r>
      <w:r w:rsidR="008147EF" w:rsidRPr="006B60E1">
        <w:rPr>
          <w:color w:val="000000" w:themeColor="text1"/>
          <w:sz w:val="28"/>
          <w:szCs w:val="28"/>
        </w:rPr>
        <w:t>(прилагается).</w:t>
      </w:r>
    </w:p>
    <w:p w:rsidR="008147EF" w:rsidRPr="006B60E1" w:rsidRDefault="004403B4" w:rsidP="009C2D63">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 </w:t>
      </w:r>
      <w:r w:rsidR="00EE6FEC" w:rsidRPr="006B60E1">
        <w:rPr>
          <w:color w:val="000000" w:themeColor="text1"/>
          <w:sz w:val="28"/>
          <w:szCs w:val="28"/>
        </w:rPr>
        <w:t xml:space="preserve">Постановление </w:t>
      </w:r>
      <w:r w:rsidR="00FD4C4B">
        <w:rPr>
          <w:color w:val="000000" w:themeColor="text1"/>
          <w:sz w:val="28"/>
          <w:szCs w:val="28"/>
        </w:rPr>
        <w:t>от 15.12</w:t>
      </w:r>
      <w:r w:rsidR="00FD4C4B" w:rsidRPr="006B60E1">
        <w:rPr>
          <w:color w:val="000000" w:themeColor="text1"/>
          <w:sz w:val="28"/>
          <w:szCs w:val="28"/>
        </w:rPr>
        <w:t>.</w:t>
      </w:r>
      <w:r w:rsidR="00FD4C4B">
        <w:rPr>
          <w:color w:val="000000" w:themeColor="text1"/>
          <w:sz w:val="28"/>
          <w:szCs w:val="28"/>
        </w:rPr>
        <w:t>2016</w:t>
      </w:r>
      <w:r w:rsidR="00FD4C4B" w:rsidRPr="006B60E1">
        <w:rPr>
          <w:color w:val="000000" w:themeColor="text1"/>
          <w:sz w:val="28"/>
          <w:szCs w:val="28"/>
        </w:rPr>
        <w:t xml:space="preserve"> </w:t>
      </w:r>
      <w:r w:rsidR="00EE6FEC" w:rsidRPr="006B60E1">
        <w:rPr>
          <w:color w:val="000000" w:themeColor="text1"/>
          <w:sz w:val="28"/>
          <w:szCs w:val="28"/>
        </w:rPr>
        <w:t xml:space="preserve">№ </w:t>
      </w:r>
      <w:r w:rsidR="001B0C29">
        <w:rPr>
          <w:color w:val="000000" w:themeColor="text1"/>
          <w:sz w:val="28"/>
          <w:szCs w:val="28"/>
        </w:rPr>
        <w:t>225</w:t>
      </w:r>
      <w:r w:rsidR="008147EF" w:rsidRPr="006B60E1">
        <w:rPr>
          <w:color w:val="000000" w:themeColor="text1"/>
          <w:sz w:val="28"/>
          <w:szCs w:val="28"/>
        </w:rPr>
        <w:t xml:space="preserve"> «Об утверждении</w:t>
      </w:r>
      <w:r w:rsidR="009309D6">
        <w:rPr>
          <w:color w:val="000000" w:themeColor="text1"/>
          <w:sz w:val="28"/>
          <w:szCs w:val="28"/>
        </w:rPr>
        <w:t xml:space="preserve"> Порядка осуществления </w:t>
      </w:r>
      <w:proofErr w:type="gramStart"/>
      <w:r w:rsidR="009309D6">
        <w:rPr>
          <w:color w:val="000000" w:themeColor="text1"/>
          <w:sz w:val="28"/>
          <w:szCs w:val="28"/>
        </w:rPr>
        <w:t xml:space="preserve">контроля </w:t>
      </w:r>
      <w:r w:rsidR="001B0C29">
        <w:rPr>
          <w:color w:val="000000" w:themeColor="text1"/>
          <w:sz w:val="28"/>
          <w:szCs w:val="28"/>
        </w:rPr>
        <w:t>за</w:t>
      </w:r>
      <w:proofErr w:type="gramEnd"/>
      <w:r w:rsidR="001B0C29">
        <w:rPr>
          <w:color w:val="000000" w:themeColor="text1"/>
          <w:sz w:val="28"/>
          <w:szCs w:val="28"/>
        </w:rPr>
        <w:t xml:space="preserve"> соблюдением законодательства Российской Федерации и иных нормативных правовых актов о контрактной системе </w:t>
      </w:r>
      <w:r w:rsidR="008147EF" w:rsidRPr="006B60E1">
        <w:rPr>
          <w:color w:val="000000" w:themeColor="text1"/>
          <w:sz w:val="28"/>
          <w:szCs w:val="28"/>
        </w:rPr>
        <w:t>в сфере закупок</w:t>
      </w:r>
      <w:r w:rsidR="001B0C29">
        <w:rPr>
          <w:color w:val="000000" w:themeColor="text1"/>
          <w:sz w:val="28"/>
          <w:szCs w:val="28"/>
        </w:rPr>
        <w:t xml:space="preserve"> товаров, работ, услуг для обеспечения муниципальных нужд</w:t>
      </w:r>
      <w:r w:rsidR="008147EF" w:rsidRPr="006B60E1">
        <w:rPr>
          <w:color w:val="000000" w:themeColor="text1"/>
          <w:sz w:val="28"/>
          <w:szCs w:val="28"/>
        </w:rPr>
        <w:t>» признать утратившим силу.</w:t>
      </w:r>
    </w:p>
    <w:p w:rsidR="00A836B4" w:rsidRPr="00242A9E" w:rsidRDefault="009C2D63" w:rsidP="00242A9E">
      <w:pPr>
        <w:pStyle w:val="a3"/>
        <w:shd w:val="clear" w:color="auto" w:fill="FFFFFF"/>
        <w:spacing w:before="0" w:beforeAutospacing="0" w:after="225" w:afterAutospacing="0"/>
        <w:ind w:firstLine="708"/>
        <w:jc w:val="both"/>
        <w:textAlignment w:val="baseline"/>
      </w:pPr>
      <w:r>
        <w:rPr>
          <w:color w:val="000000" w:themeColor="text1"/>
          <w:sz w:val="28"/>
          <w:szCs w:val="28"/>
        </w:rPr>
        <w:t xml:space="preserve">3. </w:t>
      </w:r>
      <w:r w:rsidR="008147EF" w:rsidRPr="006B60E1">
        <w:rPr>
          <w:color w:val="000000" w:themeColor="text1"/>
          <w:sz w:val="28"/>
          <w:szCs w:val="28"/>
        </w:rPr>
        <w:t>Настоящее Постановление вступает в силу с момента официального опубликования</w:t>
      </w:r>
      <w:r w:rsidR="00242A9E">
        <w:t>.</w:t>
      </w:r>
    </w:p>
    <w:p w:rsidR="007044EA" w:rsidRDefault="007044EA" w:rsidP="006B60E1">
      <w:pPr>
        <w:shd w:val="clear" w:color="auto" w:fill="FFFFFF"/>
        <w:spacing w:after="0" w:line="240" w:lineRule="auto"/>
        <w:jc w:val="both"/>
        <w:rPr>
          <w:rFonts w:ascii="Times New Roman" w:hAnsi="Times New Roman" w:cs="Times New Roman"/>
          <w:sz w:val="28"/>
          <w:szCs w:val="28"/>
        </w:rPr>
      </w:pPr>
    </w:p>
    <w:p w:rsidR="0022390F" w:rsidRDefault="0022390F" w:rsidP="006B60E1">
      <w:pPr>
        <w:shd w:val="clear" w:color="auto" w:fill="FFFFFF"/>
        <w:spacing w:after="0" w:line="240" w:lineRule="auto"/>
        <w:jc w:val="both"/>
        <w:rPr>
          <w:rFonts w:ascii="Times New Roman" w:hAnsi="Times New Roman" w:cs="Times New Roman"/>
          <w:sz w:val="28"/>
          <w:szCs w:val="28"/>
        </w:rPr>
      </w:pPr>
    </w:p>
    <w:p w:rsidR="0089402C" w:rsidRPr="006B60E1" w:rsidRDefault="0089402C" w:rsidP="006B60E1">
      <w:pPr>
        <w:shd w:val="clear" w:color="auto" w:fill="FFFFFF"/>
        <w:spacing w:after="0" w:line="240" w:lineRule="auto"/>
        <w:jc w:val="both"/>
        <w:rPr>
          <w:rFonts w:ascii="Times New Roman" w:hAnsi="Times New Roman" w:cs="Times New Roman"/>
          <w:sz w:val="28"/>
          <w:szCs w:val="28"/>
        </w:rPr>
      </w:pPr>
      <w:r w:rsidRPr="006B60E1">
        <w:rPr>
          <w:rFonts w:ascii="Times New Roman" w:hAnsi="Times New Roman" w:cs="Times New Roman"/>
          <w:sz w:val="28"/>
          <w:szCs w:val="28"/>
        </w:rPr>
        <w:t xml:space="preserve">Глава </w:t>
      </w:r>
    </w:p>
    <w:p w:rsidR="00DF2D56" w:rsidRPr="00DD3FB3" w:rsidRDefault="00BD7501" w:rsidP="007044E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Чемальского </w:t>
      </w:r>
      <w:r w:rsidR="0089402C" w:rsidRPr="006B60E1">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89402C" w:rsidRPr="006B60E1">
        <w:rPr>
          <w:rFonts w:ascii="Times New Roman" w:hAnsi="Times New Roman" w:cs="Times New Roman"/>
          <w:sz w:val="28"/>
          <w:szCs w:val="28"/>
        </w:rPr>
        <w:t xml:space="preserve">            </w:t>
      </w:r>
      <w:r>
        <w:rPr>
          <w:rFonts w:ascii="Times New Roman" w:hAnsi="Times New Roman" w:cs="Times New Roman"/>
          <w:sz w:val="28"/>
          <w:szCs w:val="28"/>
        </w:rPr>
        <w:t xml:space="preserve"> </w:t>
      </w:r>
      <w:r w:rsidR="002B4D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60E1">
        <w:rPr>
          <w:rFonts w:ascii="Times New Roman" w:hAnsi="Times New Roman" w:cs="Times New Roman"/>
          <w:sz w:val="28"/>
          <w:szCs w:val="28"/>
        </w:rPr>
        <w:t>А.А.</w:t>
      </w:r>
      <w:r w:rsidR="002B4D0D">
        <w:rPr>
          <w:rFonts w:ascii="Times New Roman" w:hAnsi="Times New Roman" w:cs="Times New Roman"/>
          <w:sz w:val="28"/>
          <w:szCs w:val="28"/>
        </w:rPr>
        <w:t xml:space="preserve"> </w:t>
      </w:r>
      <w:r w:rsidRPr="006B60E1">
        <w:rPr>
          <w:rFonts w:ascii="Times New Roman" w:hAnsi="Times New Roman" w:cs="Times New Roman"/>
          <w:sz w:val="28"/>
          <w:szCs w:val="28"/>
        </w:rPr>
        <w:t xml:space="preserve">Алисов      </w:t>
      </w:r>
      <w:r w:rsidR="0070132A">
        <w:rPr>
          <w:rFonts w:ascii="Times New Roman" w:hAnsi="Times New Roman" w:cs="Times New Roman"/>
          <w:sz w:val="28"/>
          <w:szCs w:val="28"/>
        </w:rPr>
        <w:t xml:space="preserve">          </w:t>
      </w:r>
    </w:p>
    <w:p w:rsidR="005B1EC9" w:rsidRDefault="001B305B" w:rsidP="0009273D">
      <w:pPr>
        <w:pStyle w:val="a3"/>
        <w:shd w:val="clear" w:color="auto" w:fill="FFFFFF"/>
        <w:spacing w:before="0" w:beforeAutospacing="0" w:after="0" w:afterAutospacing="0"/>
        <w:ind w:left="4859"/>
        <w:textAlignment w:val="baseline"/>
        <w:rPr>
          <w:color w:val="000000" w:themeColor="text1"/>
          <w:sz w:val="28"/>
          <w:szCs w:val="28"/>
        </w:rPr>
      </w:pPr>
      <w:r>
        <w:rPr>
          <w:color w:val="000000" w:themeColor="text1"/>
          <w:sz w:val="28"/>
          <w:szCs w:val="28"/>
        </w:rPr>
        <w:lastRenderedPageBreak/>
        <w:t xml:space="preserve">Приложение к </w:t>
      </w:r>
      <w:r w:rsidR="0022390F">
        <w:rPr>
          <w:color w:val="000000" w:themeColor="text1"/>
          <w:sz w:val="28"/>
          <w:szCs w:val="28"/>
        </w:rPr>
        <w:t>п</w:t>
      </w:r>
      <w:r>
        <w:rPr>
          <w:color w:val="000000" w:themeColor="text1"/>
          <w:sz w:val="28"/>
          <w:szCs w:val="28"/>
        </w:rPr>
        <w:t>остановлению а</w:t>
      </w:r>
      <w:r w:rsidR="005B1EC9">
        <w:rPr>
          <w:color w:val="000000" w:themeColor="text1"/>
          <w:sz w:val="28"/>
          <w:szCs w:val="28"/>
        </w:rPr>
        <w:t>дминистрации Чемальского района</w:t>
      </w:r>
    </w:p>
    <w:p w:rsidR="0065706D" w:rsidRPr="00137465" w:rsidRDefault="005B1EC9" w:rsidP="005B1EC9">
      <w:pPr>
        <w:pStyle w:val="a3"/>
        <w:shd w:val="clear" w:color="auto" w:fill="FFFFFF"/>
        <w:spacing w:before="0" w:beforeAutospacing="0" w:after="0" w:afterAutospacing="0"/>
        <w:ind w:left="4859"/>
        <w:textAlignment w:val="baseline"/>
        <w:rPr>
          <w:color w:val="000000" w:themeColor="text1"/>
          <w:sz w:val="28"/>
          <w:szCs w:val="28"/>
          <w:u w:val="single"/>
        </w:rPr>
      </w:pPr>
      <w:r>
        <w:rPr>
          <w:color w:val="000000" w:themeColor="text1"/>
          <w:sz w:val="28"/>
          <w:szCs w:val="28"/>
        </w:rPr>
        <w:t>Р</w:t>
      </w:r>
      <w:r w:rsidR="0065706D" w:rsidRPr="00FF28A3">
        <w:rPr>
          <w:color w:val="000000" w:themeColor="text1"/>
          <w:sz w:val="28"/>
          <w:szCs w:val="28"/>
        </w:rPr>
        <w:t>еспублики Алтай  №</w:t>
      </w:r>
      <w:r w:rsidR="00A1719F">
        <w:rPr>
          <w:color w:val="000000" w:themeColor="text1"/>
          <w:sz w:val="28"/>
          <w:szCs w:val="28"/>
        </w:rPr>
        <w:t xml:space="preserve"> </w:t>
      </w:r>
      <w:r w:rsidR="00137465" w:rsidRPr="00137465">
        <w:rPr>
          <w:color w:val="000000" w:themeColor="text1"/>
          <w:sz w:val="28"/>
          <w:szCs w:val="28"/>
          <w:u w:val="single"/>
        </w:rPr>
        <w:t>54</w:t>
      </w:r>
      <w:r w:rsidR="00A31236">
        <w:rPr>
          <w:color w:val="000000" w:themeColor="text1"/>
          <w:sz w:val="28"/>
          <w:szCs w:val="28"/>
        </w:rPr>
        <w:t xml:space="preserve"> </w:t>
      </w:r>
      <w:r w:rsidR="0065706D" w:rsidRPr="00FF28A3">
        <w:rPr>
          <w:color w:val="000000" w:themeColor="text1"/>
          <w:sz w:val="28"/>
          <w:szCs w:val="28"/>
        </w:rPr>
        <w:t xml:space="preserve">от </w:t>
      </w:r>
      <w:r w:rsidR="00137465" w:rsidRPr="00137465">
        <w:rPr>
          <w:color w:val="000000" w:themeColor="text1"/>
          <w:sz w:val="28"/>
          <w:szCs w:val="28"/>
          <w:u w:val="single"/>
        </w:rPr>
        <w:t>06.05.2019</w:t>
      </w:r>
    </w:p>
    <w:p w:rsidR="0065706D" w:rsidRPr="00FF28A3" w:rsidRDefault="0065706D" w:rsidP="0065706D">
      <w:pPr>
        <w:pStyle w:val="a3"/>
        <w:shd w:val="clear" w:color="auto" w:fill="FFFFFF"/>
        <w:spacing w:before="0" w:beforeAutospacing="0" w:after="225" w:afterAutospacing="0"/>
        <w:ind w:left="4859"/>
        <w:textAlignment w:val="baseline"/>
        <w:rPr>
          <w:color w:val="000000" w:themeColor="text1"/>
          <w:sz w:val="28"/>
          <w:szCs w:val="28"/>
        </w:rPr>
      </w:pPr>
      <w:r w:rsidRPr="00FF28A3">
        <w:rPr>
          <w:color w:val="000000" w:themeColor="text1"/>
          <w:sz w:val="28"/>
          <w:szCs w:val="28"/>
        </w:rPr>
        <w:t> </w:t>
      </w:r>
    </w:p>
    <w:p w:rsidR="0065706D" w:rsidRPr="00FF28A3" w:rsidRDefault="0065706D" w:rsidP="0065706D">
      <w:pPr>
        <w:pStyle w:val="a3"/>
        <w:shd w:val="clear" w:color="auto" w:fill="FFFFFF"/>
        <w:spacing w:before="0" w:beforeAutospacing="0" w:after="0" w:afterAutospacing="0"/>
        <w:jc w:val="center"/>
        <w:textAlignment w:val="baseline"/>
        <w:rPr>
          <w:color w:val="000000" w:themeColor="text1"/>
          <w:sz w:val="28"/>
          <w:szCs w:val="28"/>
        </w:rPr>
      </w:pPr>
      <w:r w:rsidRPr="00FF28A3">
        <w:rPr>
          <w:rStyle w:val="a4"/>
          <w:color w:val="000000" w:themeColor="text1"/>
          <w:sz w:val="28"/>
          <w:szCs w:val="28"/>
          <w:bdr w:val="none" w:sz="0" w:space="0" w:color="auto" w:frame="1"/>
        </w:rPr>
        <w:t>Порядок</w:t>
      </w:r>
    </w:p>
    <w:p w:rsidR="0065706D" w:rsidRPr="00FF28A3" w:rsidRDefault="00C57E2A" w:rsidP="0065706D">
      <w:pPr>
        <w:pStyle w:val="a3"/>
        <w:shd w:val="clear" w:color="auto" w:fill="FFFFFF"/>
        <w:spacing w:before="0" w:beforeAutospacing="0" w:after="0" w:afterAutospacing="0"/>
        <w:jc w:val="center"/>
        <w:textAlignment w:val="baseline"/>
        <w:rPr>
          <w:color w:val="000000" w:themeColor="text1"/>
          <w:sz w:val="28"/>
          <w:szCs w:val="28"/>
        </w:rPr>
      </w:pPr>
      <w:r>
        <w:rPr>
          <w:rStyle w:val="a4"/>
          <w:color w:val="000000" w:themeColor="text1"/>
          <w:sz w:val="28"/>
          <w:szCs w:val="28"/>
          <w:bdr w:val="none" w:sz="0" w:space="0" w:color="auto" w:frame="1"/>
        </w:rPr>
        <w:t>о</w:t>
      </w:r>
      <w:r w:rsidR="0065706D" w:rsidRPr="00FF28A3">
        <w:rPr>
          <w:rStyle w:val="a4"/>
          <w:color w:val="000000" w:themeColor="text1"/>
          <w:sz w:val="28"/>
          <w:szCs w:val="28"/>
          <w:bdr w:val="none" w:sz="0" w:space="0" w:color="auto" w:frame="1"/>
        </w:rPr>
        <w:t xml:space="preserve">существления </w:t>
      </w:r>
      <w:proofErr w:type="gramStart"/>
      <w:r w:rsidR="0065706D" w:rsidRPr="00FF28A3">
        <w:rPr>
          <w:rStyle w:val="a4"/>
          <w:color w:val="000000" w:themeColor="text1"/>
          <w:sz w:val="28"/>
          <w:szCs w:val="28"/>
          <w:bdr w:val="none" w:sz="0" w:space="0" w:color="auto" w:frame="1"/>
        </w:rPr>
        <w:t>контроля</w:t>
      </w:r>
      <w:r w:rsidR="009309D6">
        <w:rPr>
          <w:rStyle w:val="a4"/>
          <w:color w:val="000000" w:themeColor="text1"/>
          <w:sz w:val="28"/>
          <w:szCs w:val="28"/>
          <w:bdr w:val="none" w:sz="0" w:space="0" w:color="auto" w:frame="1"/>
        </w:rPr>
        <w:t xml:space="preserve"> за</w:t>
      </w:r>
      <w:proofErr w:type="gramEnd"/>
      <w:r w:rsidR="009309D6">
        <w:rPr>
          <w:rStyle w:val="a4"/>
          <w:color w:val="000000" w:themeColor="text1"/>
          <w:sz w:val="28"/>
          <w:szCs w:val="28"/>
          <w:bdr w:val="none" w:sz="0" w:space="0" w:color="auto" w:frame="1"/>
        </w:rPr>
        <w:t xml:space="preserve"> соблюдением законодательства Российской Федерации и иных нормативных правовых актов о контрактной системе</w:t>
      </w:r>
      <w:r w:rsidR="0065706D" w:rsidRPr="00FF28A3">
        <w:rPr>
          <w:rStyle w:val="a4"/>
          <w:color w:val="000000" w:themeColor="text1"/>
          <w:sz w:val="28"/>
          <w:szCs w:val="28"/>
          <w:bdr w:val="none" w:sz="0" w:space="0" w:color="auto" w:frame="1"/>
        </w:rPr>
        <w:t xml:space="preserve"> в сфере закупок</w:t>
      </w:r>
      <w:r w:rsidR="009309D6">
        <w:rPr>
          <w:rStyle w:val="a4"/>
          <w:color w:val="000000" w:themeColor="text1"/>
          <w:sz w:val="28"/>
          <w:szCs w:val="28"/>
          <w:bdr w:val="none" w:sz="0" w:space="0" w:color="auto" w:frame="1"/>
        </w:rPr>
        <w:t xml:space="preserve"> товаров, работ, услуг для обеспечения муниципальных нужд</w:t>
      </w:r>
      <w:r w:rsidR="0065706D" w:rsidRPr="00FF28A3">
        <w:rPr>
          <w:rStyle w:val="a4"/>
          <w:color w:val="000000" w:themeColor="text1"/>
          <w:sz w:val="28"/>
          <w:szCs w:val="28"/>
          <w:bdr w:val="none" w:sz="0" w:space="0" w:color="auto" w:frame="1"/>
        </w:rPr>
        <w:t xml:space="preserve"> </w:t>
      </w:r>
    </w:p>
    <w:p w:rsidR="0065706D" w:rsidRPr="00FF28A3" w:rsidRDefault="0065706D" w:rsidP="0065706D">
      <w:pPr>
        <w:pStyle w:val="a3"/>
        <w:shd w:val="clear" w:color="auto" w:fill="FFFFFF"/>
        <w:spacing w:before="0" w:beforeAutospacing="0" w:after="225" w:afterAutospacing="0"/>
        <w:jc w:val="center"/>
        <w:textAlignment w:val="baseline"/>
        <w:rPr>
          <w:color w:val="000000" w:themeColor="text1"/>
          <w:sz w:val="28"/>
          <w:szCs w:val="28"/>
        </w:rPr>
      </w:pPr>
      <w:r w:rsidRPr="00FF28A3">
        <w:rPr>
          <w:color w:val="000000" w:themeColor="text1"/>
          <w:sz w:val="28"/>
          <w:szCs w:val="28"/>
        </w:rPr>
        <w:t> </w:t>
      </w:r>
    </w:p>
    <w:p w:rsidR="0065706D" w:rsidRPr="00FF28A3" w:rsidRDefault="0065706D" w:rsidP="0065706D">
      <w:pPr>
        <w:pStyle w:val="a3"/>
        <w:numPr>
          <w:ilvl w:val="0"/>
          <w:numId w:val="2"/>
        </w:numPr>
        <w:shd w:val="clear" w:color="auto" w:fill="FFFFFF"/>
        <w:spacing w:before="0" w:beforeAutospacing="0" w:after="0" w:afterAutospacing="0"/>
        <w:ind w:left="450"/>
        <w:jc w:val="center"/>
        <w:textAlignment w:val="baseline"/>
        <w:rPr>
          <w:color w:val="000000" w:themeColor="text1"/>
          <w:sz w:val="28"/>
          <w:szCs w:val="28"/>
        </w:rPr>
      </w:pPr>
      <w:r w:rsidRPr="00FF28A3">
        <w:rPr>
          <w:rStyle w:val="a4"/>
          <w:color w:val="000000" w:themeColor="text1"/>
          <w:sz w:val="28"/>
          <w:szCs w:val="28"/>
          <w:bdr w:val="none" w:sz="0" w:space="0" w:color="auto" w:frame="1"/>
        </w:rPr>
        <w:t>Общие положения</w:t>
      </w:r>
    </w:p>
    <w:p w:rsidR="0065706D" w:rsidRPr="00FF28A3" w:rsidRDefault="0065706D" w:rsidP="004A3752">
      <w:pPr>
        <w:pStyle w:val="a3"/>
        <w:shd w:val="clear" w:color="auto" w:fill="FFFFFF"/>
        <w:spacing w:before="240" w:beforeAutospacing="0" w:after="0" w:afterAutospacing="0"/>
        <w:ind w:firstLine="709"/>
        <w:jc w:val="both"/>
        <w:textAlignment w:val="baseline"/>
        <w:rPr>
          <w:color w:val="000000" w:themeColor="text1"/>
          <w:sz w:val="28"/>
          <w:szCs w:val="28"/>
        </w:rPr>
      </w:pPr>
      <w:r w:rsidRPr="00FF28A3">
        <w:rPr>
          <w:color w:val="000000" w:themeColor="text1"/>
          <w:sz w:val="28"/>
          <w:szCs w:val="28"/>
        </w:rPr>
        <w:t xml:space="preserve">1.1. Порядок осуществления </w:t>
      </w:r>
      <w:r w:rsidR="00014BB1" w:rsidRPr="00014BB1">
        <w:rPr>
          <w:rStyle w:val="a4"/>
          <w:b w:val="0"/>
          <w:color w:val="000000" w:themeColor="text1"/>
          <w:sz w:val="28"/>
          <w:szCs w:val="28"/>
          <w:bdr w:val="none" w:sz="0" w:space="0" w:color="auto" w:frame="1"/>
        </w:rPr>
        <w:t>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014BB1" w:rsidRPr="00FF28A3">
        <w:rPr>
          <w:rStyle w:val="a4"/>
          <w:color w:val="000000" w:themeColor="text1"/>
          <w:sz w:val="28"/>
          <w:szCs w:val="28"/>
          <w:bdr w:val="none" w:sz="0" w:space="0" w:color="auto" w:frame="1"/>
        </w:rPr>
        <w:t xml:space="preserve"> </w:t>
      </w:r>
      <w:r w:rsidRPr="00FF28A3">
        <w:rPr>
          <w:color w:val="000000" w:themeColor="text1"/>
          <w:sz w:val="28"/>
          <w:szCs w:val="28"/>
        </w:rPr>
        <w:t>(далее – Порядок) устанавливает правила осуществления контроля за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w:t>
      </w:r>
      <w:r w:rsidR="00DD6DCF">
        <w:rPr>
          <w:color w:val="000000" w:themeColor="text1"/>
          <w:sz w:val="28"/>
          <w:szCs w:val="28"/>
        </w:rPr>
        <w:t xml:space="preserve">, </w:t>
      </w:r>
      <w:r w:rsidR="00E84117">
        <w:rPr>
          <w:color w:val="000000" w:themeColor="text1"/>
          <w:sz w:val="28"/>
          <w:szCs w:val="28"/>
          <w:shd w:val="clear" w:color="auto" w:fill="FFFFFF"/>
        </w:rPr>
        <w:t>п</w:t>
      </w:r>
      <w:r w:rsidR="00DD6DCF">
        <w:rPr>
          <w:color w:val="000000" w:themeColor="text1"/>
          <w:sz w:val="28"/>
          <w:szCs w:val="28"/>
          <w:shd w:val="clear" w:color="auto" w:fill="FFFFFF"/>
        </w:rPr>
        <w:t>риказа</w:t>
      </w:r>
      <w:r w:rsidR="00DD6DCF" w:rsidRPr="006B60E1">
        <w:rPr>
          <w:color w:val="000000" w:themeColor="text1"/>
          <w:sz w:val="28"/>
          <w:szCs w:val="28"/>
          <w:shd w:val="clear" w:color="auto" w:fill="FFFFFF"/>
        </w:rPr>
        <w:t xml:space="preserve"> Федерального Казначейства от 12.03.2018 № 14н «</w:t>
      </w:r>
      <w:r w:rsidR="00DD6DCF" w:rsidRPr="006B60E1">
        <w:rPr>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w:t>
      </w:r>
      <w:r w:rsidR="00E053EF">
        <w:rPr>
          <w:sz w:val="28"/>
          <w:szCs w:val="28"/>
        </w:rPr>
        <w:t>Ф</w:t>
      </w:r>
      <w:r w:rsidR="00DD6DCF" w:rsidRPr="006B60E1">
        <w:rPr>
          <w:sz w:val="28"/>
          <w:szCs w:val="28"/>
        </w:rPr>
        <w:t>едерального закона «О контрактной системе в сфере закупок товаров, работ, услуг для обеспечения государственных и муниципальных нужд»</w:t>
      </w:r>
      <w:r w:rsidR="00E053EF">
        <w:rPr>
          <w:sz w:val="28"/>
          <w:szCs w:val="28"/>
        </w:rPr>
        <w:t>.</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1.2. Контроль в сфере закупок товаров, работ, услуг для обеспечения муниципальных нужд в муниципальном образовании «</w:t>
      </w:r>
      <w:r w:rsidR="00B71E98" w:rsidRPr="00FF28A3">
        <w:rPr>
          <w:color w:val="000000" w:themeColor="text1"/>
          <w:sz w:val="28"/>
          <w:szCs w:val="28"/>
        </w:rPr>
        <w:t>Чемальский</w:t>
      </w:r>
      <w:r w:rsidRPr="00FF28A3">
        <w:rPr>
          <w:color w:val="000000" w:themeColor="text1"/>
          <w:sz w:val="28"/>
          <w:szCs w:val="28"/>
        </w:rPr>
        <w:t xml:space="preserve"> район» </w:t>
      </w:r>
      <w:r w:rsidR="00B71E98" w:rsidRPr="00FF28A3">
        <w:rPr>
          <w:color w:val="000000" w:themeColor="text1"/>
          <w:sz w:val="28"/>
          <w:szCs w:val="28"/>
        </w:rPr>
        <w:t>Республики Алтай</w:t>
      </w:r>
      <w:r w:rsidR="00166689">
        <w:rPr>
          <w:color w:val="000000" w:themeColor="text1"/>
          <w:sz w:val="28"/>
          <w:szCs w:val="28"/>
        </w:rPr>
        <w:t xml:space="preserve"> (далее – к</w:t>
      </w:r>
      <w:r w:rsidRPr="00FF28A3">
        <w:rPr>
          <w:color w:val="000000" w:themeColor="text1"/>
          <w:sz w:val="28"/>
          <w:szCs w:val="28"/>
        </w:rPr>
        <w:t xml:space="preserve">онтроль в сфере закупок) осуществляется </w:t>
      </w:r>
      <w:r w:rsidR="008F7CEB" w:rsidRPr="00FF28A3">
        <w:rPr>
          <w:color w:val="000000" w:themeColor="text1"/>
          <w:sz w:val="28"/>
          <w:szCs w:val="28"/>
        </w:rPr>
        <w:t>Ф</w:t>
      </w:r>
      <w:r w:rsidR="00166689">
        <w:rPr>
          <w:color w:val="000000" w:themeColor="text1"/>
          <w:sz w:val="28"/>
          <w:szCs w:val="28"/>
        </w:rPr>
        <w:t>инансовым</w:t>
      </w:r>
      <w:r w:rsidR="00B71E98" w:rsidRPr="00FF28A3">
        <w:rPr>
          <w:color w:val="000000" w:themeColor="text1"/>
          <w:sz w:val="28"/>
          <w:szCs w:val="28"/>
        </w:rPr>
        <w:t xml:space="preserve"> </w:t>
      </w:r>
      <w:r w:rsidR="00166689">
        <w:rPr>
          <w:color w:val="000000" w:themeColor="text1"/>
          <w:sz w:val="28"/>
          <w:szCs w:val="28"/>
        </w:rPr>
        <w:t>отделом</w:t>
      </w:r>
      <w:r w:rsidR="008F7CEB" w:rsidRPr="00FF28A3">
        <w:rPr>
          <w:color w:val="000000" w:themeColor="text1"/>
          <w:sz w:val="28"/>
          <w:szCs w:val="28"/>
        </w:rPr>
        <w:t xml:space="preserve"> </w:t>
      </w:r>
      <w:r w:rsidRPr="00FF28A3">
        <w:rPr>
          <w:color w:val="000000" w:themeColor="text1"/>
          <w:sz w:val="28"/>
          <w:szCs w:val="28"/>
        </w:rPr>
        <w:t xml:space="preserve">администрации </w:t>
      </w:r>
      <w:r w:rsidR="00B71E98" w:rsidRPr="00FF28A3">
        <w:rPr>
          <w:color w:val="000000" w:themeColor="text1"/>
          <w:sz w:val="28"/>
          <w:szCs w:val="28"/>
        </w:rPr>
        <w:t>Чемальского</w:t>
      </w:r>
      <w:r w:rsidRPr="00FF28A3">
        <w:rPr>
          <w:color w:val="000000" w:themeColor="text1"/>
          <w:sz w:val="28"/>
          <w:szCs w:val="28"/>
        </w:rPr>
        <w:t xml:space="preserve"> района (далее – </w:t>
      </w:r>
      <w:r w:rsidR="00B71E98" w:rsidRPr="00FF28A3">
        <w:rPr>
          <w:color w:val="000000" w:themeColor="text1"/>
          <w:sz w:val="28"/>
          <w:szCs w:val="28"/>
        </w:rPr>
        <w:t>Финансовый отдел</w:t>
      </w:r>
      <w:r w:rsidRPr="00FF28A3">
        <w:rPr>
          <w:color w:val="000000" w:themeColor="text1"/>
          <w:sz w:val="28"/>
          <w:szCs w:val="28"/>
        </w:rPr>
        <w:t>).</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1.3. </w:t>
      </w:r>
      <w:proofErr w:type="gramStart"/>
      <w:r w:rsidRPr="00FF28A3">
        <w:rPr>
          <w:color w:val="000000" w:themeColor="text1"/>
          <w:sz w:val="28"/>
          <w:szCs w:val="28"/>
        </w:rPr>
        <w:t>Контроль в сфере закупок осуществляется посредством проведения плановых и внеплановых проверок (далее – контрольные мероприятия)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Законом 44-ФЗ отдельные полномочия в рамках осуществления закупок для обеспечения муниципальных нужд (далее</w:t>
      </w:r>
      <w:proofErr w:type="gramEnd"/>
      <w:r w:rsidRPr="00FF28A3">
        <w:rPr>
          <w:color w:val="000000" w:themeColor="text1"/>
          <w:sz w:val="28"/>
          <w:szCs w:val="28"/>
        </w:rPr>
        <w:t xml:space="preserve"> – </w:t>
      </w:r>
      <w:proofErr w:type="gramStart"/>
      <w:r w:rsidRPr="00FF28A3">
        <w:rPr>
          <w:color w:val="000000" w:themeColor="text1"/>
          <w:sz w:val="28"/>
          <w:szCs w:val="28"/>
        </w:rPr>
        <w:t>Субъекты контроля).</w:t>
      </w:r>
      <w:proofErr w:type="gramEnd"/>
    </w:p>
    <w:p w:rsidR="0065706D" w:rsidRPr="00FF28A3" w:rsidRDefault="0065706D" w:rsidP="00E165DF">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65706D" w:rsidRPr="00FF28A3" w:rsidRDefault="0065706D" w:rsidP="009800A0">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xml:space="preserve">1.4. Должностными </w:t>
      </w:r>
      <w:r w:rsidR="00F6533D">
        <w:rPr>
          <w:color w:val="000000" w:themeColor="text1"/>
          <w:sz w:val="28"/>
          <w:szCs w:val="28"/>
        </w:rPr>
        <w:t>лицами, осуществляющими к</w:t>
      </w:r>
      <w:r w:rsidRPr="00FF28A3">
        <w:rPr>
          <w:color w:val="000000" w:themeColor="text1"/>
          <w:sz w:val="28"/>
          <w:szCs w:val="28"/>
        </w:rPr>
        <w:t>онтроль в сфере закупок, являются:</w:t>
      </w:r>
    </w:p>
    <w:p w:rsidR="005433DC" w:rsidRPr="00FF28A3" w:rsidRDefault="0065706D" w:rsidP="009800A0">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xml:space="preserve">а) </w:t>
      </w:r>
      <w:r w:rsidR="00F134BC" w:rsidRPr="00FF28A3">
        <w:rPr>
          <w:sz w:val="28"/>
          <w:szCs w:val="28"/>
        </w:rPr>
        <w:t xml:space="preserve"> </w:t>
      </w:r>
      <w:r w:rsidR="00E165DF">
        <w:rPr>
          <w:color w:val="000000" w:themeColor="text1"/>
          <w:sz w:val="28"/>
          <w:szCs w:val="28"/>
        </w:rPr>
        <w:t>начальник</w:t>
      </w:r>
      <w:r w:rsidR="00F6533D">
        <w:rPr>
          <w:color w:val="000000" w:themeColor="text1"/>
          <w:sz w:val="28"/>
          <w:szCs w:val="28"/>
        </w:rPr>
        <w:t xml:space="preserve">, </w:t>
      </w:r>
      <w:r w:rsidR="00DD6DCF">
        <w:rPr>
          <w:color w:val="000000" w:themeColor="text1"/>
          <w:sz w:val="28"/>
          <w:szCs w:val="28"/>
        </w:rPr>
        <w:t>заместитель</w:t>
      </w:r>
      <w:r w:rsidR="00F6533D">
        <w:rPr>
          <w:color w:val="000000" w:themeColor="text1"/>
          <w:sz w:val="28"/>
          <w:szCs w:val="28"/>
        </w:rPr>
        <w:t xml:space="preserve"> начальника</w:t>
      </w:r>
      <w:r w:rsidR="00822F34">
        <w:rPr>
          <w:color w:val="000000" w:themeColor="text1"/>
          <w:sz w:val="28"/>
          <w:szCs w:val="28"/>
        </w:rPr>
        <w:t xml:space="preserve"> Финансового отдела</w:t>
      </w:r>
      <w:r w:rsidR="00F134BC" w:rsidRPr="00FF28A3">
        <w:rPr>
          <w:color w:val="000000" w:themeColor="text1"/>
          <w:sz w:val="28"/>
          <w:szCs w:val="28"/>
        </w:rPr>
        <w:t>;</w:t>
      </w:r>
    </w:p>
    <w:p w:rsidR="00F134BC" w:rsidRPr="00FF28A3" w:rsidRDefault="00F134BC" w:rsidP="009800A0">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sz w:val="28"/>
          <w:szCs w:val="28"/>
        </w:rPr>
        <w:t>б) ревизор Финансового отдела;</w:t>
      </w:r>
    </w:p>
    <w:p w:rsidR="00F134BC" w:rsidRPr="00FF28A3" w:rsidRDefault="00F134BC" w:rsidP="009800A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F28A3">
        <w:rPr>
          <w:rFonts w:ascii="Times New Roman" w:hAnsi="Times New Roman" w:cs="Times New Roman"/>
          <w:sz w:val="28"/>
          <w:szCs w:val="28"/>
        </w:rPr>
        <w:lastRenderedPageBreak/>
        <w:t>в) иные лица, уполномоченные приказом начальника Финансового отдела о проведении контрольного мероприятия.</w:t>
      </w:r>
    </w:p>
    <w:p w:rsidR="0065706D" w:rsidRPr="00FF28A3" w:rsidRDefault="0065706D" w:rsidP="009800A0">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xml:space="preserve">1.5. Контроль в сфере закупок осуществляется в соответствии с частью 8 статьи </w:t>
      </w:r>
      <w:r w:rsidR="00E165DF">
        <w:rPr>
          <w:color w:val="000000" w:themeColor="text1"/>
          <w:sz w:val="28"/>
          <w:szCs w:val="28"/>
        </w:rPr>
        <w:t xml:space="preserve"> </w:t>
      </w:r>
      <w:r w:rsidRPr="00FF28A3">
        <w:rPr>
          <w:color w:val="000000" w:themeColor="text1"/>
          <w:sz w:val="28"/>
          <w:szCs w:val="28"/>
        </w:rPr>
        <w:t xml:space="preserve">99 Закона 44-ФЗ и включает в себя контроль </w:t>
      </w:r>
      <w:proofErr w:type="gramStart"/>
      <w:r w:rsidRPr="00FF28A3">
        <w:rPr>
          <w:color w:val="000000" w:themeColor="text1"/>
          <w:sz w:val="28"/>
          <w:szCs w:val="28"/>
        </w:rPr>
        <w:t>за</w:t>
      </w:r>
      <w:proofErr w:type="gramEnd"/>
      <w:r w:rsidRPr="00FF28A3">
        <w:rPr>
          <w:color w:val="000000" w:themeColor="text1"/>
          <w:sz w:val="28"/>
          <w:szCs w:val="28"/>
        </w:rPr>
        <w:t>:</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соблюдением требований к обоснованию закупок, предусмотренных статьей 18 Закона 44-ФЗ, и обоснованности закупок;</w:t>
      </w:r>
    </w:p>
    <w:p w:rsidR="0065706D" w:rsidRPr="00FF28A3" w:rsidRDefault="00EE4927" w:rsidP="00A352DD">
      <w:pPr>
        <w:pStyle w:val="a3"/>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 </w:t>
      </w:r>
      <w:r w:rsidR="0065706D" w:rsidRPr="00FF28A3">
        <w:rPr>
          <w:color w:val="000000" w:themeColor="text1"/>
          <w:sz w:val="28"/>
          <w:szCs w:val="28"/>
        </w:rPr>
        <w:t>соблюдением правил нормирования в сфере закупок, предусмотренного статьей</w:t>
      </w:r>
      <w:r w:rsidR="00E165DF">
        <w:rPr>
          <w:color w:val="000000" w:themeColor="text1"/>
          <w:sz w:val="28"/>
          <w:szCs w:val="28"/>
        </w:rPr>
        <w:t xml:space="preserve"> </w:t>
      </w:r>
      <w:r w:rsidR="0065706D" w:rsidRPr="00FF28A3">
        <w:rPr>
          <w:color w:val="000000" w:themeColor="text1"/>
          <w:sz w:val="28"/>
          <w:szCs w:val="28"/>
        </w:rPr>
        <w:t xml:space="preserve"> 19 Закона 44-ФЗ;</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соответствием поставленного товара, выполненной работы (ее результата) или оказанной услуги условиям контракта;</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65706D" w:rsidRPr="00FF28A3" w:rsidRDefault="0065706D" w:rsidP="00A352DD">
      <w:pPr>
        <w:pStyle w:val="a3"/>
        <w:shd w:val="clear" w:color="auto" w:fill="FFFFFF"/>
        <w:spacing w:before="0" w:beforeAutospacing="0" w:after="0" w:afterAutospacing="0"/>
        <w:ind w:firstLine="567"/>
        <w:jc w:val="both"/>
        <w:textAlignment w:val="baseline"/>
        <w:rPr>
          <w:color w:val="000000" w:themeColor="text1"/>
          <w:sz w:val="28"/>
          <w:szCs w:val="28"/>
        </w:rPr>
      </w:pPr>
      <w:r w:rsidRPr="00FF28A3">
        <w:rPr>
          <w:color w:val="000000" w:themeColor="text1"/>
          <w:sz w:val="28"/>
          <w:szCs w:val="28"/>
        </w:rPr>
        <w:t>- соответствием использования поставленного товара, выполненной работы (ее результата) или оказанной услуги целям осуществления закупки.</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1.6. Должностные лица, указанные в пункте 1.4. настоящего Порядка, обязаны:</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соблюдать требования нормативных пр</w:t>
      </w:r>
      <w:r w:rsidR="0052443B">
        <w:rPr>
          <w:color w:val="000000" w:themeColor="text1"/>
          <w:sz w:val="28"/>
          <w:szCs w:val="28"/>
        </w:rPr>
        <w:t>авовых актов, регламентирующих к</w:t>
      </w:r>
      <w:r w:rsidRPr="00FF28A3">
        <w:rPr>
          <w:color w:val="000000" w:themeColor="text1"/>
          <w:sz w:val="28"/>
          <w:szCs w:val="28"/>
        </w:rPr>
        <w:t>онтроль в сфере закупок;</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проводить контрольн</w:t>
      </w:r>
      <w:r w:rsidR="0052443B">
        <w:rPr>
          <w:color w:val="000000" w:themeColor="text1"/>
          <w:sz w:val="28"/>
          <w:szCs w:val="28"/>
        </w:rPr>
        <w:t>ы</w:t>
      </w:r>
      <w:r w:rsidR="00E165DF">
        <w:rPr>
          <w:color w:val="000000" w:themeColor="text1"/>
          <w:sz w:val="28"/>
          <w:szCs w:val="28"/>
        </w:rPr>
        <w:t>е мероприятия в соответствии с п</w:t>
      </w:r>
      <w:r w:rsidR="0052443B">
        <w:rPr>
          <w:color w:val="000000" w:themeColor="text1"/>
          <w:sz w:val="28"/>
          <w:szCs w:val="28"/>
        </w:rPr>
        <w:t xml:space="preserve">риказом начальника </w:t>
      </w:r>
      <w:r w:rsidR="00134101" w:rsidRPr="00FF28A3">
        <w:rPr>
          <w:color w:val="000000" w:themeColor="text1"/>
          <w:sz w:val="28"/>
          <w:szCs w:val="28"/>
        </w:rPr>
        <w:t>Финансового отдела</w:t>
      </w:r>
      <w:r w:rsidRPr="00FF28A3">
        <w:rPr>
          <w:color w:val="000000" w:themeColor="text1"/>
          <w:sz w:val="28"/>
          <w:szCs w:val="28"/>
        </w:rPr>
        <w:t>;</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 знакомить руководителя или уполномоченное должностное лицо Субъекта контроля с копией </w:t>
      </w:r>
      <w:r w:rsidR="000C7DE5">
        <w:rPr>
          <w:color w:val="000000" w:themeColor="text1"/>
          <w:sz w:val="28"/>
          <w:szCs w:val="28"/>
        </w:rPr>
        <w:t>п</w:t>
      </w:r>
      <w:r w:rsidR="00042492" w:rsidRPr="00FF28A3">
        <w:rPr>
          <w:color w:val="000000" w:themeColor="text1"/>
          <w:sz w:val="28"/>
          <w:szCs w:val="28"/>
        </w:rPr>
        <w:t>риказа</w:t>
      </w:r>
      <w:r w:rsidR="00134101" w:rsidRPr="00FF28A3">
        <w:rPr>
          <w:color w:val="000000" w:themeColor="text1"/>
          <w:sz w:val="28"/>
          <w:szCs w:val="28"/>
        </w:rPr>
        <w:t xml:space="preserve"> Финансового отдела </w:t>
      </w:r>
      <w:r w:rsidRPr="00FF28A3">
        <w:rPr>
          <w:color w:val="000000" w:themeColor="text1"/>
          <w:sz w:val="28"/>
          <w:szCs w:val="28"/>
        </w:rPr>
        <w:t xml:space="preserve">о </w:t>
      </w:r>
      <w:r w:rsidR="002554C1">
        <w:rPr>
          <w:color w:val="000000" w:themeColor="text1"/>
          <w:sz w:val="28"/>
          <w:szCs w:val="28"/>
        </w:rPr>
        <w:t>проведении</w:t>
      </w:r>
      <w:r w:rsidRPr="00FF28A3">
        <w:rPr>
          <w:color w:val="000000" w:themeColor="text1"/>
          <w:sz w:val="28"/>
          <w:szCs w:val="28"/>
        </w:rPr>
        <w:t xml:space="preserve"> контрольного мероприятия, о приостановлении, возобновлении, продлении срока проведения контрольного мероприятия, об изменении состава проверочной группы, а также с результатами контрольного мероприятия;</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F28A3">
        <w:rPr>
          <w:color w:val="000000" w:themeColor="text1"/>
          <w:sz w:val="28"/>
          <w:szCs w:val="28"/>
        </w:rPr>
        <w:t>с даты выявления</w:t>
      </w:r>
      <w:proofErr w:type="gramEnd"/>
      <w:r w:rsidRPr="00FF28A3">
        <w:rPr>
          <w:color w:val="000000" w:themeColor="text1"/>
          <w:sz w:val="28"/>
          <w:szCs w:val="28"/>
        </w:rPr>
        <w:t xml:space="preserve"> такого факта по решению </w:t>
      </w:r>
      <w:r w:rsidR="000C7DE5">
        <w:rPr>
          <w:color w:val="000000" w:themeColor="text1"/>
          <w:sz w:val="28"/>
          <w:szCs w:val="28"/>
        </w:rPr>
        <w:t>н</w:t>
      </w:r>
      <w:r w:rsidR="008C06E9" w:rsidRPr="00FF28A3">
        <w:rPr>
          <w:color w:val="000000" w:themeColor="text1"/>
          <w:sz w:val="28"/>
          <w:szCs w:val="28"/>
        </w:rPr>
        <w:t>ачальника Финансового отдела</w:t>
      </w:r>
      <w:r w:rsidRPr="00FF28A3">
        <w:rPr>
          <w:color w:val="000000" w:themeColor="text1"/>
          <w:sz w:val="28"/>
          <w:szCs w:val="28"/>
        </w:rPr>
        <w:t>;</w:t>
      </w:r>
    </w:p>
    <w:p w:rsidR="0065706D" w:rsidRPr="00FF28A3" w:rsidRDefault="0065706D" w:rsidP="00A352DD">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F28A3">
        <w:rPr>
          <w:color w:val="000000" w:themeColor="text1"/>
          <w:sz w:val="28"/>
          <w:szCs w:val="28"/>
        </w:rPr>
        <w:t>с даты выявления</w:t>
      </w:r>
      <w:proofErr w:type="gramEnd"/>
      <w:r w:rsidRPr="00FF28A3">
        <w:rPr>
          <w:color w:val="000000" w:themeColor="text1"/>
          <w:sz w:val="28"/>
          <w:szCs w:val="28"/>
        </w:rPr>
        <w:t xml:space="preserve"> таких обстоятельств и фактов по решению </w:t>
      </w:r>
      <w:r w:rsidR="000C7DE5">
        <w:rPr>
          <w:color w:val="000000" w:themeColor="text1"/>
          <w:sz w:val="28"/>
          <w:szCs w:val="28"/>
        </w:rPr>
        <w:t>н</w:t>
      </w:r>
      <w:r w:rsidR="00534509" w:rsidRPr="00FF28A3">
        <w:rPr>
          <w:color w:val="000000" w:themeColor="text1"/>
          <w:sz w:val="28"/>
          <w:szCs w:val="28"/>
        </w:rPr>
        <w:t>ачальника Финансового отдела</w:t>
      </w:r>
      <w:r w:rsidR="000C7DE5">
        <w:rPr>
          <w:color w:val="000000" w:themeColor="text1"/>
          <w:sz w:val="28"/>
          <w:szCs w:val="28"/>
        </w:rPr>
        <w:t>.</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1.7. Должностные лица, указанные в пункте 1.4. настоящего Порядка, имеют право:</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lastRenderedPageBreak/>
        <w:t>- запрашивать и получать на основании мотивированного запроса в письменной или устной форме информацию и документы, необходимые для проведения контрольного мероприятия;</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proofErr w:type="gramStart"/>
      <w:r w:rsidRPr="00FF28A3">
        <w:rPr>
          <w:color w:val="000000" w:themeColor="text1"/>
          <w:sz w:val="28"/>
          <w:szCs w:val="28"/>
        </w:rPr>
        <w:t xml:space="preserve">- </w:t>
      </w:r>
      <w:r w:rsidR="00EE4927">
        <w:rPr>
          <w:color w:val="000000" w:themeColor="text1"/>
          <w:sz w:val="28"/>
          <w:szCs w:val="28"/>
        </w:rPr>
        <w:t xml:space="preserve">при осуществлении выездных проверок </w:t>
      </w:r>
      <w:r w:rsidRPr="00FF28A3">
        <w:rPr>
          <w:color w:val="000000" w:themeColor="text1"/>
          <w:sz w:val="28"/>
          <w:szCs w:val="28"/>
        </w:rPr>
        <w:t>беспрепятственно по предъявлении с</w:t>
      </w:r>
      <w:r w:rsidR="0024167D">
        <w:rPr>
          <w:color w:val="000000" w:themeColor="text1"/>
          <w:sz w:val="28"/>
          <w:szCs w:val="28"/>
        </w:rPr>
        <w:t>лужебных удостоверений и копии р</w:t>
      </w:r>
      <w:r w:rsidRPr="00FF28A3">
        <w:rPr>
          <w:color w:val="000000" w:themeColor="text1"/>
          <w:sz w:val="28"/>
          <w:szCs w:val="28"/>
        </w:rPr>
        <w:t xml:space="preserve">аспоряжения </w:t>
      </w:r>
      <w:r w:rsidR="001F000B" w:rsidRPr="00FF28A3">
        <w:rPr>
          <w:color w:val="000000" w:themeColor="text1"/>
          <w:sz w:val="28"/>
          <w:szCs w:val="28"/>
        </w:rPr>
        <w:t xml:space="preserve">Финансового отдела </w:t>
      </w:r>
      <w:r w:rsidRPr="00FF28A3">
        <w:rPr>
          <w:color w:val="000000" w:themeColor="text1"/>
          <w:sz w:val="28"/>
          <w:szCs w:val="28"/>
        </w:rPr>
        <w:t>о назначении контрольного мероприятия посещать помещения и территории, которые занимают Субъекты контроля, требовать предъявления поставленных в соответствии с условиями муниципального контракта товаров, результатов выполненных работ, оказанных услуг, а также проводить необходимые экспертизы и другие мероприятия по контролю при осуществлении контрольных мероприятий;</w:t>
      </w:r>
      <w:proofErr w:type="gramEnd"/>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выдавать обязательные для исполнения предписания об устранении выявленных нарушений законодательства в сфере закупок;</w:t>
      </w:r>
    </w:p>
    <w:p w:rsidR="0065706D" w:rsidRPr="00FF28A3" w:rsidRDefault="0065706D" w:rsidP="00D01D2A">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 обращаться </w:t>
      </w:r>
      <w:proofErr w:type="gramStart"/>
      <w:r w:rsidRPr="00FF28A3">
        <w:rPr>
          <w:color w:val="000000" w:themeColor="text1"/>
          <w:sz w:val="28"/>
          <w:szCs w:val="28"/>
        </w:rPr>
        <w:t>в суд с исками о признании осуществленных закупок недействительными в соответствии с Гражданским кодексом</w:t>
      </w:r>
      <w:proofErr w:type="gramEnd"/>
      <w:r w:rsidRPr="00FF28A3">
        <w:rPr>
          <w:color w:val="000000" w:themeColor="text1"/>
          <w:sz w:val="28"/>
          <w:szCs w:val="28"/>
        </w:rPr>
        <w:t xml:space="preserve"> Российской Федерации.</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1.8. Все документы, составляемые должностными лицами, указанными в пункте 1.4. настоящего Порядка,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5706D" w:rsidRPr="00FF28A3" w:rsidRDefault="0065706D" w:rsidP="008E131A">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Обязательными документами для размещения в единой информационной системе в сфере закупок являются Отчет о результатах контрольного мероприятия, который оформляется в соответствии с настоящим Порядком, и предписание, выданное Субъекту контроля в соответствии с настоящим Порядком.</w:t>
      </w:r>
    </w:p>
    <w:p w:rsidR="0065706D" w:rsidRPr="00FF28A3" w:rsidRDefault="0065706D" w:rsidP="009800A0">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1.9. Запросы о предоставлении документов и информации, акты контрольных мероприятий (проверок), предписания вручаются руководителям или уполномоченным должностным лицам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5706D" w:rsidRPr="00FF28A3" w:rsidRDefault="0065706D" w:rsidP="009800A0">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 xml:space="preserve">1.10. Срок представления Субъектом контроля документов и информации устанавливается в запросе и отсчитывается </w:t>
      </w:r>
      <w:proofErr w:type="gramStart"/>
      <w:r w:rsidRPr="00FF28A3">
        <w:rPr>
          <w:color w:val="000000" w:themeColor="text1"/>
          <w:sz w:val="28"/>
          <w:szCs w:val="28"/>
        </w:rPr>
        <w:t>с даты получения</w:t>
      </w:r>
      <w:proofErr w:type="gramEnd"/>
      <w:r w:rsidRPr="00FF28A3">
        <w:rPr>
          <w:color w:val="000000" w:themeColor="text1"/>
          <w:sz w:val="28"/>
          <w:szCs w:val="28"/>
        </w:rPr>
        <w:t xml:space="preserve"> запроса Субъектом контроля.</w:t>
      </w:r>
    </w:p>
    <w:p w:rsidR="0065706D" w:rsidRPr="00FF28A3" w:rsidRDefault="0065706D" w:rsidP="009800A0">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1.11. Полученные должностными лицами, указанными в пункте 1.4. настоящего Порядка, при осуществлении своих полномочий сведения, составляющие государственную тайну, и иная информация, доступ к кото</w:t>
      </w:r>
      <w:r w:rsidR="00786F2D">
        <w:rPr>
          <w:color w:val="000000" w:themeColor="text1"/>
          <w:sz w:val="28"/>
          <w:szCs w:val="28"/>
        </w:rPr>
        <w:t>рой ограничен в соответствии с Ф</w:t>
      </w:r>
      <w:r w:rsidRPr="00FF28A3">
        <w:rPr>
          <w:color w:val="000000" w:themeColor="text1"/>
          <w:sz w:val="28"/>
          <w:szCs w:val="28"/>
        </w:rPr>
        <w:t>едеральными законами, не подлежат разглашению, за исключ</w:t>
      </w:r>
      <w:r w:rsidR="00786F2D">
        <w:rPr>
          <w:color w:val="000000" w:themeColor="text1"/>
          <w:sz w:val="28"/>
          <w:szCs w:val="28"/>
        </w:rPr>
        <w:t>ением случаев, предусмотренных Ф</w:t>
      </w:r>
      <w:r w:rsidRPr="00FF28A3">
        <w:rPr>
          <w:color w:val="000000" w:themeColor="text1"/>
          <w:sz w:val="28"/>
          <w:szCs w:val="28"/>
        </w:rPr>
        <w:t>едеральными законами.</w:t>
      </w:r>
    </w:p>
    <w:p w:rsidR="0065706D" w:rsidRPr="00FF28A3" w:rsidRDefault="0065706D" w:rsidP="00786F2D">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1.12. Должностные лица, указанные в пункте 1.4. настоящего Порядка, несут ответственность за решения и действия (бездействие), принимаемые (осуществляемые) в процессе проведения контрольных мероприятий, в соответствии с законодательством Российской Федерации.</w:t>
      </w:r>
    </w:p>
    <w:p w:rsidR="0065706D" w:rsidRDefault="0065706D" w:rsidP="00786F2D">
      <w:pPr>
        <w:pStyle w:val="a3"/>
        <w:shd w:val="clear" w:color="auto" w:fill="FFFFFF"/>
        <w:spacing w:before="0" w:beforeAutospacing="0" w:after="0" w:afterAutospacing="0"/>
        <w:ind w:firstLine="450"/>
        <w:jc w:val="both"/>
        <w:textAlignment w:val="baseline"/>
        <w:rPr>
          <w:color w:val="000000" w:themeColor="text1"/>
          <w:sz w:val="28"/>
          <w:szCs w:val="28"/>
        </w:rPr>
      </w:pPr>
      <w:r w:rsidRPr="00FF28A3">
        <w:rPr>
          <w:color w:val="000000" w:themeColor="text1"/>
          <w:sz w:val="28"/>
          <w:szCs w:val="28"/>
        </w:rPr>
        <w:t xml:space="preserve">1.13. К процедурам осуществления контрольного мероприятия относятся </w:t>
      </w:r>
      <w:r w:rsidR="002A310F">
        <w:rPr>
          <w:color w:val="000000" w:themeColor="text1"/>
          <w:sz w:val="28"/>
          <w:szCs w:val="28"/>
        </w:rPr>
        <w:t>организация</w:t>
      </w:r>
      <w:r w:rsidRPr="00FF28A3">
        <w:rPr>
          <w:color w:val="000000" w:themeColor="text1"/>
          <w:sz w:val="28"/>
          <w:szCs w:val="28"/>
        </w:rPr>
        <w:t xml:space="preserve"> контрольного мероприятия, проведение контрольного мероприятия и реализация результатов проведения контрольного мероприятия.</w:t>
      </w:r>
    </w:p>
    <w:p w:rsidR="009800A0" w:rsidRPr="00EE4927" w:rsidRDefault="002A310F" w:rsidP="00EE4927">
      <w:pPr>
        <w:pStyle w:val="a3"/>
        <w:numPr>
          <w:ilvl w:val="0"/>
          <w:numId w:val="3"/>
        </w:numPr>
        <w:shd w:val="clear" w:color="auto" w:fill="FFFFFF"/>
        <w:spacing w:before="0" w:beforeAutospacing="0" w:after="0" w:afterAutospacing="0"/>
        <w:ind w:left="340"/>
        <w:jc w:val="center"/>
        <w:textAlignment w:val="baseline"/>
        <w:rPr>
          <w:color w:val="000000" w:themeColor="text1"/>
          <w:sz w:val="28"/>
          <w:szCs w:val="28"/>
        </w:rPr>
      </w:pPr>
      <w:r>
        <w:rPr>
          <w:rStyle w:val="a4"/>
          <w:color w:val="000000" w:themeColor="text1"/>
          <w:sz w:val="28"/>
          <w:szCs w:val="28"/>
          <w:bdr w:val="none" w:sz="0" w:space="0" w:color="auto" w:frame="1"/>
        </w:rPr>
        <w:lastRenderedPageBreak/>
        <w:t xml:space="preserve">Организация </w:t>
      </w:r>
      <w:r w:rsidR="0065706D" w:rsidRPr="00FF28A3">
        <w:rPr>
          <w:rStyle w:val="a4"/>
          <w:color w:val="000000" w:themeColor="text1"/>
          <w:sz w:val="28"/>
          <w:szCs w:val="28"/>
          <w:bdr w:val="none" w:sz="0" w:space="0" w:color="auto" w:frame="1"/>
        </w:rPr>
        <w:t>контрольных мероприятий</w:t>
      </w:r>
    </w:p>
    <w:p w:rsidR="0065706D" w:rsidRPr="00FF28A3" w:rsidRDefault="00C02AC1" w:rsidP="004A3752">
      <w:pPr>
        <w:pStyle w:val="a3"/>
        <w:shd w:val="clear" w:color="auto" w:fill="FFFFFF"/>
        <w:spacing w:before="240" w:beforeAutospacing="0" w:after="0" w:afterAutospacing="0"/>
        <w:ind w:firstLine="450"/>
        <w:jc w:val="both"/>
        <w:textAlignment w:val="baseline"/>
        <w:rPr>
          <w:color w:val="000000" w:themeColor="text1"/>
          <w:sz w:val="28"/>
          <w:szCs w:val="28"/>
        </w:rPr>
      </w:pPr>
      <w:r>
        <w:rPr>
          <w:color w:val="000000" w:themeColor="text1"/>
          <w:sz w:val="28"/>
          <w:szCs w:val="28"/>
        </w:rPr>
        <w:t xml:space="preserve">   </w:t>
      </w:r>
      <w:r w:rsidR="0065706D" w:rsidRPr="00FF28A3">
        <w:rPr>
          <w:color w:val="000000" w:themeColor="text1"/>
          <w:sz w:val="28"/>
          <w:szCs w:val="28"/>
        </w:rPr>
        <w:t xml:space="preserve">2.1. Контрольное мероприятие проводится должностными лицами, указанными в пункте 1.4. настоящего Порядка, на основании </w:t>
      </w:r>
      <w:r w:rsidR="008E131A">
        <w:rPr>
          <w:color w:val="000000" w:themeColor="text1"/>
          <w:sz w:val="28"/>
          <w:szCs w:val="28"/>
        </w:rPr>
        <w:t>п</w:t>
      </w:r>
      <w:r w:rsidR="00572325" w:rsidRPr="00FF28A3">
        <w:rPr>
          <w:color w:val="000000" w:themeColor="text1"/>
          <w:sz w:val="28"/>
          <w:szCs w:val="28"/>
        </w:rPr>
        <w:t>риказа</w:t>
      </w:r>
      <w:r w:rsidR="0065706D" w:rsidRPr="00FF28A3">
        <w:rPr>
          <w:color w:val="000000" w:themeColor="text1"/>
          <w:sz w:val="28"/>
          <w:szCs w:val="28"/>
        </w:rPr>
        <w:t xml:space="preserve"> </w:t>
      </w:r>
      <w:r w:rsidR="00B25A07" w:rsidRPr="00FF28A3">
        <w:rPr>
          <w:color w:val="000000" w:themeColor="text1"/>
          <w:sz w:val="28"/>
          <w:szCs w:val="28"/>
        </w:rPr>
        <w:t xml:space="preserve">Финансового отдела </w:t>
      </w:r>
      <w:r w:rsidR="0065706D" w:rsidRPr="00FF28A3">
        <w:rPr>
          <w:color w:val="000000" w:themeColor="text1"/>
          <w:sz w:val="28"/>
          <w:szCs w:val="28"/>
        </w:rPr>
        <w:t xml:space="preserve">о </w:t>
      </w:r>
      <w:r w:rsidR="002A310F">
        <w:rPr>
          <w:color w:val="000000" w:themeColor="text1"/>
          <w:sz w:val="28"/>
          <w:szCs w:val="28"/>
        </w:rPr>
        <w:t>проведении</w:t>
      </w:r>
      <w:r w:rsidR="0065706D" w:rsidRPr="00FF28A3">
        <w:rPr>
          <w:color w:val="000000" w:themeColor="text1"/>
          <w:sz w:val="28"/>
          <w:szCs w:val="28"/>
        </w:rPr>
        <w:t xml:space="preserve"> контрольного мероприятия.</w:t>
      </w:r>
    </w:p>
    <w:p w:rsidR="0065706D" w:rsidRPr="00FF28A3" w:rsidRDefault="0065706D" w:rsidP="009800A0">
      <w:pPr>
        <w:pStyle w:val="a3"/>
        <w:shd w:val="clear" w:color="auto" w:fill="FFFFFF"/>
        <w:spacing w:before="0" w:beforeAutospacing="0" w:after="0" w:afterAutospacing="0"/>
        <w:ind w:firstLine="708"/>
        <w:jc w:val="both"/>
        <w:textAlignment w:val="baseline"/>
        <w:rPr>
          <w:color w:val="000000" w:themeColor="text1"/>
          <w:sz w:val="28"/>
          <w:szCs w:val="28"/>
        </w:rPr>
      </w:pPr>
      <w:r w:rsidRPr="00FF28A3">
        <w:rPr>
          <w:color w:val="000000" w:themeColor="text1"/>
          <w:sz w:val="28"/>
          <w:szCs w:val="28"/>
        </w:rPr>
        <w:t xml:space="preserve">2.2. </w:t>
      </w:r>
      <w:r w:rsidR="00C160A3" w:rsidRPr="00FF28A3">
        <w:rPr>
          <w:color w:val="000000" w:themeColor="text1"/>
          <w:sz w:val="28"/>
          <w:szCs w:val="28"/>
        </w:rPr>
        <w:t>Приказ</w:t>
      </w:r>
      <w:r w:rsidRPr="00FF28A3">
        <w:rPr>
          <w:color w:val="000000" w:themeColor="text1"/>
          <w:sz w:val="28"/>
          <w:szCs w:val="28"/>
        </w:rPr>
        <w:t xml:space="preserve"> </w:t>
      </w:r>
      <w:r w:rsidR="00B25A07" w:rsidRPr="00FF28A3">
        <w:rPr>
          <w:color w:val="000000" w:themeColor="text1"/>
          <w:sz w:val="28"/>
          <w:szCs w:val="28"/>
        </w:rPr>
        <w:t xml:space="preserve">Финансового отдела </w:t>
      </w:r>
      <w:r w:rsidRPr="00FF28A3">
        <w:rPr>
          <w:color w:val="000000" w:themeColor="text1"/>
          <w:sz w:val="28"/>
          <w:szCs w:val="28"/>
        </w:rPr>
        <w:t xml:space="preserve">о </w:t>
      </w:r>
      <w:r w:rsidR="002A310F">
        <w:rPr>
          <w:color w:val="000000" w:themeColor="text1"/>
          <w:sz w:val="28"/>
          <w:szCs w:val="28"/>
        </w:rPr>
        <w:t>проведении</w:t>
      </w:r>
      <w:r w:rsidRPr="00FF28A3">
        <w:rPr>
          <w:color w:val="000000" w:themeColor="text1"/>
          <w:sz w:val="28"/>
          <w:szCs w:val="28"/>
        </w:rPr>
        <w:t xml:space="preserve"> контрольного мероприятия должно содержать следующие сведения:</w:t>
      </w:r>
    </w:p>
    <w:p w:rsidR="001609FB" w:rsidRPr="00446334" w:rsidRDefault="000B7371" w:rsidP="00E57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С</w:t>
      </w:r>
      <w:r w:rsidR="001609FB" w:rsidRPr="00446334">
        <w:rPr>
          <w:rFonts w:ascii="Times New Roman" w:hAnsi="Times New Roman" w:cs="Times New Roman"/>
          <w:sz w:val="28"/>
          <w:szCs w:val="28"/>
        </w:rPr>
        <w:t>убъекта контроля;</w:t>
      </w:r>
    </w:p>
    <w:p w:rsidR="001609FB" w:rsidRPr="00446334" w:rsidRDefault="000B7371" w:rsidP="00A352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место нахождения С</w:t>
      </w:r>
      <w:r w:rsidR="001609FB" w:rsidRPr="00446334">
        <w:rPr>
          <w:rFonts w:ascii="Times New Roman" w:hAnsi="Times New Roman" w:cs="Times New Roman"/>
          <w:sz w:val="28"/>
          <w:szCs w:val="28"/>
        </w:rPr>
        <w:t>убъекта контроля;</w:t>
      </w:r>
    </w:p>
    <w:p w:rsidR="001609FB" w:rsidRPr="00446334" w:rsidRDefault="001609FB" w:rsidP="00A352DD">
      <w:pPr>
        <w:pStyle w:val="ConsPlusNormal"/>
        <w:ind w:firstLine="540"/>
        <w:jc w:val="both"/>
        <w:rPr>
          <w:rFonts w:ascii="Times New Roman" w:hAnsi="Times New Roman" w:cs="Times New Roman"/>
          <w:sz w:val="28"/>
          <w:szCs w:val="28"/>
        </w:rPr>
      </w:pPr>
      <w:r w:rsidRPr="00446334">
        <w:rPr>
          <w:rFonts w:ascii="Times New Roman" w:hAnsi="Times New Roman" w:cs="Times New Roman"/>
          <w:sz w:val="28"/>
          <w:szCs w:val="28"/>
        </w:rPr>
        <w:t>в) место фактического осуществления дея</w:t>
      </w:r>
      <w:r w:rsidR="000B7371">
        <w:rPr>
          <w:rFonts w:ascii="Times New Roman" w:hAnsi="Times New Roman" w:cs="Times New Roman"/>
          <w:sz w:val="28"/>
          <w:szCs w:val="28"/>
        </w:rPr>
        <w:t>тельности С</w:t>
      </w:r>
      <w:r w:rsidRPr="00446334">
        <w:rPr>
          <w:rFonts w:ascii="Times New Roman" w:hAnsi="Times New Roman" w:cs="Times New Roman"/>
          <w:sz w:val="28"/>
          <w:szCs w:val="28"/>
        </w:rPr>
        <w:t>убъекта контроля;</w:t>
      </w:r>
    </w:p>
    <w:p w:rsidR="001609FB" w:rsidRPr="00446334" w:rsidRDefault="001609FB" w:rsidP="00A352DD">
      <w:pPr>
        <w:pStyle w:val="ConsPlusNormal"/>
        <w:ind w:firstLine="540"/>
        <w:jc w:val="both"/>
        <w:rPr>
          <w:rFonts w:ascii="Times New Roman" w:hAnsi="Times New Roman" w:cs="Times New Roman"/>
          <w:sz w:val="28"/>
          <w:szCs w:val="28"/>
        </w:rPr>
      </w:pPr>
      <w:r w:rsidRPr="00446334">
        <w:rPr>
          <w:rFonts w:ascii="Times New Roman" w:hAnsi="Times New Roman" w:cs="Times New Roman"/>
          <w:sz w:val="28"/>
          <w:szCs w:val="28"/>
        </w:rPr>
        <w:t>г) проверяемый период;</w:t>
      </w:r>
    </w:p>
    <w:p w:rsidR="001609FB" w:rsidRPr="00446334" w:rsidRDefault="001609FB" w:rsidP="00A352DD">
      <w:pPr>
        <w:pStyle w:val="ConsPlusNormal"/>
        <w:ind w:firstLine="540"/>
        <w:jc w:val="both"/>
        <w:rPr>
          <w:rFonts w:ascii="Times New Roman" w:hAnsi="Times New Roman" w:cs="Times New Roman"/>
          <w:sz w:val="28"/>
          <w:szCs w:val="28"/>
        </w:rPr>
      </w:pPr>
      <w:proofErr w:type="spellStart"/>
      <w:r w:rsidRPr="00446334">
        <w:rPr>
          <w:rFonts w:ascii="Times New Roman" w:hAnsi="Times New Roman" w:cs="Times New Roman"/>
          <w:sz w:val="28"/>
          <w:szCs w:val="28"/>
        </w:rPr>
        <w:t>д</w:t>
      </w:r>
      <w:proofErr w:type="spellEnd"/>
      <w:r w:rsidRPr="00446334">
        <w:rPr>
          <w:rFonts w:ascii="Times New Roman" w:hAnsi="Times New Roman" w:cs="Times New Roman"/>
          <w:sz w:val="28"/>
          <w:szCs w:val="28"/>
        </w:rPr>
        <w:t>) основание проведения контрольного мероприятия;</w:t>
      </w:r>
    </w:p>
    <w:p w:rsidR="001609FB" w:rsidRPr="00446334" w:rsidRDefault="001609FB" w:rsidP="00165D47">
      <w:pPr>
        <w:pStyle w:val="ConsPlusNormal"/>
        <w:ind w:firstLine="540"/>
        <w:jc w:val="both"/>
        <w:rPr>
          <w:rFonts w:ascii="Times New Roman" w:hAnsi="Times New Roman" w:cs="Times New Roman"/>
          <w:sz w:val="28"/>
          <w:szCs w:val="28"/>
        </w:rPr>
      </w:pPr>
      <w:r w:rsidRPr="00446334">
        <w:rPr>
          <w:rFonts w:ascii="Times New Roman" w:hAnsi="Times New Roman" w:cs="Times New Roman"/>
          <w:sz w:val="28"/>
          <w:szCs w:val="28"/>
        </w:rPr>
        <w:t>е) тему контрольного мероприятия;</w:t>
      </w:r>
    </w:p>
    <w:p w:rsidR="001609FB" w:rsidRPr="00446334" w:rsidRDefault="001609FB" w:rsidP="00165D47">
      <w:pPr>
        <w:pStyle w:val="ConsPlusNormal"/>
        <w:ind w:firstLine="540"/>
        <w:jc w:val="both"/>
        <w:rPr>
          <w:rFonts w:ascii="Times New Roman" w:hAnsi="Times New Roman" w:cs="Times New Roman"/>
          <w:sz w:val="28"/>
          <w:szCs w:val="28"/>
        </w:rPr>
      </w:pPr>
      <w:r w:rsidRPr="00446334">
        <w:rPr>
          <w:rFonts w:ascii="Times New Roman" w:hAnsi="Times New Roman" w:cs="Times New Roman"/>
          <w:sz w:val="28"/>
          <w:szCs w:val="28"/>
        </w:rPr>
        <w:t xml:space="preserve">ж) фамилии, имена, отчества (последнее - при наличии) </w:t>
      </w:r>
      <w:r w:rsidR="0082338B">
        <w:rPr>
          <w:rFonts w:ascii="Times New Roman" w:hAnsi="Times New Roman" w:cs="Times New Roman"/>
          <w:sz w:val="28"/>
          <w:szCs w:val="28"/>
        </w:rPr>
        <w:t>ревизора</w:t>
      </w:r>
      <w:r w:rsidRPr="00446334">
        <w:rPr>
          <w:rFonts w:ascii="Times New Roman" w:hAnsi="Times New Roman" w:cs="Times New Roman"/>
          <w:sz w:val="28"/>
          <w:szCs w:val="28"/>
        </w:rPr>
        <w:t xml:space="preserve"> </w:t>
      </w:r>
      <w:r w:rsidR="00446334">
        <w:rPr>
          <w:rFonts w:ascii="Times New Roman" w:hAnsi="Times New Roman" w:cs="Times New Roman"/>
          <w:sz w:val="28"/>
          <w:szCs w:val="28"/>
        </w:rPr>
        <w:t>Финансового отдела</w:t>
      </w:r>
      <w:r w:rsidRPr="00446334">
        <w:rPr>
          <w:rFonts w:ascii="Times New Roman" w:hAnsi="Times New Roman" w:cs="Times New Roman"/>
          <w:sz w:val="28"/>
          <w:szCs w:val="28"/>
        </w:rPr>
        <w:t xml:space="preserve"> (при проведении камеральной проверки </w:t>
      </w:r>
      <w:r w:rsidR="0082338B">
        <w:rPr>
          <w:rFonts w:ascii="Times New Roman" w:hAnsi="Times New Roman" w:cs="Times New Roman"/>
          <w:sz w:val="28"/>
          <w:szCs w:val="28"/>
        </w:rPr>
        <w:t>ревизором</w:t>
      </w:r>
      <w:r w:rsidRPr="00446334">
        <w:rPr>
          <w:rFonts w:ascii="Times New Roman" w:hAnsi="Times New Roman" w:cs="Times New Roman"/>
          <w:sz w:val="28"/>
          <w:szCs w:val="28"/>
        </w:rPr>
        <w:t xml:space="preserve">), членов проверочной группы, </w:t>
      </w:r>
      <w:r w:rsidR="00446334">
        <w:rPr>
          <w:rFonts w:ascii="Times New Roman" w:hAnsi="Times New Roman" w:cs="Times New Roman"/>
          <w:sz w:val="28"/>
          <w:szCs w:val="28"/>
        </w:rPr>
        <w:t>начальника</w:t>
      </w:r>
      <w:r w:rsidRPr="00446334">
        <w:rPr>
          <w:rFonts w:ascii="Times New Roman" w:hAnsi="Times New Roman" w:cs="Times New Roman"/>
          <w:sz w:val="28"/>
          <w:szCs w:val="28"/>
        </w:rPr>
        <w:t xml:space="preserve"> проверочной группы </w:t>
      </w:r>
      <w:r w:rsidR="00446334">
        <w:rPr>
          <w:rFonts w:ascii="Times New Roman" w:hAnsi="Times New Roman" w:cs="Times New Roman"/>
          <w:sz w:val="28"/>
          <w:szCs w:val="28"/>
        </w:rPr>
        <w:t>Финансового отдела</w:t>
      </w:r>
      <w:r w:rsidRPr="00446334">
        <w:rPr>
          <w:rFonts w:ascii="Times New Roman" w:hAnsi="Times New Roman" w:cs="Times New Roman"/>
          <w:sz w:val="28"/>
          <w:szCs w:val="28"/>
        </w:rPr>
        <w:t xml:space="preserve">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609FB" w:rsidRPr="00446334" w:rsidRDefault="001609FB" w:rsidP="00165D47">
      <w:pPr>
        <w:pStyle w:val="ConsPlusNormal"/>
        <w:ind w:firstLine="540"/>
        <w:jc w:val="both"/>
        <w:rPr>
          <w:rFonts w:ascii="Times New Roman" w:hAnsi="Times New Roman" w:cs="Times New Roman"/>
          <w:sz w:val="28"/>
          <w:szCs w:val="28"/>
        </w:rPr>
      </w:pPr>
      <w:proofErr w:type="spellStart"/>
      <w:r w:rsidRPr="00446334">
        <w:rPr>
          <w:rFonts w:ascii="Times New Roman" w:hAnsi="Times New Roman" w:cs="Times New Roman"/>
          <w:sz w:val="28"/>
          <w:szCs w:val="28"/>
        </w:rPr>
        <w:t>з</w:t>
      </w:r>
      <w:proofErr w:type="spellEnd"/>
      <w:r w:rsidRPr="00446334">
        <w:rPr>
          <w:rFonts w:ascii="Times New Roman" w:hAnsi="Times New Roman" w:cs="Times New Roman"/>
          <w:sz w:val="28"/>
          <w:szCs w:val="28"/>
        </w:rPr>
        <w:t>) срок проведения контрольного мероприятия;</w:t>
      </w:r>
    </w:p>
    <w:p w:rsidR="001609FB" w:rsidRDefault="001609FB" w:rsidP="00165D47">
      <w:pPr>
        <w:pStyle w:val="ConsPlusNormal"/>
        <w:ind w:firstLine="540"/>
        <w:jc w:val="both"/>
        <w:rPr>
          <w:rFonts w:ascii="Times New Roman" w:hAnsi="Times New Roman" w:cs="Times New Roman"/>
          <w:sz w:val="28"/>
          <w:szCs w:val="28"/>
        </w:rPr>
      </w:pPr>
      <w:r w:rsidRPr="00446334">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6C58E3" w:rsidRDefault="006C58E3" w:rsidP="00165D47">
      <w:pPr>
        <w:pStyle w:val="ConsPlusNormal"/>
        <w:ind w:firstLine="540"/>
        <w:jc w:val="both"/>
        <w:rPr>
          <w:rFonts w:ascii="Times New Roman" w:hAnsi="Times New Roman" w:cs="Times New Roman"/>
          <w:sz w:val="28"/>
          <w:szCs w:val="28"/>
        </w:rPr>
      </w:pPr>
      <w:r w:rsidRPr="006C58E3">
        <w:rPr>
          <w:rFonts w:ascii="Times New Roman" w:hAnsi="Times New Roman" w:cs="Times New Roman"/>
          <w:sz w:val="28"/>
          <w:szCs w:val="28"/>
        </w:rPr>
        <w:t xml:space="preserve">2.3. Изменение состава должностных лиц проверочной группы, а также замена </w:t>
      </w:r>
      <w:r>
        <w:rPr>
          <w:rFonts w:ascii="Times New Roman" w:hAnsi="Times New Roman" w:cs="Times New Roman"/>
          <w:sz w:val="28"/>
          <w:szCs w:val="28"/>
        </w:rPr>
        <w:t>ревизора</w:t>
      </w:r>
      <w:r w:rsidRPr="006C58E3">
        <w:rPr>
          <w:rFonts w:ascii="Times New Roman" w:hAnsi="Times New Roman" w:cs="Times New Roman"/>
          <w:sz w:val="28"/>
          <w:szCs w:val="28"/>
        </w:rPr>
        <w:t xml:space="preserve"> </w:t>
      </w:r>
      <w:r>
        <w:rPr>
          <w:rFonts w:ascii="Times New Roman" w:hAnsi="Times New Roman" w:cs="Times New Roman"/>
          <w:sz w:val="28"/>
          <w:szCs w:val="28"/>
        </w:rPr>
        <w:t>финансового отдела</w:t>
      </w:r>
      <w:r w:rsidRPr="006C58E3">
        <w:rPr>
          <w:rFonts w:ascii="Times New Roman" w:hAnsi="Times New Roman" w:cs="Times New Roman"/>
          <w:sz w:val="28"/>
          <w:szCs w:val="28"/>
        </w:rPr>
        <w:t xml:space="preserve"> (при проведении камеральной проверки </w:t>
      </w:r>
      <w:r w:rsidR="00165D47">
        <w:rPr>
          <w:rFonts w:ascii="Times New Roman" w:hAnsi="Times New Roman" w:cs="Times New Roman"/>
          <w:sz w:val="28"/>
          <w:szCs w:val="28"/>
        </w:rPr>
        <w:t>ревизором</w:t>
      </w:r>
      <w:r w:rsidRPr="006C58E3">
        <w:rPr>
          <w:rFonts w:ascii="Times New Roman" w:hAnsi="Times New Roman" w:cs="Times New Roman"/>
          <w:sz w:val="28"/>
          <w:szCs w:val="28"/>
        </w:rPr>
        <w:t xml:space="preserve">), уполномоченных на проведение контрольного мероприятия, оформляется </w:t>
      </w:r>
      <w:r w:rsidR="00A00A02">
        <w:rPr>
          <w:rFonts w:ascii="Times New Roman" w:hAnsi="Times New Roman" w:cs="Times New Roman"/>
          <w:sz w:val="28"/>
          <w:szCs w:val="28"/>
        </w:rPr>
        <w:t>приказом</w:t>
      </w:r>
      <w:r w:rsidRPr="006C58E3">
        <w:rPr>
          <w:rFonts w:ascii="Times New Roman" w:hAnsi="Times New Roman" w:cs="Times New Roman"/>
          <w:sz w:val="28"/>
          <w:szCs w:val="28"/>
        </w:rPr>
        <w:t xml:space="preserve"> </w:t>
      </w:r>
      <w:r w:rsidR="00A00A02">
        <w:rPr>
          <w:rFonts w:ascii="Times New Roman" w:hAnsi="Times New Roman" w:cs="Times New Roman"/>
          <w:sz w:val="28"/>
          <w:szCs w:val="28"/>
        </w:rPr>
        <w:t>начальника</w:t>
      </w:r>
      <w:r w:rsidRPr="006C58E3">
        <w:rPr>
          <w:rFonts w:ascii="Times New Roman" w:hAnsi="Times New Roman" w:cs="Times New Roman"/>
          <w:sz w:val="28"/>
          <w:szCs w:val="28"/>
        </w:rPr>
        <w:t xml:space="preserve"> </w:t>
      </w:r>
      <w:r w:rsidR="00A00A02">
        <w:rPr>
          <w:rFonts w:ascii="Times New Roman" w:hAnsi="Times New Roman" w:cs="Times New Roman"/>
          <w:sz w:val="28"/>
          <w:szCs w:val="28"/>
        </w:rPr>
        <w:t>Финансового отдела.</w:t>
      </w:r>
    </w:p>
    <w:p w:rsidR="00A00A02" w:rsidRDefault="00A00A02" w:rsidP="00165D47">
      <w:pPr>
        <w:pStyle w:val="ConsPlusNormal"/>
        <w:ind w:firstLine="540"/>
        <w:jc w:val="both"/>
        <w:rPr>
          <w:rFonts w:ascii="Times New Roman" w:hAnsi="Times New Roman" w:cs="Times New Roman"/>
          <w:sz w:val="28"/>
          <w:szCs w:val="28"/>
        </w:rPr>
      </w:pPr>
      <w:r w:rsidRPr="00A00A02">
        <w:rPr>
          <w:rFonts w:ascii="Times New Roman" w:hAnsi="Times New Roman" w:cs="Times New Roman"/>
          <w:sz w:val="28"/>
          <w:szCs w:val="28"/>
        </w:rPr>
        <w:t xml:space="preserve">2.4. Плановые проверки осуществляются в соответствии с утвержденным планом контрольных мероприятий </w:t>
      </w:r>
      <w:r>
        <w:rPr>
          <w:rFonts w:ascii="Times New Roman" w:hAnsi="Times New Roman" w:cs="Times New Roman"/>
          <w:sz w:val="28"/>
          <w:szCs w:val="28"/>
        </w:rPr>
        <w:t>Финансового отдела</w:t>
      </w:r>
      <w:r w:rsidRPr="00A00A02">
        <w:rPr>
          <w:rFonts w:ascii="Times New Roman" w:hAnsi="Times New Roman" w:cs="Times New Roman"/>
          <w:sz w:val="28"/>
          <w:szCs w:val="28"/>
        </w:rPr>
        <w:t>.</w:t>
      </w:r>
    </w:p>
    <w:p w:rsidR="00A00A02" w:rsidRDefault="00A00A02" w:rsidP="00165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A00A02">
        <w:rPr>
          <w:rFonts w:ascii="Times New Roman" w:hAnsi="Times New Roman" w:cs="Times New Roman"/>
          <w:sz w:val="28"/>
          <w:szCs w:val="28"/>
        </w:rPr>
        <w:t>Периодичность проведения планов</w:t>
      </w:r>
      <w:r w:rsidR="000B7371">
        <w:rPr>
          <w:rFonts w:ascii="Times New Roman" w:hAnsi="Times New Roman" w:cs="Times New Roman"/>
          <w:sz w:val="28"/>
          <w:szCs w:val="28"/>
        </w:rPr>
        <w:t>ых проверок в отношении одного С</w:t>
      </w:r>
      <w:r w:rsidRPr="00A00A02">
        <w:rPr>
          <w:rFonts w:ascii="Times New Roman" w:hAnsi="Times New Roman" w:cs="Times New Roman"/>
          <w:sz w:val="28"/>
          <w:szCs w:val="28"/>
        </w:rPr>
        <w:t>убъекта контроля должна составлять не более 1 раза в год</w:t>
      </w:r>
      <w:r>
        <w:rPr>
          <w:rFonts w:ascii="Times New Roman" w:hAnsi="Times New Roman" w:cs="Times New Roman"/>
          <w:sz w:val="28"/>
          <w:szCs w:val="28"/>
        </w:rPr>
        <w:t>.</w:t>
      </w:r>
    </w:p>
    <w:p w:rsidR="003E7F78" w:rsidRPr="003E7F78" w:rsidRDefault="003E7F78" w:rsidP="00165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3E7F78">
        <w:rPr>
          <w:rFonts w:ascii="Times New Roman" w:hAnsi="Times New Roman" w:cs="Times New Roman"/>
          <w:sz w:val="28"/>
          <w:szCs w:val="28"/>
        </w:rPr>
        <w:t xml:space="preserve">Внеплановые проверки проводятся в соответствии с решением </w:t>
      </w:r>
      <w:r>
        <w:rPr>
          <w:rFonts w:ascii="Times New Roman" w:hAnsi="Times New Roman" w:cs="Times New Roman"/>
          <w:sz w:val="28"/>
          <w:szCs w:val="28"/>
        </w:rPr>
        <w:t xml:space="preserve">начальника, </w:t>
      </w:r>
      <w:r w:rsidRPr="003E7F78">
        <w:rPr>
          <w:rFonts w:ascii="Times New Roman" w:hAnsi="Times New Roman" w:cs="Times New Roman"/>
          <w:sz w:val="28"/>
          <w:szCs w:val="28"/>
        </w:rPr>
        <w:t xml:space="preserve"> (заместителя </w:t>
      </w:r>
      <w:r>
        <w:rPr>
          <w:rFonts w:ascii="Times New Roman" w:hAnsi="Times New Roman" w:cs="Times New Roman"/>
          <w:sz w:val="28"/>
          <w:szCs w:val="28"/>
        </w:rPr>
        <w:t>начальника</w:t>
      </w:r>
      <w:r w:rsidRPr="003E7F78">
        <w:rPr>
          <w:rFonts w:ascii="Times New Roman" w:hAnsi="Times New Roman" w:cs="Times New Roman"/>
          <w:sz w:val="28"/>
          <w:szCs w:val="28"/>
        </w:rPr>
        <w:t xml:space="preserve">) </w:t>
      </w:r>
      <w:r>
        <w:rPr>
          <w:rFonts w:ascii="Times New Roman" w:hAnsi="Times New Roman" w:cs="Times New Roman"/>
          <w:sz w:val="28"/>
          <w:szCs w:val="28"/>
        </w:rPr>
        <w:t>Финансового отдела</w:t>
      </w:r>
      <w:r w:rsidRPr="003E7F78">
        <w:rPr>
          <w:rFonts w:ascii="Times New Roman" w:hAnsi="Times New Roman" w:cs="Times New Roman"/>
          <w:sz w:val="28"/>
          <w:szCs w:val="28"/>
        </w:rPr>
        <w:t>, принятого:</w:t>
      </w:r>
    </w:p>
    <w:p w:rsidR="003E7F78" w:rsidRPr="003E7F78" w:rsidRDefault="003E7F78" w:rsidP="00C10AF4">
      <w:pPr>
        <w:pStyle w:val="ConsPlusNormal"/>
        <w:ind w:firstLine="540"/>
        <w:jc w:val="both"/>
        <w:rPr>
          <w:rFonts w:ascii="Times New Roman" w:hAnsi="Times New Roman" w:cs="Times New Roman"/>
          <w:sz w:val="28"/>
          <w:szCs w:val="28"/>
        </w:rPr>
      </w:pPr>
      <w:r w:rsidRPr="003E7F78">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E7F78" w:rsidRPr="003E7F78" w:rsidRDefault="003E7F78" w:rsidP="00C10AF4">
      <w:pPr>
        <w:pStyle w:val="ConsPlusNormal"/>
        <w:ind w:firstLine="540"/>
        <w:jc w:val="both"/>
        <w:rPr>
          <w:rFonts w:ascii="Times New Roman" w:hAnsi="Times New Roman" w:cs="Times New Roman"/>
          <w:sz w:val="28"/>
          <w:szCs w:val="28"/>
        </w:rPr>
      </w:pPr>
      <w:r w:rsidRPr="003E7F78">
        <w:rPr>
          <w:rFonts w:ascii="Times New Roman" w:hAnsi="Times New Roman" w:cs="Times New Roman"/>
          <w:sz w:val="28"/>
          <w:szCs w:val="28"/>
        </w:rPr>
        <w:t xml:space="preserve">б) </w:t>
      </w:r>
      <w:r w:rsidR="00077BF1">
        <w:rPr>
          <w:rFonts w:ascii="Times New Roman" w:hAnsi="Times New Roman" w:cs="Times New Roman"/>
          <w:sz w:val="28"/>
          <w:szCs w:val="28"/>
        </w:rPr>
        <w:t xml:space="preserve"> </w:t>
      </w:r>
      <w:r w:rsidRPr="003E7F78">
        <w:rPr>
          <w:rFonts w:ascii="Times New Roman" w:hAnsi="Times New Roman" w:cs="Times New Roman"/>
          <w:sz w:val="28"/>
          <w:szCs w:val="28"/>
        </w:rPr>
        <w:t>в случае истечения срока исполнения ранее выданного предписания;</w:t>
      </w:r>
    </w:p>
    <w:p w:rsidR="00A00A02" w:rsidRDefault="003E7F78" w:rsidP="00EE4927">
      <w:pPr>
        <w:pStyle w:val="ConsPlusNormal"/>
        <w:ind w:firstLine="540"/>
        <w:jc w:val="both"/>
        <w:rPr>
          <w:rFonts w:ascii="Times New Roman" w:hAnsi="Times New Roman" w:cs="Times New Roman"/>
          <w:sz w:val="28"/>
          <w:szCs w:val="28"/>
        </w:rPr>
      </w:pPr>
      <w:r w:rsidRPr="00077BF1">
        <w:rPr>
          <w:rFonts w:ascii="Times New Roman" w:hAnsi="Times New Roman" w:cs="Times New Roman"/>
          <w:sz w:val="28"/>
          <w:szCs w:val="28"/>
        </w:rPr>
        <w:t xml:space="preserve">в) </w:t>
      </w:r>
      <w:r w:rsidR="00077BF1">
        <w:rPr>
          <w:rFonts w:ascii="Times New Roman" w:hAnsi="Times New Roman" w:cs="Times New Roman"/>
          <w:sz w:val="28"/>
          <w:szCs w:val="28"/>
        </w:rPr>
        <w:t xml:space="preserve"> </w:t>
      </w:r>
      <w:r w:rsidRPr="00077BF1">
        <w:rPr>
          <w:rFonts w:ascii="Times New Roman" w:hAnsi="Times New Roman" w:cs="Times New Roman"/>
          <w:sz w:val="28"/>
          <w:szCs w:val="28"/>
        </w:rPr>
        <w:t>в случае, предусмотренном</w:t>
      </w:r>
      <w:r w:rsidR="00077BF1" w:rsidRPr="00077BF1">
        <w:rPr>
          <w:rFonts w:ascii="Times New Roman" w:hAnsi="Times New Roman" w:cs="Times New Roman"/>
          <w:sz w:val="28"/>
          <w:szCs w:val="28"/>
        </w:rPr>
        <w:t xml:space="preserve"> подпункте «в» пункта 4.9. настоящего порядка</w:t>
      </w:r>
    </w:p>
    <w:p w:rsidR="00EE4927" w:rsidRPr="00EE4927" w:rsidRDefault="0065706D" w:rsidP="007B2A24">
      <w:pPr>
        <w:pStyle w:val="a3"/>
        <w:numPr>
          <w:ilvl w:val="0"/>
          <w:numId w:val="4"/>
        </w:numPr>
        <w:shd w:val="clear" w:color="auto" w:fill="FFFFFF"/>
        <w:spacing w:before="240" w:beforeAutospacing="0" w:after="0" w:afterAutospacing="0"/>
        <w:ind w:left="450"/>
        <w:jc w:val="center"/>
        <w:textAlignment w:val="baseline"/>
        <w:rPr>
          <w:color w:val="000000" w:themeColor="text1"/>
          <w:sz w:val="28"/>
          <w:szCs w:val="28"/>
        </w:rPr>
      </w:pPr>
      <w:r w:rsidRPr="00FF28A3">
        <w:rPr>
          <w:rStyle w:val="a4"/>
          <w:color w:val="000000" w:themeColor="text1"/>
          <w:sz w:val="28"/>
          <w:szCs w:val="28"/>
          <w:bdr w:val="none" w:sz="0" w:space="0" w:color="auto" w:frame="1"/>
        </w:rPr>
        <w:t>Проведение контрольных мероприятий</w:t>
      </w:r>
    </w:p>
    <w:p w:rsidR="0065706D" w:rsidRPr="00FF28A3" w:rsidRDefault="0065706D" w:rsidP="004A3752">
      <w:pPr>
        <w:pStyle w:val="a3"/>
        <w:shd w:val="clear" w:color="auto" w:fill="FFFFFF"/>
        <w:spacing w:before="24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3.1. Камеральная проверка может проводиться одним должностным лицом или проверочной группой.</w:t>
      </w:r>
    </w:p>
    <w:p w:rsidR="0065706D" w:rsidRPr="00FF28A3" w:rsidRDefault="0065706D" w:rsidP="00C02AC1">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 xml:space="preserve">3.2. Выездная проверка проводится проверочной группой в составе не менее двух должностных лиц, уполномоченных на осуществление </w:t>
      </w:r>
      <w:r w:rsidR="000B7371" w:rsidRPr="000B7371">
        <w:rPr>
          <w:color w:val="000000" w:themeColor="text1"/>
          <w:sz w:val="28"/>
          <w:szCs w:val="28"/>
        </w:rPr>
        <w:t>к</w:t>
      </w:r>
      <w:r w:rsidRPr="000B7371">
        <w:rPr>
          <w:color w:val="000000" w:themeColor="text1"/>
          <w:sz w:val="28"/>
          <w:szCs w:val="28"/>
        </w:rPr>
        <w:t>онтроля в сфере закупок.</w:t>
      </w:r>
    </w:p>
    <w:p w:rsidR="0065706D" w:rsidRPr="00FF28A3" w:rsidRDefault="0065706D" w:rsidP="00C02AC1">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lastRenderedPageBreak/>
        <w:t xml:space="preserve">3.3. Руководителем проверочной группы назначается должностное лицо, уполномоченное составлять </w:t>
      </w:r>
      <w:r w:rsidR="002F2B43">
        <w:rPr>
          <w:color w:val="000000" w:themeColor="text1"/>
          <w:sz w:val="28"/>
          <w:szCs w:val="28"/>
        </w:rPr>
        <w:t>акты</w:t>
      </w:r>
      <w:r w:rsidRPr="00FF28A3">
        <w:rPr>
          <w:color w:val="000000" w:themeColor="text1"/>
          <w:sz w:val="28"/>
          <w:szCs w:val="28"/>
        </w:rPr>
        <w:t xml:space="preserve"> об административных правонарушениях.</w:t>
      </w:r>
    </w:p>
    <w:p w:rsidR="0065706D" w:rsidRPr="00FF28A3" w:rsidRDefault="0065706D" w:rsidP="00C10AF4">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t xml:space="preserve">В случае если камеральная проверка проводится одним должностным лицом, данное должностное лицо должно быть </w:t>
      </w:r>
      <w:proofErr w:type="gramStart"/>
      <w:r w:rsidRPr="00FF28A3">
        <w:rPr>
          <w:color w:val="000000" w:themeColor="text1"/>
          <w:sz w:val="28"/>
          <w:szCs w:val="28"/>
        </w:rPr>
        <w:t>уполномочено</w:t>
      </w:r>
      <w:proofErr w:type="gramEnd"/>
      <w:r w:rsidRPr="00FF28A3">
        <w:rPr>
          <w:color w:val="000000" w:themeColor="text1"/>
          <w:sz w:val="28"/>
          <w:szCs w:val="28"/>
        </w:rPr>
        <w:t xml:space="preserve"> состав</w:t>
      </w:r>
      <w:r w:rsidR="00C53621">
        <w:rPr>
          <w:color w:val="000000" w:themeColor="text1"/>
          <w:sz w:val="28"/>
          <w:szCs w:val="28"/>
        </w:rPr>
        <w:t>лять акты</w:t>
      </w:r>
      <w:r w:rsidRPr="00FF28A3">
        <w:rPr>
          <w:color w:val="000000" w:themeColor="text1"/>
          <w:sz w:val="28"/>
          <w:szCs w:val="28"/>
        </w:rPr>
        <w:t xml:space="preserve"> об административных правонарушениях.</w:t>
      </w:r>
    </w:p>
    <w:p w:rsidR="0065706D" w:rsidRPr="00FF28A3" w:rsidRDefault="0065706D"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 xml:space="preserve">3.4. Камеральная проверка проводится по месту нахождения </w:t>
      </w:r>
      <w:r w:rsidR="006D564D" w:rsidRPr="00FF28A3">
        <w:rPr>
          <w:color w:val="000000" w:themeColor="text1"/>
          <w:sz w:val="28"/>
          <w:szCs w:val="28"/>
        </w:rPr>
        <w:t>Финансового отдела</w:t>
      </w:r>
      <w:r w:rsidRPr="00FF28A3">
        <w:rPr>
          <w:color w:val="000000" w:themeColor="text1"/>
          <w:sz w:val="28"/>
          <w:szCs w:val="28"/>
        </w:rPr>
        <w:t xml:space="preserve"> на основании документов и информации, представленных </w:t>
      </w:r>
      <w:r w:rsidRPr="00244451">
        <w:rPr>
          <w:color w:val="000000" w:themeColor="text1"/>
          <w:sz w:val="28"/>
          <w:szCs w:val="28"/>
        </w:rPr>
        <w:t>Субъектом</w:t>
      </w:r>
      <w:r w:rsidRPr="00FF28A3">
        <w:rPr>
          <w:color w:val="000000" w:themeColor="text1"/>
          <w:sz w:val="28"/>
          <w:szCs w:val="28"/>
        </w:rPr>
        <w:t xml:space="preserve"> контроля по запросу уполномоченных должностных лиц, а также документов и информации, полученных в результате анализа данных единой информационной системы в сфере закупок.</w:t>
      </w:r>
    </w:p>
    <w:p w:rsidR="0065706D" w:rsidRPr="00FF28A3" w:rsidRDefault="0065706D" w:rsidP="002F2B43">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t>Срок проведения камеральной проверки не может превышать 20 рабочих дней со дня получения от Субъекта контроля документов и информации по запросу.</w:t>
      </w:r>
    </w:p>
    <w:p w:rsidR="00DD5C66" w:rsidRDefault="0065706D"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 xml:space="preserve">3.5. При проведении камеральной проверки должностным лицом (при проведении камеральной проверки одним должностным лицом) либо руководителем проверочной группой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 </w:t>
      </w:r>
    </w:p>
    <w:p w:rsidR="00DD5C66" w:rsidRDefault="00DD5C66"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Pr>
          <w:color w:val="000000" w:themeColor="text1"/>
          <w:sz w:val="28"/>
          <w:szCs w:val="28"/>
        </w:rPr>
        <w:t xml:space="preserve">3.6. </w:t>
      </w:r>
      <w:r w:rsidR="0065706D" w:rsidRPr="00FF28A3">
        <w:rPr>
          <w:color w:val="000000" w:themeColor="text1"/>
          <w:sz w:val="28"/>
          <w:szCs w:val="28"/>
        </w:rPr>
        <w:t xml:space="preserve">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настоящим Порядком со дня окончания проверки полноты представленных Субъектом контроля документов и информации. </w:t>
      </w:r>
    </w:p>
    <w:p w:rsidR="0065706D" w:rsidRDefault="0065706D"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Одновременно направляется повторный запрос о представлении недостающих документов и информации, необходимых для проведения проверки.</w:t>
      </w:r>
    </w:p>
    <w:p w:rsidR="007231CD" w:rsidRPr="00FF28A3" w:rsidRDefault="007231CD"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Pr>
          <w:color w:val="000000" w:themeColor="text1"/>
          <w:sz w:val="28"/>
          <w:szCs w:val="28"/>
        </w:rPr>
        <w:t xml:space="preserve">В случае непредставления </w:t>
      </w:r>
      <w:r w:rsidR="00AB7F23">
        <w:rPr>
          <w:color w:val="000000" w:themeColor="text1"/>
          <w:sz w:val="28"/>
          <w:szCs w:val="28"/>
        </w:rPr>
        <w:t>С</w:t>
      </w:r>
      <w:r>
        <w:rPr>
          <w:color w:val="000000" w:themeColor="text1"/>
          <w:sz w:val="28"/>
          <w:szCs w:val="28"/>
        </w:rPr>
        <w:t xml:space="preserve">убъектом контроля документов и информации по повторному запросу Финансового отдела по истечении срока приостановления проверки в соответствии с </w:t>
      </w:r>
      <w:r w:rsidR="00AB7F23">
        <w:rPr>
          <w:color w:val="000000" w:themeColor="text1"/>
          <w:sz w:val="28"/>
          <w:szCs w:val="28"/>
        </w:rPr>
        <w:t>пятым абзацем</w:t>
      </w:r>
      <w:r w:rsidR="00E664F9">
        <w:rPr>
          <w:color w:val="000000" w:themeColor="text1"/>
          <w:sz w:val="28"/>
          <w:szCs w:val="28"/>
        </w:rPr>
        <w:t xml:space="preserve"> пункта </w:t>
      </w:r>
      <w:r w:rsidR="00AB7F23">
        <w:rPr>
          <w:color w:val="000000" w:themeColor="text1"/>
          <w:sz w:val="28"/>
          <w:szCs w:val="28"/>
        </w:rPr>
        <w:t>3.14.</w:t>
      </w:r>
      <w:r w:rsidR="00E664F9">
        <w:rPr>
          <w:color w:val="000000" w:themeColor="text1"/>
          <w:sz w:val="28"/>
          <w:szCs w:val="28"/>
        </w:rPr>
        <w:t xml:space="preserve"> настоящего Порядка проверка возобновляется</w:t>
      </w:r>
      <w:r w:rsidR="00AB7F23">
        <w:rPr>
          <w:color w:val="000000" w:themeColor="text1"/>
          <w:sz w:val="28"/>
          <w:szCs w:val="28"/>
        </w:rPr>
        <w:t>.</w:t>
      </w:r>
    </w:p>
    <w:p w:rsidR="0065706D" w:rsidRPr="00FF28A3" w:rsidRDefault="0065706D" w:rsidP="00C10AF4">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65706D" w:rsidRPr="00FF28A3" w:rsidRDefault="00CD2958"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Pr>
          <w:color w:val="000000" w:themeColor="text1"/>
          <w:sz w:val="28"/>
          <w:szCs w:val="28"/>
        </w:rPr>
        <w:t>3.7</w:t>
      </w:r>
      <w:r w:rsidR="0065706D" w:rsidRPr="00FF28A3">
        <w:rPr>
          <w:color w:val="000000" w:themeColor="text1"/>
          <w:sz w:val="28"/>
          <w:szCs w:val="28"/>
        </w:rPr>
        <w:t>. Выездная проверка проводится по месту нахождения и месту фактического осуществления деятельности Субъекта контроля.</w:t>
      </w:r>
    </w:p>
    <w:p w:rsidR="0065706D" w:rsidRPr="00FF28A3" w:rsidRDefault="00CD2958" w:rsidP="00C10AF4">
      <w:pPr>
        <w:pStyle w:val="a3"/>
        <w:shd w:val="clear" w:color="auto" w:fill="FFFFFF"/>
        <w:spacing w:before="0" w:beforeAutospacing="0" w:after="0" w:afterAutospacing="0"/>
        <w:ind w:left="90" w:firstLine="618"/>
        <w:jc w:val="both"/>
        <w:textAlignment w:val="baseline"/>
        <w:rPr>
          <w:color w:val="000000" w:themeColor="text1"/>
          <w:sz w:val="28"/>
          <w:szCs w:val="28"/>
        </w:rPr>
      </w:pPr>
      <w:r>
        <w:rPr>
          <w:color w:val="000000" w:themeColor="text1"/>
          <w:sz w:val="28"/>
          <w:szCs w:val="28"/>
        </w:rPr>
        <w:t xml:space="preserve">3.8. </w:t>
      </w:r>
      <w:r w:rsidR="0065706D" w:rsidRPr="00FF28A3">
        <w:rPr>
          <w:color w:val="000000" w:themeColor="text1"/>
          <w:sz w:val="28"/>
          <w:szCs w:val="28"/>
        </w:rPr>
        <w:t>Срок проведения выездной проверки не может превышать 30 рабочих дней.</w:t>
      </w:r>
    </w:p>
    <w:p w:rsidR="0065706D" w:rsidRPr="00FF28A3" w:rsidRDefault="00CD2958" w:rsidP="00453614">
      <w:pPr>
        <w:pStyle w:val="a3"/>
        <w:shd w:val="clear" w:color="auto" w:fill="FFFFFF"/>
        <w:spacing w:before="0" w:beforeAutospacing="0" w:after="0" w:afterAutospacing="0"/>
        <w:ind w:left="90" w:firstLine="618"/>
        <w:jc w:val="both"/>
        <w:textAlignment w:val="baseline"/>
        <w:rPr>
          <w:color w:val="000000" w:themeColor="text1"/>
          <w:sz w:val="28"/>
          <w:szCs w:val="28"/>
        </w:rPr>
      </w:pPr>
      <w:r>
        <w:rPr>
          <w:color w:val="000000" w:themeColor="text1"/>
          <w:sz w:val="28"/>
          <w:szCs w:val="28"/>
        </w:rPr>
        <w:t xml:space="preserve">3.9. </w:t>
      </w:r>
      <w:r w:rsidR="0065706D" w:rsidRPr="00FF28A3">
        <w:rPr>
          <w:color w:val="000000" w:themeColor="text1"/>
          <w:sz w:val="28"/>
          <w:szCs w:val="28"/>
        </w:rPr>
        <w:t>В ходе выездной проверки проводятся контрольные действия по документальному и фактическому изучению деятельности Субъекта контроля.</w:t>
      </w:r>
    </w:p>
    <w:p w:rsidR="0065706D" w:rsidRPr="00FF28A3" w:rsidRDefault="0065706D" w:rsidP="00C10AF4">
      <w:pPr>
        <w:pStyle w:val="a3"/>
        <w:shd w:val="clear" w:color="auto" w:fill="FFFFFF"/>
        <w:spacing w:before="0" w:beforeAutospacing="0" w:after="0" w:afterAutospacing="0"/>
        <w:ind w:left="90" w:firstLine="708"/>
        <w:jc w:val="both"/>
        <w:textAlignment w:val="baseline"/>
        <w:rPr>
          <w:color w:val="000000" w:themeColor="text1"/>
          <w:sz w:val="28"/>
          <w:szCs w:val="28"/>
        </w:rPr>
      </w:pPr>
      <w:r w:rsidRPr="00FF28A3">
        <w:rPr>
          <w:color w:val="000000" w:themeColor="text1"/>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5706D" w:rsidRDefault="0065706D" w:rsidP="00125908">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80013" w:rsidRPr="00F80013" w:rsidRDefault="00F80013" w:rsidP="00C10A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r w:rsidRPr="00F80013">
        <w:rPr>
          <w:rFonts w:ascii="Times New Roman" w:hAnsi="Times New Roman" w:cs="Times New Roman"/>
          <w:sz w:val="28"/>
          <w:szCs w:val="28"/>
        </w:rPr>
        <w:t xml:space="preserve">Срок проведения выездной или камеральной проверки может быть продлен не более чем на 10 рабочих дней по решению </w:t>
      </w:r>
      <w:r>
        <w:rPr>
          <w:rFonts w:ascii="Times New Roman" w:hAnsi="Times New Roman" w:cs="Times New Roman"/>
          <w:sz w:val="28"/>
          <w:szCs w:val="28"/>
        </w:rPr>
        <w:t>начальника</w:t>
      </w:r>
      <w:r w:rsidRPr="00F80013">
        <w:rPr>
          <w:rFonts w:ascii="Times New Roman" w:hAnsi="Times New Roman" w:cs="Times New Roman"/>
          <w:sz w:val="28"/>
          <w:szCs w:val="28"/>
        </w:rPr>
        <w:t xml:space="preserve"> (заместителя </w:t>
      </w:r>
      <w:r>
        <w:rPr>
          <w:rFonts w:ascii="Times New Roman" w:hAnsi="Times New Roman" w:cs="Times New Roman"/>
          <w:sz w:val="28"/>
          <w:szCs w:val="28"/>
        </w:rPr>
        <w:t>начальника</w:t>
      </w:r>
      <w:r w:rsidRPr="00F80013">
        <w:rPr>
          <w:rFonts w:ascii="Times New Roman" w:hAnsi="Times New Roman" w:cs="Times New Roman"/>
          <w:sz w:val="28"/>
          <w:szCs w:val="28"/>
        </w:rPr>
        <w:t xml:space="preserve">) </w:t>
      </w:r>
      <w:r>
        <w:rPr>
          <w:rFonts w:ascii="Times New Roman" w:hAnsi="Times New Roman" w:cs="Times New Roman"/>
          <w:sz w:val="28"/>
          <w:szCs w:val="28"/>
        </w:rPr>
        <w:t>Финансового отдела</w:t>
      </w:r>
      <w:r w:rsidRPr="00F80013">
        <w:rPr>
          <w:rFonts w:ascii="Times New Roman" w:hAnsi="Times New Roman" w:cs="Times New Roman"/>
          <w:sz w:val="28"/>
          <w:szCs w:val="28"/>
        </w:rPr>
        <w:t>.</w:t>
      </w:r>
    </w:p>
    <w:p w:rsidR="00F80013" w:rsidRPr="00F80013" w:rsidRDefault="00F80013" w:rsidP="00C10AF4">
      <w:pPr>
        <w:pStyle w:val="ConsPlusNormal"/>
        <w:ind w:firstLine="540"/>
        <w:jc w:val="both"/>
        <w:rPr>
          <w:rFonts w:ascii="Times New Roman" w:hAnsi="Times New Roman" w:cs="Times New Roman"/>
          <w:sz w:val="28"/>
          <w:szCs w:val="28"/>
        </w:rPr>
      </w:pPr>
      <w:r w:rsidRPr="00F80013">
        <w:rPr>
          <w:rFonts w:ascii="Times New Roman" w:hAnsi="Times New Roman" w:cs="Times New Roman"/>
          <w:sz w:val="28"/>
          <w:szCs w:val="28"/>
        </w:rPr>
        <w:t xml:space="preserve">Решение о продлении срока контрольного мероприятия принимается на основании мотивированного обращения </w:t>
      </w:r>
      <w:r>
        <w:rPr>
          <w:rFonts w:ascii="Times New Roman" w:hAnsi="Times New Roman" w:cs="Times New Roman"/>
          <w:sz w:val="28"/>
          <w:szCs w:val="28"/>
        </w:rPr>
        <w:t>ревизора Финансового отдела</w:t>
      </w:r>
      <w:r w:rsidR="00CF04D4">
        <w:rPr>
          <w:rFonts w:ascii="Times New Roman" w:hAnsi="Times New Roman" w:cs="Times New Roman"/>
          <w:sz w:val="28"/>
          <w:szCs w:val="28"/>
        </w:rPr>
        <w:t>.</w:t>
      </w:r>
    </w:p>
    <w:p w:rsidR="00F80013" w:rsidRPr="00C10AF4" w:rsidRDefault="00F80013" w:rsidP="00C10AF4">
      <w:pPr>
        <w:pStyle w:val="ConsPlusNormal"/>
        <w:ind w:firstLine="540"/>
        <w:jc w:val="both"/>
        <w:rPr>
          <w:rFonts w:ascii="Times New Roman" w:hAnsi="Times New Roman" w:cs="Times New Roman"/>
          <w:sz w:val="28"/>
          <w:szCs w:val="28"/>
        </w:rPr>
      </w:pPr>
      <w:r w:rsidRPr="00F80013">
        <w:rPr>
          <w:rFonts w:ascii="Times New Roman" w:hAnsi="Times New Roman" w:cs="Times New Roman"/>
          <w:sz w:val="28"/>
          <w:szCs w:val="28"/>
        </w:rPr>
        <w:t>Основанием продления срока контрольного мероприятия является получение в ходе проведения проверки инфор</w:t>
      </w:r>
      <w:r w:rsidR="00244451">
        <w:rPr>
          <w:rFonts w:ascii="Times New Roman" w:hAnsi="Times New Roman" w:cs="Times New Roman"/>
          <w:sz w:val="28"/>
          <w:szCs w:val="28"/>
        </w:rPr>
        <w:t xml:space="preserve">мации о наличии в деятельности </w:t>
      </w:r>
      <w:proofErr w:type="gramStart"/>
      <w:r w:rsidR="00244451">
        <w:rPr>
          <w:rFonts w:ascii="Times New Roman" w:hAnsi="Times New Roman" w:cs="Times New Roman"/>
          <w:sz w:val="28"/>
          <w:szCs w:val="28"/>
        </w:rPr>
        <w:t>С</w:t>
      </w:r>
      <w:r w:rsidRPr="00F80013">
        <w:rPr>
          <w:rFonts w:ascii="Times New Roman" w:hAnsi="Times New Roman" w:cs="Times New Roman"/>
          <w:sz w:val="28"/>
          <w:szCs w:val="28"/>
        </w:rPr>
        <w:t>убъекта контроля нарушений законодательства Российской Федерации</w:t>
      </w:r>
      <w:proofErr w:type="gramEnd"/>
      <w:r w:rsidRPr="00F80013">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5706D" w:rsidRPr="00FF28A3" w:rsidRDefault="008817C5" w:rsidP="00C10AF4">
      <w:pPr>
        <w:pStyle w:val="a3"/>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3.11</w:t>
      </w:r>
      <w:r w:rsidR="0065706D" w:rsidRPr="00FF28A3">
        <w:rPr>
          <w:color w:val="000000" w:themeColor="text1"/>
          <w:sz w:val="28"/>
          <w:szCs w:val="28"/>
        </w:rPr>
        <w:t xml:space="preserve">. В рамках выездной или камеральной проверки проводится встречная проверка на основании </w:t>
      </w:r>
      <w:r w:rsidR="00CF04D4">
        <w:rPr>
          <w:color w:val="000000" w:themeColor="text1"/>
          <w:sz w:val="28"/>
          <w:szCs w:val="28"/>
        </w:rPr>
        <w:t>п</w:t>
      </w:r>
      <w:r w:rsidR="0033379A" w:rsidRPr="00FF28A3">
        <w:rPr>
          <w:color w:val="000000" w:themeColor="text1"/>
          <w:sz w:val="28"/>
          <w:szCs w:val="28"/>
        </w:rPr>
        <w:t>риказа начальника Финансового отдела</w:t>
      </w:r>
      <w:r w:rsidR="0065706D" w:rsidRPr="00FF28A3">
        <w:rPr>
          <w:color w:val="000000" w:themeColor="text1"/>
          <w:sz w:val="28"/>
          <w:szCs w:val="28"/>
        </w:rPr>
        <w:t xml:space="preserve">, принятого на основании мотивированного обращения должностного лица (при проведении камеральной проверки </w:t>
      </w:r>
      <w:r>
        <w:rPr>
          <w:color w:val="000000" w:themeColor="text1"/>
          <w:sz w:val="28"/>
          <w:szCs w:val="28"/>
        </w:rPr>
        <w:t>ревизором</w:t>
      </w:r>
      <w:r w:rsidR="0065706D" w:rsidRPr="00FF28A3">
        <w:rPr>
          <w:color w:val="000000" w:themeColor="text1"/>
          <w:sz w:val="28"/>
          <w:szCs w:val="28"/>
        </w:rPr>
        <w:t xml:space="preserve">) либо </w:t>
      </w:r>
      <w:r>
        <w:rPr>
          <w:color w:val="000000" w:themeColor="text1"/>
          <w:sz w:val="28"/>
          <w:szCs w:val="28"/>
        </w:rPr>
        <w:t>начальника</w:t>
      </w:r>
      <w:r w:rsidR="0065706D" w:rsidRPr="00FF28A3">
        <w:rPr>
          <w:color w:val="000000" w:themeColor="text1"/>
          <w:sz w:val="28"/>
          <w:szCs w:val="28"/>
        </w:rPr>
        <w:t xml:space="preserve"> проверочной группы.</w:t>
      </w:r>
    </w:p>
    <w:p w:rsidR="0065706D" w:rsidRPr="00FF28A3" w:rsidRDefault="0065706D" w:rsidP="008817C5">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в сфере закупок.</w:t>
      </w:r>
    </w:p>
    <w:p w:rsidR="0065706D" w:rsidRPr="00FF28A3" w:rsidRDefault="008817C5" w:rsidP="00C10AF4">
      <w:pPr>
        <w:pStyle w:val="a3"/>
        <w:shd w:val="clear" w:color="auto" w:fill="FFFFFF"/>
        <w:spacing w:before="0" w:beforeAutospacing="0" w:after="0" w:afterAutospacing="0"/>
        <w:ind w:firstLine="618"/>
        <w:jc w:val="both"/>
        <w:textAlignment w:val="baseline"/>
        <w:rPr>
          <w:color w:val="000000" w:themeColor="text1"/>
          <w:sz w:val="28"/>
          <w:szCs w:val="28"/>
        </w:rPr>
      </w:pPr>
      <w:r>
        <w:rPr>
          <w:color w:val="000000" w:themeColor="text1"/>
          <w:sz w:val="28"/>
          <w:szCs w:val="28"/>
        </w:rPr>
        <w:t xml:space="preserve">3.12. </w:t>
      </w:r>
      <w:r w:rsidR="0065706D" w:rsidRPr="00FF28A3">
        <w:rPr>
          <w:color w:val="000000" w:themeColor="text1"/>
          <w:sz w:val="28"/>
          <w:szCs w:val="28"/>
        </w:rPr>
        <w:t>Встречная пров</w:t>
      </w:r>
      <w:r w:rsidR="00244A7D">
        <w:rPr>
          <w:color w:val="000000" w:themeColor="text1"/>
          <w:sz w:val="28"/>
          <w:szCs w:val="28"/>
        </w:rPr>
        <w:t>ерка проводится в соответствии</w:t>
      </w:r>
      <w:r w:rsidR="0065706D" w:rsidRPr="00FF28A3">
        <w:rPr>
          <w:color w:val="000000" w:themeColor="text1"/>
          <w:sz w:val="28"/>
          <w:szCs w:val="28"/>
        </w:rPr>
        <w:t xml:space="preserve"> с требованиями, установленными настоящим Порядком для камеральных и выездных проверок.</w:t>
      </w:r>
    </w:p>
    <w:p w:rsidR="0065706D" w:rsidRDefault="0065706D" w:rsidP="00E53739">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t>Срок проведения встречной проверки не может превышать 20 рабочих дней.</w:t>
      </w:r>
    </w:p>
    <w:p w:rsidR="0065706D" w:rsidRPr="00FF28A3" w:rsidRDefault="00E53739" w:rsidP="00C10AF4">
      <w:pPr>
        <w:pStyle w:val="a3"/>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3.14</w:t>
      </w:r>
      <w:r w:rsidR="0065706D" w:rsidRPr="00FF28A3">
        <w:rPr>
          <w:color w:val="000000" w:themeColor="text1"/>
          <w:sz w:val="28"/>
          <w:szCs w:val="28"/>
        </w:rPr>
        <w:t xml:space="preserve">. </w:t>
      </w:r>
      <w:r w:rsidR="00C10AF4">
        <w:rPr>
          <w:color w:val="000000" w:themeColor="text1"/>
          <w:sz w:val="28"/>
          <w:szCs w:val="28"/>
        </w:rPr>
        <w:t xml:space="preserve"> </w:t>
      </w:r>
      <w:r w:rsidR="0065706D" w:rsidRPr="00FF28A3">
        <w:rPr>
          <w:color w:val="000000" w:themeColor="text1"/>
          <w:sz w:val="28"/>
          <w:szCs w:val="28"/>
        </w:rPr>
        <w:t xml:space="preserve">Проведение контрольного мероприятия может быть приостановлено на общий срок не более 30 рабочих дней на основании </w:t>
      </w:r>
      <w:r w:rsidR="00244A7D">
        <w:rPr>
          <w:color w:val="000000" w:themeColor="text1"/>
          <w:sz w:val="28"/>
          <w:szCs w:val="28"/>
        </w:rPr>
        <w:t>п</w:t>
      </w:r>
      <w:r w:rsidR="00DF6618" w:rsidRPr="00FF28A3">
        <w:rPr>
          <w:color w:val="000000" w:themeColor="text1"/>
          <w:sz w:val="28"/>
          <w:szCs w:val="28"/>
        </w:rPr>
        <w:t>риказа начальника Финансового отдела</w:t>
      </w:r>
      <w:r w:rsidR="0065706D" w:rsidRPr="00FF28A3">
        <w:rPr>
          <w:color w:val="000000" w:themeColor="text1"/>
          <w:sz w:val="28"/>
          <w:szCs w:val="28"/>
        </w:rPr>
        <w:t>,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в следующих случаях:</w:t>
      </w:r>
    </w:p>
    <w:p w:rsidR="0065706D" w:rsidRPr="00FF28A3" w:rsidRDefault="0065706D" w:rsidP="00C10AF4">
      <w:pPr>
        <w:pStyle w:val="a3"/>
        <w:shd w:val="clear" w:color="auto" w:fill="FFFFFF"/>
        <w:spacing w:before="0" w:beforeAutospacing="0" w:after="0" w:afterAutospacing="0"/>
        <w:ind w:firstLine="618"/>
        <w:jc w:val="both"/>
        <w:textAlignment w:val="baseline"/>
        <w:rPr>
          <w:color w:val="000000" w:themeColor="text1"/>
          <w:sz w:val="28"/>
          <w:szCs w:val="28"/>
        </w:rPr>
      </w:pPr>
      <w:r w:rsidRPr="00FF28A3">
        <w:rPr>
          <w:color w:val="000000" w:themeColor="text1"/>
          <w:sz w:val="28"/>
          <w:szCs w:val="28"/>
        </w:rPr>
        <w:t>- на период проведения встречной проверки, но не более чем на 20 рабочих дней;</w:t>
      </w:r>
    </w:p>
    <w:p w:rsidR="0065706D" w:rsidRPr="00FF28A3" w:rsidRDefault="0065706D" w:rsidP="00C10AF4">
      <w:pPr>
        <w:pStyle w:val="a3"/>
        <w:shd w:val="clear" w:color="auto" w:fill="FFFFFF"/>
        <w:spacing w:before="0" w:beforeAutospacing="0" w:after="0" w:afterAutospacing="0"/>
        <w:ind w:firstLine="618"/>
        <w:jc w:val="both"/>
        <w:textAlignment w:val="baseline"/>
        <w:rPr>
          <w:color w:val="000000" w:themeColor="text1"/>
          <w:sz w:val="28"/>
          <w:szCs w:val="28"/>
        </w:rPr>
      </w:pPr>
      <w:r w:rsidRPr="00FF28A3">
        <w:rPr>
          <w:color w:val="000000" w:themeColor="text1"/>
          <w:sz w:val="28"/>
          <w:szCs w:val="28"/>
        </w:rPr>
        <w:t>- на период организации и проведения экспертиз, но не более чем на 20 рабочих дней;</w:t>
      </w:r>
    </w:p>
    <w:p w:rsidR="0065706D" w:rsidRPr="00FF28A3" w:rsidRDefault="0065706D" w:rsidP="00C10AF4">
      <w:pPr>
        <w:pStyle w:val="a3"/>
        <w:shd w:val="clear" w:color="auto" w:fill="FFFFFF"/>
        <w:spacing w:before="0" w:beforeAutospacing="0" w:after="0" w:afterAutospacing="0"/>
        <w:ind w:firstLine="618"/>
        <w:jc w:val="both"/>
        <w:textAlignment w:val="baseline"/>
        <w:rPr>
          <w:color w:val="000000" w:themeColor="text1"/>
          <w:sz w:val="28"/>
          <w:szCs w:val="28"/>
        </w:rPr>
      </w:pPr>
      <w:r w:rsidRPr="00FF28A3">
        <w:rPr>
          <w:color w:val="000000" w:themeColor="text1"/>
          <w:sz w:val="28"/>
          <w:szCs w:val="28"/>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5706D" w:rsidRPr="00FF28A3" w:rsidRDefault="0065706D" w:rsidP="00C10AF4">
      <w:pPr>
        <w:pStyle w:val="a3"/>
        <w:shd w:val="clear" w:color="auto" w:fill="FFFFFF"/>
        <w:spacing w:before="0" w:beforeAutospacing="0" w:after="0" w:afterAutospacing="0"/>
        <w:ind w:firstLine="618"/>
        <w:jc w:val="both"/>
        <w:textAlignment w:val="baseline"/>
        <w:rPr>
          <w:color w:val="000000" w:themeColor="text1"/>
          <w:sz w:val="28"/>
          <w:szCs w:val="28"/>
        </w:rPr>
      </w:pPr>
      <w:r w:rsidRPr="00FF28A3">
        <w:rPr>
          <w:color w:val="000000" w:themeColor="text1"/>
          <w:sz w:val="28"/>
          <w:szCs w:val="28"/>
        </w:rPr>
        <w:t>- на период, необходимый для представления Субъектом контроля документов и информации по повторному запросу, но не более чем на 10 рабочих дней;</w:t>
      </w:r>
    </w:p>
    <w:p w:rsidR="0065706D" w:rsidRPr="00FF28A3" w:rsidRDefault="0065706D" w:rsidP="00C10AF4">
      <w:pPr>
        <w:pStyle w:val="a3"/>
        <w:shd w:val="clear" w:color="auto" w:fill="FFFFFF"/>
        <w:spacing w:before="0" w:beforeAutospacing="0" w:after="0" w:afterAutospacing="0"/>
        <w:ind w:firstLine="618"/>
        <w:jc w:val="both"/>
        <w:textAlignment w:val="baseline"/>
        <w:rPr>
          <w:color w:val="000000" w:themeColor="text1"/>
          <w:sz w:val="28"/>
          <w:szCs w:val="28"/>
        </w:rPr>
      </w:pPr>
      <w:r w:rsidRPr="00FF28A3">
        <w:rPr>
          <w:color w:val="000000" w:themeColor="text1"/>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(при проведении камеральной проверки одним должностным лицом) либо руководителем проверочной группы, включая наступление обстоятельств непреодолимой силы.</w:t>
      </w:r>
    </w:p>
    <w:p w:rsidR="0065706D" w:rsidRPr="00FF28A3" w:rsidRDefault="00F30BEA" w:rsidP="003D1D62">
      <w:pPr>
        <w:pStyle w:val="a3"/>
        <w:shd w:val="clear" w:color="auto" w:fill="FFFFFF"/>
        <w:spacing w:before="0" w:beforeAutospacing="0" w:after="0" w:afterAutospacing="0"/>
        <w:ind w:left="90" w:firstLine="708"/>
        <w:jc w:val="both"/>
        <w:textAlignment w:val="baseline"/>
        <w:rPr>
          <w:color w:val="000000" w:themeColor="text1"/>
          <w:sz w:val="28"/>
          <w:szCs w:val="28"/>
        </w:rPr>
      </w:pPr>
      <w:r>
        <w:rPr>
          <w:color w:val="000000" w:themeColor="text1"/>
          <w:sz w:val="28"/>
          <w:szCs w:val="28"/>
        </w:rPr>
        <w:t>3.15</w:t>
      </w:r>
      <w:r w:rsidR="0065706D" w:rsidRPr="00FF28A3">
        <w:rPr>
          <w:color w:val="000000" w:themeColor="text1"/>
          <w:sz w:val="28"/>
          <w:szCs w:val="28"/>
        </w:rPr>
        <w:t>. Решение о возобновлении проведения проверки принимается в срок не более 2 рабочих дней:</w:t>
      </w:r>
    </w:p>
    <w:p w:rsidR="0065706D" w:rsidRPr="00FF28A3" w:rsidRDefault="0065706D" w:rsidP="00E53739">
      <w:pPr>
        <w:pStyle w:val="a3"/>
        <w:shd w:val="clear" w:color="auto" w:fill="FFFFFF"/>
        <w:spacing w:before="0" w:beforeAutospacing="0" w:after="0" w:afterAutospacing="0"/>
        <w:ind w:left="90" w:firstLine="618"/>
        <w:jc w:val="both"/>
        <w:textAlignment w:val="baseline"/>
        <w:rPr>
          <w:color w:val="000000" w:themeColor="text1"/>
          <w:sz w:val="28"/>
          <w:szCs w:val="28"/>
        </w:rPr>
      </w:pPr>
      <w:r w:rsidRPr="00FF28A3">
        <w:rPr>
          <w:color w:val="000000" w:themeColor="text1"/>
          <w:sz w:val="28"/>
          <w:szCs w:val="28"/>
        </w:rPr>
        <w:lastRenderedPageBreak/>
        <w:t>- после завершения проведения встречной проверки и (или) экспертизы;</w:t>
      </w:r>
    </w:p>
    <w:p w:rsidR="0065706D" w:rsidRPr="00FF28A3" w:rsidRDefault="0065706D" w:rsidP="00E53739">
      <w:pPr>
        <w:pStyle w:val="a3"/>
        <w:shd w:val="clear" w:color="auto" w:fill="FFFFFF"/>
        <w:spacing w:before="0" w:beforeAutospacing="0" w:after="0" w:afterAutospacing="0"/>
        <w:ind w:left="90" w:firstLine="618"/>
        <w:textAlignment w:val="baseline"/>
        <w:rPr>
          <w:color w:val="000000" w:themeColor="text1"/>
          <w:sz w:val="28"/>
          <w:szCs w:val="28"/>
        </w:rPr>
      </w:pPr>
      <w:r w:rsidRPr="00FF28A3">
        <w:rPr>
          <w:color w:val="000000" w:themeColor="text1"/>
          <w:sz w:val="28"/>
          <w:szCs w:val="28"/>
        </w:rPr>
        <w:t>- после устранения причин приостановления проведения проверки;</w:t>
      </w:r>
    </w:p>
    <w:p w:rsidR="0065706D" w:rsidRDefault="0065706D" w:rsidP="00E53739">
      <w:pPr>
        <w:pStyle w:val="a3"/>
        <w:shd w:val="clear" w:color="auto" w:fill="FFFFFF"/>
        <w:spacing w:before="0" w:beforeAutospacing="0" w:after="0" w:afterAutospacing="0"/>
        <w:ind w:left="90" w:firstLine="618"/>
        <w:textAlignment w:val="baseline"/>
        <w:rPr>
          <w:color w:val="000000" w:themeColor="text1"/>
          <w:sz w:val="28"/>
          <w:szCs w:val="28"/>
        </w:rPr>
      </w:pPr>
      <w:r w:rsidRPr="00FF28A3">
        <w:rPr>
          <w:color w:val="000000" w:themeColor="text1"/>
          <w:sz w:val="28"/>
          <w:szCs w:val="28"/>
        </w:rPr>
        <w:t>- после истечения срока приостановления проверки.</w:t>
      </w:r>
    </w:p>
    <w:p w:rsidR="00F30BEA" w:rsidRPr="00F30BEA" w:rsidRDefault="00F30BEA" w:rsidP="001136F1">
      <w:pPr>
        <w:pStyle w:val="ConsPlusNormal"/>
        <w:ind w:firstLine="708"/>
        <w:jc w:val="both"/>
        <w:rPr>
          <w:rFonts w:ascii="Times New Roman" w:hAnsi="Times New Roman" w:cs="Times New Roman"/>
          <w:sz w:val="28"/>
          <w:szCs w:val="28"/>
        </w:rPr>
      </w:pPr>
      <w:r w:rsidRPr="00F30BEA">
        <w:rPr>
          <w:rFonts w:ascii="Times New Roman" w:hAnsi="Times New Roman" w:cs="Times New Roman"/>
          <w:sz w:val="28"/>
          <w:szCs w:val="28"/>
        </w:rPr>
        <w:t xml:space="preserve">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Pr>
          <w:rFonts w:ascii="Times New Roman" w:hAnsi="Times New Roman" w:cs="Times New Roman"/>
          <w:sz w:val="28"/>
          <w:szCs w:val="28"/>
        </w:rPr>
        <w:t>приказом начальника</w:t>
      </w:r>
      <w:r w:rsidRPr="00F30BEA">
        <w:rPr>
          <w:rFonts w:ascii="Times New Roman" w:hAnsi="Times New Roman" w:cs="Times New Roman"/>
          <w:sz w:val="28"/>
          <w:szCs w:val="28"/>
        </w:rPr>
        <w:t xml:space="preserve"> (заместителя </w:t>
      </w:r>
      <w:r>
        <w:rPr>
          <w:rFonts w:ascii="Times New Roman" w:hAnsi="Times New Roman" w:cs="Times New Roman"/>
          <w:sz w:val="28"/>
          <w:szCs w:val="28"/>
        </w:rPr>
        <w:t>начальника</w:t>
      </w:r>
      <w:r w:rsidRPr="00F30BEA">
        <w:rPr>
          <w:rFonts w:ascii="Times New Roman" w:hAnsi="Times New Roman" w:cs="Times New Roman"/>
          <w:sz w:val="28"/>
          <w:szCs w:val="28"/>
        </w:rPr>
        <w:t xml:space="preserve">) </w:t>
      </w:r>
      <w:r>
        <w:rPr>
          <w:rFonts w:ascii="Times New Roman" w:hAnsi="Times New Roman" w:cs="Times New Roman"/>
          <w:sz w:val="28"/>
          <w:szCs w:val="28"/>
        </w:rPr>
        <w:t>Финансового отдела</w:t>
      </w:r>
      <w:r w:rsidRPr="00F30BEA">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F30BEA" w:rsidRPr="00F30BEA" w:rsidRDefault="00F30BEA" w:rsidP="001136F1">
      <w:pPr>
        <w:pStyle w:val="ConsPlusNormal"/>
        <w:ind w:firstLine="540"/>
        <w:jc w:val="both"/>
        <w:rPr>
          <w:rFonts w:ascii="Times New Roman" w:hAnsi="Times New Roman" w:cs="Times New Roman"/>
          <w:sz w:val="28"/>
          <w:szCs w:val="28"/>
        </w:rPr>
      </w:pPr>
      <w:r w:rsidRPr="00F30BEA">
        <w:rPr>
          <w:rFonts w:ascii="Times New Roman" w:hAnsi="Times New Roman" w:cs="Times New Roman"/>
          <w:sz w:val="28"/>
          <w:szCs w:val="28"/>
        </w:rPr>
        <w:t xml:space="preserve">Копия </w:t>
      </w:r>
      <w:r>
        <w:rPr>
          <w:rFonts w:ascii="Times New Roman" w:hAnsi="Times New Roman" w:cs="Times New Roman"/>
          <w:sz w:val="28"/>
          <w:szCs w:val="28"/>
        </w:rPr>
        <w:t xml:space="preserve">приказа начальника </w:t>
      </w:r>
      <w:r w:rsidRPr="00F30BEA">
        <w:rPr>
          <w:rFonts w:ascii="Times New Roman" w:hAnsi="Times New Roman" w:cs="Times New Roman"/>
          <w:sz w:val="28"/>
          <w:szCs w:val="28"/>
        </w:rPr>
        <w:t xml:space="preserve"> (заместителя </w:t>
      </w:r>
      <w:r w:rsidR="00CF3A3D">
        <w:rPr>
          <w:rFonts w:ascii="Times New Roman" w:hAnsi="Times New Roman" w:cs="Times New Roman"/>
          <w:sz w:val="28"/>
          <w:szCs w:val="28"/>
        </w:rPr>
        <w:t>начальника</w:t>
      </w:r>
      <w:r w:rsidRPr="00F30BEA">
        <w:rPr>
          <w:rFonts w:ascii="Times New Roman" w:hAnsi="Times New Roman" w:cs="Times New Roman"/>
          <w:sz w:val="28"/>
          <w:szCs w:val="28"/>
        </w:rPr>
        <w:t xml:space="preserve">) </w:t>
      </w:r>
      <w:r w:rsidR="00CF3A3D">
        <w:rPr>
          <w:rFonts w:ascii="Times New Roman" w:hAnsi="Times New Roman" w:cs="Times New Roman"/>
          <w:sz w:val="28"/>
          <w:szCs w:val="28"/>
        </w:rPr>
        <w:t>Финансового отдела</w:t>
      </w:r>
      <w:r w:rsidRPr="00F30BEA">
        <w:rPr>
          <w:rFonts w:ascii="Times New Roman" w:hAnsi="Times New Roman" w:cs="Times New Roman"/>
          <w:sz w:val="28"/>
          <w:szCs w:val="28"/>
        </w:rPr>
        <w:t xml:space="preserve"> о продлении срока проведения выездной или камеральной проверки, приостановлении, возобновлении проведения выездной или камеральной про</w:t>
      </w:r>
      <w:r w:rsidR="00244451">
        <w:rPr>
          <w:rFonts w:ascii="Times New Roman" w:hAnsi="Times New Roman" w:cs="Times New Roman"/>
          <w:sz w:val="28"/>
          <w:szCs w:val="28"/>
        </w:rPr>
        <w:t>верки направляется (вручается) С</w:t>
      </w:r>
      <w:r w:rsidRPr="00F30BEA">
        <w:rPr>
          <w:rFonts w:ascii="Times New Roman" w:hAnsi="Times New Roman" w:cs="Times New Roman"/>
          <w:sz w:val="28"/>
          <w:szCs w:val="28"/>
        </w:rPr>
        <w:t>убъекту контроля в срок не более 3 рабочих дней со дня издания соответствующего распорядительного документа.</w:t>
      </w:r>
    </w:p>
    <w:p w:rsidR="0065706D" w:rsidRDefault="001136F1" w:rsidP="00EE4927">
      <w:pPr>
        <w:pStyle w:val="a3"/>
        <w:shd w:val="clear" w:color="auto" w:fill="FFFFFF"/>
        <w:spacing w:before="0" w:beforeAutospacing="0" w:after="0" w:afterAutospacing="0"/>
        <w:ind w:firstLine="450"/>
        <w:jc w:val="both"/>
        <w:textAlignment w:val="baseline"/>
        <w:rPr>
          <w:color w:val="000000" w:themeColor="text1"/>
          <w:sz w:val="28"/>
          <w:szCs w:val="28"/>
        </w:rPr>
      </w:pPr>
      <w:r>
        <w:rPr>
          <w:color w:val="000000" w:themeColor="text1"/>
          <w:sz w:val="28"/>
          <w:szCs w:val="28"/>
        </w:rPr>
        <w:t>3.17</w:t>
      </w:r>
      <w:r w:rsidR="0065706D" w:rsidRPr="00FF28A3">
        <w:rPr>
          <w:color w:val="000000" w:themeColor="text1"/>
          <w:sz w:val="28"/>
          <w:szCs w:val="28"/>
        </w:rPr>
        <w:t xml:space="preserve">. В случае непредставления или несвоевременного представления документов и информации по запросу </w:t>
      </w:r>
      <w:r w:rsidR="00E10D17" w:rsidRPr="00FF28A3">
        <w:rPr>
          <w:color w:val="000000" w:themeColor="text1"/>
          <w:sz w:val="28"/>
          <w:szCs w:val="28"/>
        </w:rPr>
        <w:t>Финансового отдела</w:t>
      </w:r>
      <w:r w:rsidR="0065706D" w:rsidRPr="00FF28A3">
        <w:rPr>
          <w:color w:val="000000" w:themeColor="text1"/>
          <w:sz w:val="28"/>
          <w:szCs w:val="28"/>
        </w:rPr>
        <w:t xml:space="preserve"> либо представления заведомо недостоверных документов и информации </w:t>
      </w:r>
      <w:r w:rsidR="00E10D17" w:rsidRPr="00FF28A3">
        <w:rPr>
          <w:color w:val="000000" w:themeColor="text1"/>
          <w:sz w:val="28"/>
          <w:szCs w:val="28"/>
        </w:rPr>
        <w:t>Финансовым отделом</w:t>
      </w:r>
      <w:r w:rsidR="0065706D" w:rsidRPr="00FF28A3">
        <w:rPr>
          <w:color w:val="000000" w:themeColor="text1"/>
          <w:sz w:val="28"/>
          <w:szCs w:val="28"/>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A56D7B" w:rsidRPr="00EE4927" w:rsidRDefault="0065706D" w:rsidP="007B2A24">
      <w:pPr>
        <w:pStyle w:val="a3"/>
        <w:numPr>
          <w:ilvl w:val="0"/>
          <w:numId w:val="5"/>
        </w:numPr>
        <w:shd w:val="clear" w:color="auto" w:fill="FFFFFF"/>
        <w:spacing w:before="240" w:beforeAutospacing="0" w:after="0" w:afterAutospacing="0"/>
        <w:ind w:left="397"/>
        <w:jc w:val="center"/>
        <w:textAlignment w:val="baseline"/>
        <w:rPr>
          <w:color w:val="000000" w:themeColor="text1"/>
          <w:sz w:val="28"/>
          <w:szCs w:val="28"/>
        </w:rPr>
      </w:pPr>
      <w:r w:rsidRPr="00FF28A3">
        <w:rPr>
          <w:rStyle w:val="a4"/>
          <w:color w:val="000000" w:themeColor="text1"/>
          <w:sz w:val="28"/>
          <w:szCs w:val="28"/>
          <w:bdr w:val="none" w:sz="0" w:space="0" w:color="auto" w:frame="1"/>
        </w:rPr>
        <w:t>Оформление результатов контрольных мероприятий</w:t>
      </w:r>
    </w:p>
    <w:p w:rsidR="00A56D7B" w:rsidRPr="008E091E" w:rsidRDefault="00A56D7B" w:rsidP="004A3752">
      <w:pPr>
        <w:pStyle w:val="ConsPlusNormal"/>
        <w:spacing w:before="240"/>
        <w:ind w:left="142" w:firstLine="425"/>
        <w:jc w:val="both"/>
        <w:rPr>
          <w:rFonts w:ascii="Times New Roman" w:hAnsi="Times New Roman" w:cs="Times New Roman"/>
          <w:sz w:val="28"/>
          <w:szCs w:val="28"/>
        </w:rPr>
      </w:pPr>
      <w:r w:rsidRPr="008E091E">
        <w:rPr>
          <w:rFonts w:ascii="Times New Roman" w:hAnsi="Times New Roman" w:cs="Times New Roman"/>
          <w:sz w:val="28"/>
          <w:szCs w:val="28"/>
        </w:rPr>
        <w:t xml:space="preserve">4.1. Результаты встречной проверки оформляются актом, который подписывается </w:t>
      </w:r>
      <w:r w:rsidR="00017AA6" w:rsidRPr="008E091E">
        <w:rPr>
          <w:rFonts w:ascii="Times New Roman" w:hAnsi="Times New Roman" w:cs="Times New Roman"/>
          <w:sz w:val="28"/>
          <w:szCs w:val="28"/>
        </w:rPr>
        <w:t>ревизором Финансового отдела</w:t>
      </w:r>
      <w:r w:rsidRPr="008E091E">
        <w:rPr>
          <w:rFonts w:ascii="Times New Roman" w:hAnsi="Times New Roman" w:cs="Times New Roman"/>
          <w:sz w:val="28"/>
          <w:szCs w:val="28"/>
        </w:rPr>
        <w:t xml:space="preserve"> (при проведении камеральной проверки </w:t>
      </w:r>
      <w:r w:rsidR="00017AA6" w:rsidRPr="008E091E">
        <w:rPr>
          <w:rFonts w:ascii="Times New Roman" w:hAnsi="Times New Roman" w:cs="Times New Roman"/>
          <w:sz w:val="28"/>
          <w:szCs w:val="28"/>
        </w:rPr>
        <w:t>ревизором</w:t>
      </w:r>
      <w:r w:rsidRPr="008E091E">
        <w:rPr>
          <w:rFonts w:ascii="Times New Roman" w:hAnsi="Times New Roman" w:cs="Times New Roman"/>
          <w:sz w:val="28"/>
          <w:szCs w:val="28"/>
        </w:rPr>
        <w:t xml:space="preserve">) либо всеми членами проверочной группы </w:t>
      </w:r>
      <w:r w:rsidR="00017AA6" w:rsidRPr="008E091E">
        <w:rPr>
          <w:rFonts w:ascii="Times New Roman" w:hAnsi="Times New Roman" w:cs="Times New Roman"/>
          <w:sz w:val="28"/>
          <w:szCs w:val="28"/>
        </w:rPr>
        <w:t>Финансового отдела</w:t>
      </w:r>
      <w:r w:rsidRPr="008E091E">
        <w:rPr>
          <w:rFonts w:ascii="Times New Roman" w:hAnsi="Times New Roman" w:cs="Times New Roman"/>
          <w:sz w:val="28"/>
          <w:szCs w:val="28"/>
        </w:rPr>
        <w:t xml:space="preserve">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56D7B" w:rsidRPr="008E091E" w:rsidRDefault="00017AA6" w:rsidP="00D20FBF">
      <w:pPr>
        <w:pStyle w:val="ConsPlusNormal"/>
        <w:ind w:left="360" w:firstLine="348"/>
        <w:rPr>
          <w:rFonts w:ascii="Times New Roman" w:hAnsi="Times New Roman" w:cs="Times New Roman"/>
          <w:sz w:val="28"/>
          <w:szCs w:val="28"/>
        </w:rPr>
      </w:pPr>
      <w:r w:rsidRPr="008E091E">
        <w:rPr>
          <w:rFonts w:ascii="Times New Roman" w:hAnsi="Times New Roman" w:cs="Times New Roman"/>
          <w:sz w:val="28"/>
          <w:szCs w:val="28"/>
        </w:rPr>
        <w:t xml:space="preserve">4.2.  </w:t>
      </w:r>
      <w:r w:rsidR="00A56D7B" w:rsidRPr="008E091E">
        <w:rPr>
          <w:rFonts w:ascii="Times New Roman" w:hAnsi="Times New Roman" w:cs="Times New Roman"/>
          <w:sz w:val="28"/>
          <w:szCs w:val="28"/>
        </w:rPr>
        <w:t xml:space="preserve">По результатам встречной </w:t>
      </w:r>
      <w:r w:rsidR="00244451">
        <w:rPr>
          <w:rFonts w:ascii="Times New Roman" w:hAnsi="Times New Roman" w:cs="Times New Roman"/>
          <w:sz w:val="28"/>
          <w:szCs w:val="28"/>
        </w:rPr>
        <w:t>проверки предписания С</w:t>
      </w:r>
      <w:r w:rsidR="00A56D7B" w:rsidRPr="008E091E">
        <w:rPr>
          <w:rFonts w:ascii="Times New Roman" w:hAnsi="Times New Roman" w:cs="Times New Roman"/>
          <w:sz w:val="28"/>
          <w:szCs w:val="28"/>
        </w:rPr>
        <w:t>убъекту контроля не выдаются.</w:t>
      </w:r>
    </w:p>
    <w:p w:rsidR="00A56D7B" w:rsidRPr="008E091E" w:rsidRDefault="00017AA6" w:rsidP="004631DC">
      <w:pPr>
        <w:pStyle w:val="ConsPlusNormal"/>
        <w:ind w:left="142" w:firstLine="425"/>
        <w:jc w:val="both"/>
        <w:rPr>
          <w:rFonts w:ascii="Times New Roman" w:hAnsi="Times New Roman" w:cs="Times New Roman"/>
          <w:sz w:val="28"/>
          <w:szCs w:val="28"/>
        </w:rPr>
      </w:pPr>
      <w:r w:rsidRPr="008E091E">
        <w:rPr>
          <w:rFonts w:ascii="Times New Roman" w:hAnsi="Times New Roman" w:cs="Times New Roman"/>
          <w:sz w:val="28"/>
          <w:szCs w:val="28"/>
        </w:rPr>
        <w:t xml:space="preserve">4.3. </w:t>
      </w:r>
      <w:r w:rsidR="00A56D7B" w:rsidRPr="008E091E">
        <w:rPr>
          <w:rFonts w:ascii="Times New Roman" w:hAnsi="Times New Roman" w:cs="Times New Roman"/>
          <w:sz w:val="28"/>
          <w:szCs w:val="28"/>
        </w:rPr>
        <w:t xml:space="preserve">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w:t>
      </w:r>
      <w:r w:rsidR="000258B7" w:rsidRPr="008E091E">
        <w:rPr>
          <w:rFonts w:ascii="Times New Roman" w:hAnsi="Times New Roman" w:cs="Times New Roman"/>
          <w:sz w:val="28"/>
          <w:szCs w:val="28"/>
        </w:rPr>
        <w:t>ревизором Финансового отдела</w:t>
      </w:r>
      <w:r w:rsidR="00A56D7B" w:rsidRPr="008E091E">
        <w:rPr>
          <w:rFonts w:ascii="Times New Roman" w:hAnsi="Times New Roman" w:cs="Times New Roman"/>
          <w:sz w:val="28"/>
          <w:szCs w:val="28"/>
        </w:rPr>
        <w:t xml:space="preserve"> (при проведении камеральной проверки </w:t>
      </w:r>
      <w:r w:rsidR="000258B7" w:rsidRPr="008E091E">
        <w:rPr>
          <w:rFonts w:ascii="Times New Roman" w:hAnsi="Times New Roman" w:cs="Times New Roman"/>
          <w:sz w:val="28"/>
          <w:szCs w:val="28"/>
        </w:rPr>
        <w:t>ревизором</w:t>
      </w:r>
      <w:r w:rsidR="00A56D7B" w:rsidRPr="008E091E">
        <w:rPr>
          <w:rFonts w:ascii="Times New Roman" w:hAnsi="Times New Roman" w:cs="Times New Roman"/>
          <w:sz w:val="28"/>
          <w:szCs w:val="28"/>
        </w:rPr>
        <w:t xml:space="preserve">) либо всеми членами проверочной группы </w:t>
      </w:r>
      <w:r w:rsidR="000258B7" w:rsidRPr="008E091E">
        <w:rPr>
          <w:rFonts w:ascii="Times New Roman" w:hAnsi="Times New Roman" w:cs="Times New Roman"/>
          <w:sz w:val="28"/>
          <w:szCs w:val="28"/>
        </w:rPr>
        <w:t>Финансового отдела</w:t>
      </w:r>
      <w:r w:rsidR="00A56D7B" w:rsidRPr="008E091E">
        <w:rPr>
          <w:rFonts w:ascii="Times New Roman" w:hAnsi="Times New Roman" w:cs="Times New Roman"/>
          <w:sz w:val="28"/>
          <w:szCs w:val="28"/>
        </w:rPr>
        <w:t xml:space="preserve"> (при проведении проверки проверочной группой).</w:t>
      </w:r>
    </w:p>
    <w:p w:rsidR="00A56D7B" w:rsidRPr="008E091E" w:rsidRDefault="00017AA6" w:rsidP="004631DC">
      <w:pPr>
        <w:pStyle w:val="ConsPlusNormal"/>
        <w:ind w:left="142" w:firstLine="425"/>
        <w:jc w:val="both"/>
        <w:rPr>
          <w:rFonts w:ascii="Times New Roman" w:hAnsi="Times New Roman" w:cs="Times New Roman"/>
          <w:sz w:val="28"/>
          <w:szCs w:val="28"/>
        </w:rPr>
      </w:pPr>
      <w:r w:rsidRPr="008E091E">
        <w:rPr>
          <w:rFonts w:ascii="Times New Roman" w:hAnsi="Times New Roman" w:cs="Times New Roman"/>
          <w:sz w:val="28"/>
          <w:szCs w:val="28"/>
        </w:rPr>
        <w:t>4.4.</w:t>
      </w:r>
      <w:r w:rsidR="00A56D7B" w:rsidRPr="008E091E">
        <w:rPr>
          <w:rFonts w:ascii="Times New Roman" w:hAnsi="Times New Roman" w:cs="Times New Roman"/>
          <w:sz w:val="28"/>
          <w:szCs w:val="28"/>
        </w:rPr>
        <w:t xml:space="preserve">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A56D7B" w:rsidRPr="008E091E">
        <w:rPr>
          <w:rFonts w:ascii="Times New Roman" w:hAnsi="Times New Roman" w:cs="Times New Roman"/>
          <w:sz w:val="28"/>
          <w:szCs w:val="28"/>
        </w:rPr>
        <w:t>кт встр</w:t>
      </w:r>
      <w:proofErr w:type="gramEnd"/>
      <w:r w:rsidR="00A56D7B" w:rsidRPr="008E091E">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A56D7B" w:rsidRPr="008E091E" w:rsidRDefault="000258B7" w:rsidP="004631DC">
      <w:pPr>
        <w:pStyle w:val="ConsPlusNormal"/>
        <w:tabs>
          <w:tab w:val="left" w:pos="0"/>
        </w:tabs>
        <w:ind w:left="142" w:firstLine="566"/>
        <w:jc w:val="both"/>
        <w:rPr>
          <w:rFonts w:ascii="Times New Roman" w:hAnsi="Times New Roman" w:cs="Times New Roman"/>
          <w:sz w:val="28"/>
          <w:szCs w:val="28"/>
        </w:rPr>
      </w:pPr>
      <w:r w:rsidRPr="008E091E">
        <w:rPr>
          <w:rFonts w:ascii="Times New Roman" w:hAnsi="Times New Roman" w:cs="Times New Roman"/>
          <w:sz w:val="28"/>
          <w:szCs w:val="28"/>
        </w:rPr>
        <w:t>4.5.</w:t>
      </w:r>
      <w:r w:rsidR="00A56D7B" w:rsidRPr="008E091E">
        <w:rPr>
          <w:rFonts w:ascii="Times New Roman" w:hAnsi="Times New Roman" w:cs="Times New Roman"/>
          <w:sz w:val="28"/>
          <w:szCs w:val="28"/>
        </w:rPr>
        <w:t xml:space="preserve"> Акт, оформленный по результатам выездной или камеральной проверки, в срок не более 3 рабочих дней со дня его подписания должен быть вр</w:t>
      </w:r>
      <w:r w:rsidR="00244451">
        <w:rPr>
          <w:rFonts w:ascii="Times New Roman" w:hAnsi="Times New Roman" w:cs="Times New Roman"/>
          <w:sz w:val="28"/>
          <w:szCs w:val="28"/>
        </w:rPr>
        <w:t>учен (направлен) представителю С</w:t>
      </w:r>
      <w:r w:rsidR="00A56D7B" w:rsidRPr="008E091E">
        <w:rPr>
          <w:rFonts w:ascii="Times New Roman" w:hAnsi="Times New Roman" w:cs="Times New Roman"/>
          <w:sz w:val="28"/>
          <w:szCs w:val="28"/>
        </w:rPr>
        <w:t>убъекта контроля.</w:t>
      </w:r>
    </w:p>
    <w:p w:rsidR="00A56D7B" w:rsidRPr="008E091E" w:rsidRDefault="000258B7" w:rsidP="004631DC">
      <w:pPr>
        <w:pStyle w:val="ConsPlusNormal"/>
        <w:tabs>
          <w:tab w:val="left" w:pos="0"/>
        </w:tabs>
        <w:ind w:left="142" w:firstLine="566"/>
        <w:jc w:val="both"/>
        <w:rPr>
          <w:rFonts w:ascii="Times New Roman" w:hAnsi="Times New Roman" w:cs="Times New Roman"/>
          <w:sz w:val="28"/>
          <w:szCs w:val="28"/>
        </w:rPr>
      </w:pPr>
      <w:r w:rsidRPr="008E091E">
        <w:rPr>
          <w:rFonts w:ascii="Times New Roman" w:hAnsi="Times New Roman" w:cs="Times New Roman"/>
          <w:sz w:val="28"/>
          <w:szCs w:val="28"/>
        </w:rPr>
        <w:t>4.6.</w:t>
      </w:r>
      <w:r w:rsidR="00A56D7B" w:rsidRPr="008E091E">
        <w:rPr>
          <w:rFonts w:ascii="Times New Roman" w:hAnsi="Times New Roman" w:cs="Times New Roman"/>
          <w:sz w:val="28"/>
          <w:szCs w:val="28"/>
        </w:rPr>
        <w:t xml:space="preserve">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56D7B" w:rsidRPr="008E091E" w:rsidRDefault="00422E39" w:rsidP="004631DC">
      <w:pPr>
        <w:pStyle w:val="ConsPlusNormal"/>
        <w:tabs>
          <w:tab w:val="left" w:pos="0"/>
        </w:tabs>
        <w:ind w:left="142" w:firstLine="566"/>
        <w:jc w:val="both"/>
        <w:rPr>
          <w:rFonts w:ascii="Times New Roman" w:hAnsi="Times New Roman" w:cs="Times New Roman"/>
          <w:sz w:val="28"/>
          <w:szCs w:val="28"/>
        </w:rPr>
      </w:pPr>
      <w:r w:rsidRPr="008E091E">
        <w:rPr>
          <w:rFonts w:ascii="Times New Roman" w:hAnsi="Times New Roman" w:cs="Times New Roman"/>
          <w:sz w:val="28"/>
          <w:szCs w:val="28"/>
        </w:rPr>
        <w:t xml:space="preserve">4.7. </w:t>
      </w:r>
      <w:r w:rsidR="00244451">
        <w:rPr>
          <w:rFonts w:ascii="Times New Roman" w:hAnsi="Times New Roman" w:cs="Times New Roman"/>
          <w:sz w:val="28"/>
          <w:szCs w:val="28"/>
        </w:rPr>
        <w:t>Письменные возражения С</w:t>
      </w:r>
      <w:r w:rsidR="00A56D7B" w:rsidRPr="008E091E">
        <w:rPr>
          <w:rFonts w:ascii="Times New Roman" w:hAnsi="Times New Roman" w:cs="Times New Roman"/>
          <w:sz w:val="28"/>
          <w:szCs w:val="28"/>
        </w:rPr>
        <w:t xml:space="preserve">убъекта контроля приобщаются к </w:t>
      </w:r>
      <w:r w:rsidR="00A56D7B" w:rsidRPr="008E091E">
        <w:rPr>
          <w:rFonts w:ascii="Times New Roman" w:hAnsi="Times New Roman" w:cs="Times New Roman"/>
          <w:sz w:val="28"/>
          <w:szCs w:val="28"/>
        </w:rPr>
        <w:lastRenderedPageBreak/>
        <w:t>материалам проверки.</w:t>
      </w:r>
    </w:p>
    <w:p w:rsidR="00A56D7B" w:rsidRPr="008E091E" w:rsidRDefault="00422E39" w:rsidP="004631DC">
      <w:pPr>
        <w:pStyle w:val="ConsPlusNormal"/>
        <w:tabs>
          <w:tab w:val="left" w:pos="0"/>
        </w:tabs>
        <w:ind w:left="142" w:firstLine="567"/>
        <w:jc w:val="both"/>
        <w:rPr>
          <w:rFonts w:ascii="Times New Roman" w:hAnsi="Times New Roman" w:cs="Times New Roman"/>
          <w:sz w:val="28"/>
          <w:szCs w:val="28"/>
        </w:rPr>
      </w:pPr>
      <w:r w:rsidRPr="008E091E">
        <w:rPr>
          <w:rFonts w:ascii="Times New Roman" w:hAnsi="Times New Roman" w:cs="Times New Roman"/>
          <w:sz w:val="28"/>
          <w:szCs w:val="28"/>
        </w:rPr>
        <w:t>4.8.</w:t>
      </w:r>
      <w:r w:rsidR="00A56D7B" w:rsidRPr="008E091E">
        <w:rPr>
          <w:rFonts w:ascii="Times New Roman" w:hAnsi="Times New Roman" w:cs="Times New Roman"/>
          <w:sz w:val="28"/>
          <w:szCs w:val="28"/>
        </w:rPr>
        <w:t xml:space="preserve"> Акт, оформленный по результатам выездной или ка</w:t>
      </w:r>
      <w:r w:rsidR="00244451">
        <w:rPr>
          <w:rFonts w:ascii="Times New Roman" w:hAnsi="Times New Roman" w:cs="Times New Roman"/>
          <w:sz w:val="28"/>
          <w:szCs w:val="28"/>
        </w:rPr>
        <w:t>меральной проверки, возражения С</w:t>
      </w:r>
      <w:r w:rsidR="00A56D7B" w:rsidRPr="008E091E">
        <w:rPr>
          <w:rFonts w:ascii="Times New Roman" w:hAnsi="Times New Roman" w:cs="Times New Roman"/>
          <w:sz w:val="28"/>
          <w:szCs w:val="28"/>
        </w:rPr>
        <w:t xml:space="preserve">убъекта контроля (при их наличии) и иные материалы выездной или камеральной проверки подлежат рассмотрению </w:t>
      </w:r>
      <w:r w:rsidRPr="008E091E">
        <w:rPr>
          <w:rFonts w:ascii="Times New Roman" w:hAnsi="Times New Roman" w:cs="Times New Roman"/>
          <w:sz w:val="28"/>
          <w:szCs w:val="28"/>
        </w:rPr>
        <w:t>начальником</w:t>
      </w:r>
      <w:r w:rsidR="00A56D7B" w:rsidRPr="008E091E">
        <w:rPr>
          <w:rFonts w:ascii="Times New Roman" w:hAnsi="Times New Roman" w:cs="Times New Roman"/>
          <w:sz w:val="28"/>
          <w:szCs w:val="28"/>
        </w:rPr>
        <w:t xml:space="preserve"> (заместителем </w:t>
      </w:r>
      <w:r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Финансового отдела</w:t>
      </w:r>
      <w:r w:rsidR="00A56D7B" w:rsidRPr="008E091E">
        <w:rPr>
          <w:rFonts w:ascii="Times New Roman" w:hAnsi="Times New Roman" w:cs="Times New Roman"/>
          <w:sz w:val="28"/>
          <w:szCs w:val="28"/>
        </w:rPr>
        <w:t>.</w:t>
      </w:r>
    </w:p>
    <w:p w:rsidR="00A56D7B" w:rsidRPr="008E091E" w:rsidRDefault="00422E39" w:rsidP="004631DC">
      <w:pPr>
        <w:pStyle w:val="ConsPlusNormal"/>
        <w:tabs>
          <w:tab w:val="left" w:pos="0"/>
        </w:tabs>
        <w:ind w:left="142" w:firstLine="567"/>
        <w:jc w:val="both"/>
        <w:rPr>
          <w:rFonts w:ascii="Times New Roman" w:hAnsi="Times New Roman" w:cs="Times New Roman"/>
          <w:sz w:val="28"/>
          <w:szCs w:val="28"/>
        </w:rPr>
      </w:pPr>
      <w:bookmarkStart w:id="0" w:name="P143"/>
      <w:bookmarkEnd w:id="0"/>
      <w:r w:rsidRPr="008E091E">
        <w:rPr>
          <w:rFonts w:ascii="Times New Roman" w:hAnsi="Times New Roman" w:cs="Times New Roman"/>
          <w:sz w:val="28"/>
          <w:szCs w:val="28"/>
        </w:rPr>
        <w:t>4</w:t>
      </w:r>
      <w:r w:rsidR="00A56D7B" w:rsidRPr="008E091E">
        <w:rPr>
          <w:rFonts w:ascii="Times New Roman" w:hAnsi="Times New Roman" w:cs="Times New Roman"/>
          <w:sz w:val="28"/>
          <w:szCs w:val="28"/>
        </w:rPr>
        <w:t>.</w:t>
      </w:r>
      <w:r w:rsidRPr="008E091E">
        <w:rPr>
          <w:rFonts w:ascii="Times New Roman" w:hAnsi="Times New Roman" w:cs="Times New Roman"/>
          <w:sz w:val="28"/>
          <w:szCs w:val="28"/>
        </w:rPr>
        <w:t>9.</w:t>
      </w:r>
      <w:r w:rsidR="00A56D7B" w:rsidRPr="008E091E">
        <w:rPr>
          <w:rFonts w:ascii="Times New Roman" w:hAnsi="Times New Roman" w:cs="Times New Roman"/>
          <w:sz w:val="28"/>
          <w:szCs w:val="28"/>
        </w:rPr>
        <w:t xml:space="preserve"> </w:t>
      </w:r>
      <w:proofErr w:type="gramStart"/>
      <w:r w:rsidR="00A56D7B" w:rsidRPr="008E091E">
        <w:rPr>
          <w:rFonts w:ascii="Times New Roman" w:hAnsi="Times New Roman" w:cs="Times New Roman"/>
          <w:sz w:val="28"/>
          <w:szCs w:val="28"/>
        </w:rPr>
        <w:t>По результатам рассмотрения акта, оформленного по результатам выездной или камеральной проверки, с</w:t>
      </w:r>
      <w:r w:rsidR="00244451">
        <w:rPr>
          <w:rFonts w:ascii="Times New Roman" w:hAnsi="Times New Roman" w:cs="Times New Roman"/>
          <w:sz w:val="28"/>
          <w:szCs w:val="28"/>
        </w:rPr>
        <w:t xml:space="preserve"> учетом возражений С</w:t>
      </w:r>
      <w:r w:rsidR="00A56D7B" w:rsidRPr="008E091E">
        <w:rPr>
          <w:rFonts w:ascii="Times New Roman" w:hAnsi="Times New Roman" w:cs="Times New Roman"/>
          <w:sz w:val="28"/>
          <w:szCs w:val="28"/>
        </w:rPr>
        <w:t xml:space="preserve">убъекта контроля (при их наличии) и иных материалов выездной или камеральной проверки </w:t>
      </w:r>
      <w:r w:rsidRPr="008E091E">
        <w:rPr>
          <w:rFonts w:ascii="Times New Roman" w:hAnsi="Times New Roman" w:cs="Times New Roman"/>
          <w:sz w:val="28"/>
          <w:szCs w:val="28"/>
        </w:rPr>
        <w:t>начальник</w:t>
      </w:r>
      <w:r w:rsidR="00A56D7B" w:rsidRPr="008E091E">
        <w:rPr>
          <w:rFonts w:ascii="Times New Roman" w:hAnsi="Times New Roman" w:cs="Times New Roman"/>
          <w:sz w:val="28"/>
          <w:szCs w:val="28"/>
        </w:rPr>
        <w:t xml:space="preserve"> (заместитель </w:t>
      </w:r>
      <w:r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Финансового отдела</w:t>
      </w:r>
      <w:r w:rsidR="00A56D7B" w:rsidRPr="008E091E">
        <w:rPr>
          <w:rFonts w:ascii="Times New Roman" w:hAnsi="Times New Roman" w:cs="Times New Roman"/>
          <w:sz w:val="28"/>
          <w:szCs w:val="28"/>
        </w:rPr>
        <w:t xml:space="preserve"> принимает решение, которое оформляется </w:t>
      </w:r>
      <w:r w:rsidRPr="008E091E">
        <w:rPr>
          <w:rFonts w:ascii="Times New Roman" w:hAnsi="Times New Roman" w:cs="Times New Roman"/>
          <w:sz w:val="28"/>
          <w:szCs w:val="28"/>
        </w:rPr>
        <w:t>приказом</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начальника,</w:t>
      </w:r>
      <w:r w:rsidR="00B74347" w:rsidRPr="008E091E">
        <w:rPr>
          <w:rFonts w:ascii="Times New Roman" w:hAnsi="Times New Roman" w:cs="Times New Roman"/>
          <w:sz w:val="28"/>
          <w:szCs w:val="28"/>
        </w:rPr>
        <w:t xml:space="preserve"> </w:t>
      </w:r>
      <w:r w:rsidR="00A56D7B" w:rsidRPr="008E091E">
        <w:rPr>
          <w:rFonts w:ascii="Times New Roman" w:hAnsi="Times New Roman" w:cs="Times New Roman"/>
          <w:sz w:val="28"/>
          <w:szCs w:val="28"/>
        </w:rPr>
        <w:t xml:space="preserve">(заместителя </w:t>
      </w:r>
      <w:r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Финансового отдела</w:t>
      </w:r>
      <w:r w:rsidR="00A56D7B" w:rsidRPr="008E091E">
        <w:rPr>
          <w:rFonts w:ascii="Times New Roman" w:hAnsi="Times New Roman" w:cs="Times New Roman"/>
          <w:sz w:val="28"/>
          <w:szCs w:val="28"/>
        </w:rPr>
        <w:t xml:space="preserve"> в срок не более 30 рабочих дней со дня подписания акта:</w:t>
      </w:r>
      <w:proofErr w:type="gramEnd"/>
    </w:p>
    <w:p w:rsidR="00A56D7B" w:rsidRPr="008E091E" w:rsidRDefault="004631DC" w:rsidP="00645C1F">
      <w:pPr>
        <w:pStyle w:val="ConsPlusNormal"/>
        <w:ind w:left="397" w:firstLine="348"/>
        <w:jc w:val="both"/>
        <w:rPr>
          <w:rFonts w:ascii="Times New Roman" w:hAnsi="Times New Roman" w:cs="Times New Roman"/>
          <w:sz w:val="28"/>
          <w:szCs w:val="28"/>
        </w:rPr>
      </w:pPr>
      <w:bookmarkStart w:id="1" w:name="P144"/>
      <w:bookmarkEnd w:id="1"/>
      <w:r>
        <w:rPr>
          <w:rFonts w:ascii="Times New Roman" w:hAnsi="Times New Roman" w:cs="Times New Roman"/>
          <w:sz w:val="28"/>
          <w:szCs w:val="28"/>
        </w:rPr>
        <w:t>а)</w:t>
      </w:r>
      <w:r w:rsidR="0010602C">
        <w:rPr>
          <w:rFonts w:ascii="Times New Roman" w:hAnsi="Times New Roman" w:cs="Times New Roman"/>
          <w:sz w:val="28"/>
          <w:szCs w:val="28"/>
        </w:rPr>
        <w:t xml:space="preserve"> </w:t>
      </w:r>
      <w:r w:rsidR="00A56D7B" w:rsidRPr="008E091E">
        <w:rPr>
          <w:rFonts w:ascii="Times New Roman" w:hAnsi="Times New Roman" w:cs="Times New Roman"/>
          <w:sz w:val="28"/>
          <w:szCs w:val="28"/>
        </w:rPr>
        <w:t xml:space="preserve">о выдаче обязательного для исполнения предписания в случаях, установленных Федеральным </w:t>
      </w:r>
      <w:r>
        <w:rPr>
          <w:rFonts w:ascii="Times New Roman" w:hAnsi="Times New Roman" w:cs="Times New Roman"/>
          <w:sz w:val="28"/>
          <w:szCs w:val="28"/>
        </w:rPr>
        <w:t>законом;</w:t>
      </w:r>
    </w:p>
    <w:p w:rsidR="00A56D7B" w:rsidRPr="008E091E" w:rsidRDefault="00A56D7B" w:rsidP="00645C1F">
      <w:pPr>
        <w:pStyle w:val="ConsPlusNormal"/>
        <w:ind w:left="360" w:firstLine="348"/>
        <w:jc w:val="both"/>
        <w:rPr>
          <w:rFonts w:ascii="Times New Roman" w:hAnsi="Times New Roman" w:cs="Times New Roman"/>
          <w:sz w:val="28"/>
          <w:szCs w:val="28"/>
        </w:rPr>
      </w:pPr>
      <w:r w:rsidRPr="008E091E">
        <w:rPr>
          <w:rFonts w:ascii="Times New Roman" w:hAnsi="Times New Roman" w:cs="Times New Roman"/>
          <w:sz w:val="28"/>
          <w:szCs w:val="28"/>
        </w:rPr>
        <w:t xml:space="preserve">б) </w:t>
      </w:r>
      <w:r w:rsidR="0010602C">
        <w:rPr>
          <w:rFonts w:ascii="Times New Roman" w:hAnsi="Times New Roman" w:cs="Times New Roman"/>
          <w:sz w:val="28"/>
          <w:szCs w:val="28"/>
        </w:rPr>
        <w:t xml:space="preserve"> </w:t>
      </w:r>
      <w:r w:rsidRPr="008E091E">
        <w:rPr>
          <w:rFonts w:ascii="Times New Roman" w:hAnsi="Times New Roman" w:cs="Times New Roman"/>
          <w:sz w:val="28"/>
          <w:szCs w:val="28"/>
        </w:rPr>
        <w:t>об отсутствии оснований для выдачи предписания;</w:t>
      </w:r>
    </w:p>
    <w:p w:rsidR="00A56D7B" w:rsidRPr="008E091E" w:rsidRDefault="00A56D7B" w:rsidP="00645C1F">
      <w:pPr>
        <w:pStyle w:val="ConsPlusNormal"/>
        <w:ind w:left="720"/>
        <w:jc w:val="both"/>
        <w:rPr>
          <w:rFonts w:ascii="Times New Roman" w:hAnsi="Times New Roman" w:cs="Times New Roman"/>
          <w:sz w:val="28"/>
          <w:szCs w:val="28"/>
        </w:rPr>
      </w:pPr>
      <w:bookmarkStart w:id="2" w:name="P146"/>
      <w:bookmarkEnd w:id="2"/>
      <w:r w:rsidRPr="008E091E">
        <w:rPr>
          <w:rFonts w:ascii="Times New Roman" w:hAnsi="Times New Roman" w:cs="Times New Roman"/>
          <w:sz w:val="28"/>
          <w:szCs w:val="28"/>
        </w:rPr>
        <w:t>в) о проведении внеплановой выездной проверки.</w:t>
      </w:r>
    </w:p>
    <w:p w:rsidR="00A56D7B" w:rsidRPr="008E091E" w:rsidRDefault="00AB69E0" w:rsidP="004631DC">
      <w:pPr>
        <w:pStyle w:val="ConsPlusNormal"/>
        <w:numPr>
          <w:ilvl w:val="1"/>
          <w:numId w:val="13"/>
        </w:numPr>
        <w:ind w:left="142" w:firstLine="567"/>
        <w:jc w:val="both"/>
        <w:rPr>
          <w:rFonts w:ascii="Times New Roman" w:hAnsi="Times New Roman" w:cs="Times New Roman"/>
          <w:sz w:val="28"/>
          <w:szCs w:val="28"/>
        </w:rPr>
      </w:pPr>
      <w:r w:rsidRPr="008E091E">
        <w:rPr>
          <w:rFonts w:ascii="Times New Roman" w:hAnsi="Times New Roman" w:cs="Times New Roman"/>
          <w:sz w:val="28"/>
          <w:szCs w:val="28"/>
        </w:rPr>
        <w:t xml:space="preserve"> </w:t>
      </w:r>
      <w:r w:rsidR="00A56D7B" w:rsidRPr="008E091E">
        <w:rPr>
          <w:rFonts w:ascii="Times New Roman" w:hAnsi="Times New Roman" w:cs="Times New Roman"/>
          <w:sz w:val="28"/>
          <w:szCs w:val="28"/>
        </w:rPr>
        <w:t xml:space="preserve">Одновременно с подписанием вышеуказанного </w:t>
      </w:r>
      <w:r w:rsidRPr="008E091E">
        <w:rPr>
          <w:rFonts w:ascii="Times New Roman" w:hAnsi="Times New Roman" w:cs="Times New Roman"/>
          <w:sz w:val="28"/>
          <w:szCs w:val="28"/>
        </w:rPr>
        <w:t>приказа</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(заместителя </w:t>
      </w:r>
      <w:r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Финансового отдела</w:t>
      </w:r>
      <w:r w:rsidR="00706097" w:rsidRPr="008E091E">
        <w:rPr>
          <w:rFonts w:ascii="Times New Roman" w:hAnsi="Times New Roman" w:cs="Times New Roman"/>
          <w:sz w:val="28"/>
          <w:szCs w:val="28"/>
        </w:rPr>
        <w:t>,</w:t>
      </w:r>
      <w:r w:rsidR="00A56D7B" w:rsidRPr="008E091E">
        <w:rPr>
          <w:rFonts w:ascii="Times New Roman" w:hAnsi="Times New Roman" w:cs="Times New Roman"/>
          <w:sz w:val="28"/>
          <w:szCs w:val="28"/>
        </w:rPr>
        <w:t xml:space="preserve"> </w:t>
      </w:r>
      <w:r w:rsidRPr="008E091E">
        <w:rPr>
          <w:rFonts w:ascii="Times New Roman" w:hAnsi="Times New Roman" w:cs="Times New Roman"/>
          <w:sz w:val="28"/>
          <w:szCs w:val="28"/>
        </w:rPr>
        <w:t>начальником</w:t>
      </w:r>
      <w:r w:rsidR="00706097" w:rsidRPr="008E091E">
        <w:rPr>
          <w:rFonts w:ascii="Times New Roman" w:hAnsi="Times New Roman" w:cs="Times New Roman"/>
          <w:sz w:val="28"/>
          <w:szCs w:val="28"/>
        </w:rPr>
        <w:t>,</w:t>
      </w:r>
      <w:r w:rsidR="00A56D7B" w:rsidRPr="008E091E">
        <w:rPr>
          <w:rFonts w:ascii="Times New Roman" w:hAnsi="Times New Roman" w:cs="Times New Roman"/>
          <w:sz w:val="28"/>
          <w:szCs w:val="28"/>
        </w:rPr>
        <w:t xml:space="preserve"> (заместителем </w:t>
      </w:r>
      <w:r w:rsidR="00B74347" w:rsidRPr="008E091E">
        <w:rPr>
          <w:rFonts w:ascii="Times New Roman" w:hAnsi="Times New Roman" w:cs="Times New Roman"/>
          <w:sz w:val="28"/>
          <w:szCs w:val="28"/>
        </w:rPr>
        <w:t>начальника</w:t>
      </w:r>
      <w:r w:rsidR="00A56D7B" w:rsidRPr="008E091E">
        <w:rPr>
          <w:rFonts w:ascii="Times New Roman" w:hAnsi="Times New Roman" w:cs="Times New Roman"/>
          <w:sz w:val="28"/>
          <w:szCs w:val="28"/>
        </w:rPr>
        <w:t xml:space="preserve">) </w:t>
      </w:r>
      <w:r w:rsidR="00B74347" w:rsidRPr="008E091E">
        <w:rPr>
          <w:rFonts w:ascii="Times New Roman" w:hAnsi="Times New Roman" w:cs="Times New Roman"/>
          <w:sz w:val="28"/>
          <w:szCs w:val="28"/>
        </w:rPr>
        <w:t>Финансового отдела</w:t>
      </w:r>
      <w:r w:rsidR="00A56D7B" w:rsidRPr="008E091E">
        <w:rPr>
          <w:rFonts w:ascii="Times New Roman" w:hAnsi="Times New Roman" w:cs="Times New Roman"/>
          <w:sz w:val="28"/>
          <w:szCs w:val="28"/>
        </w:rPr>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w:t>
      </w:r>
      <w:r w:rsidR="00244451">
        <w:rPr>
          <w:rFonts w:ascii="Times New Roman" w:hAnsi="Times New Roman" w:cs="Times New Roman"/>
          <w:sz w:val="28"/>
          <w:szCs w:val="28"/>
        </w:rPr>
        <w:t xml:space="preserve"> после рассмотрения возражений С</w:t>
      </w:r>
      <w:r w:rsidR="00A56D7B" w:rsidRPr="008E091E">
        <w:rPr>
          <w:rFonts w:ascii="Times New Roman" w:hAnsi="Times New Roman" w:cs="Times New Roman"/>
          <w:sz w:val="28"/>
          <w:szCs w:val="28"/>
        </w:rPr>
        <w:t>убъекта контроля (при их наличии).</w:t>
      </w:r>
    </w:p>
    <w:p w:rsidR="00A56D7B" w:rsidRPr="008E091E" w:rsidRDefault="00A56D7B" w:rsidP="004631DC">
      <w:pPr>
        <w:pStyle w:val="ConsPlusNormal"/>
        <w:numPr>
          <w:ilvl w:val="1"/>
          <w:numId w:val="13"/>
        </w:numPr>
        <w:ind w:left="142" w:firstLine="567"/>
        <w:jc w:val="both"/>
        <w:rPr>
          <w:rFonts w:ascii="Times New Roman" w:hAnsi="Times New Roman" w:cs="Times New Roman"/>
          <w:sz w:val="28"/>
          <w:szCs w:val="28"/>
        </w:rPr>
      </w:pPr>
      <w:r w:rsidRPr="008E091E">
        <w:rPr>
          <w:rFonts w:ascii="Times New Roman" w:hAnsi="Times New Roman" w:cs="Times New Roman"/>
          <w:sz w:val="28"/>
          <w:szCs w:val="28"/>
        </w:rPr>
        <w:t xml:space="preserve">Отчет о результатах выездной или камеральной проверки подписывается </w:t>
      </w:r>
      <w:r w:rsidR="00B74347" w:rsidRPr="008E091E">
        <w:rPr>
          <w:rFonts w:ascii="Times New Roman" w:hAnsi="Times New Roman" w:cs="Times New Roman"/>
          <w:sz w:val="28"/>
          <w:szCs w:val="28"/>
        </w:rPr>
        <w:t>ревизором Финансового отдела</w:t>
      </w:r>
      <w:r w:rsidRPr="008E091E">
        <w:rPr>
          <w:rFonts w:ascii="Times New Roman" w:hAnsi="Times New Roman" w:cs="Times New Roman"/>
          <w:sz w:val="28"/>
          <w:szCs w:val="28"/>
        </w:rPr>
        <w:t xml:space="preserve"> (при проведении камеральной проверки одним должностным лицом) либо руководителем проверочной группы </w:t>
      </w:r>
      <w:r w:rsidR="00706097" w:rsidRPr="008E091E">
        <w:rPr>
          <w:rFonts w:ascii="Times New Roman" w:hAnsi="Times New Roman" w:cs="Times New Roman"/>
          <w:sz w:val="28"/>
          <w:szCs w:val="28"/>
        </w:rPr>
        <w:t>Финансового отдела</w:t>
      </w:r>
      <w:r w:rsidRPr="008E091E">
        <w:rPr>
          <w:rFonts w:ascii="Times New Roman" w:hAnsi="Times New Roman" w:cs="Times New Roman"/>
          <w:sz w:val="28"/>
          <w:szCs w:val="28"/>
        </w:rPr>
        <w:t>, проводивш</w:t>
      </w:r>
      <w:r w:rsidR="0010602C">
        <w:rPr>
          <w:rFonts w:ascii="Times New Roman" w:hAnsi="Times New Roman" w:cs="Times New Roman"/>
          <w:sz w:val="28"/>
          <w:szCs w:val="28"/>
        </w:rPr>
        <w:t>ей</w:t>
      </w:r>
      <w:r w:rsidRPr="008E091E">
        <w:rPr>
          <w:rFonts w:ascii="Times New Roman" w:hAnsi="Times New Roman" w:cs="Times New Roman"/>
          <w:sz w:val="28"/>
          <w:szCs w:val="28"/>
        </w:rPr>
        <w:t xml:space="preserve"> проверку.</w:t>
      </w:r>
    </w:p>
    <w:p w:rsidR="0065706D" w:rsidRDefault="00A56D7B" w:rsidP="00EE4927">
      <w:pPr>
        <w:pStyle w:val="ConsPlusNormal"/>
        <w:numPr>
          <w:ilvl w:val="1"/>
          <w:numId w:val="13"/>
        </w:numPr>
        <w:ind w:left="0" w:firstLine="720"/>
        <w:jc w:val="both"/>
        <w:rPr>
          <w:rFonts w:ascii="Times New Roman" w:hAnsi="Times New Roman" w:cs="Times New Roman"/>
          <w:sz w:val="28"/>
          <w:szCs w:val="28"/>
        </w:rPr>
      </w:pPr>
      <w:r w:rsidRPr="008E091E">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EE4927" w:rsidRPr="00EE4927" w:rsidRDefault="0065706D" w:rsidP="007B2A24">
      <w:pPr>
        <w:pStyle w:val="a3"/>
        <w:numPr>
          <w:ilvl w:val="0"/>
          <w:numId w:val="6"/>
        </w:numPr>
        <w:shd w:val="clear" w:color="auto" w:fill="FFFFFF"/>
        <w:spacing w:before="240" w:beforeAutospacing="0" w:after="0" w:afterAutospacing="0"/>
        <w:ind w:left="450"/>
        <w:jc w:val="center"/>
        <w:textAlignment w:val="baseline"/>
        <w:rPr>
          <w:color w:val="000000" w:themeColor="text1"/>
          <w:sz w:val="28"/>
          <w:szCs w:val="28"/>
        </w:rPr>
      </w:pPr>
      <w:r w:rsidRPr="00FF28A3">
        <w:rPr>
          <w:rStyle w:val="a4"/>
          <w:color w:val="000000" w:themeColor="text1"/>
          <w:sz w:val="28"/>
          <w:szCs w:val="28"/>
          <w:bdr w:val="none" w:sz="0" w:space="0" w:color="auto" w:frame="1"/>
        </w:rPr>
        <w:t>Реализация результатов контрольных мероприятий</w:t>
      </w:r>
    </w:p>
    <w:p w:rsidR="00A2367A" w:rsidRPr="00A2367A" w:rsidRDefault="004D1B08" w:rsidP="004A375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5.1</w:t>
      </w:r>
      <w:r w:rsidR="00A2367A" w:rsidRPr="00A2367A">
        <w:rPr>
          <w:rFonts w:ascii="Times New Roman" w:hAnsi="Times New Roman" w:cs="Times New Roman"/>
          <w:sz w:val="28"/>
          <w:szCs w:val="28"/>
        </w:rPr>
        <w:t>. Предписание направля</w:t>
      </w:r>
      <w:r w:rsidR="00244451">
        <w:rPr>
          <w:rFonts w:ascii="Times New Roman" w:hAnsi="Times New Roman" w:cs="Times New Roman"/>
          <w:sz w:val="28"/>
          <w:szCs w:val="28"/>
        </w:rPr>
        <w:t>ется (вручается) представителю С</w:t>
      </w:r>
      <w:r w:rsidR="00A2367A" w:rsidRPr="00A2367A">
        <w:rPr>
          <w:rFonts w:ascii="Times New Roman" w:hAnsi="Times New Roman" w:cs="Times New Roman"/>
          <w:sz w:val="28"/>
          <w:szCs w:val="28"/>
        </w:rPr>
        <w:t xml:space="preserve">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4D1B08">
          <w:rPr>
            <w:rFonts w:ascii="Times New Roman" w:hAnsi="Times New Roman" w:cs="Times New Roman"/>
            <w:color w:val="000000" w:themeColor="text1"/>
            <w:sz w:val="28"/>
            <w:szCs w:val="28"/>
          </w:rPr>
          <w:t>подпунктом</w:t>
        </w:r>
      </w:hyperlink>
      <w:r w:rsidR="004631DC">
        <w:rPr>
          <w:rFonts w:ascii="Times New Roman" w:hAnsi="Times New Roman" w:cs="Times New Roman"/>
          <w:sz w:val="28"/>
          <w:szCs w:val="28"/>
        </w:rPr>
        <w:t xml:space="preserve"> «а» пункта 4.9</w:t>
      </w:r>
      <w:r w:rsidR="00A2367A" w:rsidRPr="00A2367A">
        <w:rPr>
          <w:rFonts w:ascii="Times New Roman" w:hAnsi="Times New Roman" w:cs="Times New Roman"/>
          <w:sz w:val="28"/>
          <w:szCs w:val="28"/>
        </w:rPr>
        <w:t xml:space="preserve"> Общих требований.</w:t>
      </w:r>
    </w:p>
    <w:p w:rsidR="00A2367A" w:rsidRPr="00A2367A" w:rsidRDefault="004D1B08" w:rsidP="004D1B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w:t>
      </w:r>
      <w:r w:rsidR="00A2367A" w:rsidRPr="00A2367A">
        <w:rPr>
          <w:rFonts w:ascii="Times New Roman" w:hAnsi="Times New Roman" w:cs="Times New Roman"/>
          <w:sz w:val="28"/>
          <w:szCs w:val="28"/>
        </w:rPr>
        <w:t>.</w:t>
      </w:r>
      <w:r>
        <w:rPr>
          <w:rFonts w:ascii="Times New Roman" w:hAnsi="Times New Roman" w:cs="Times New Roman"/>
          <w:sz w:val="28"/>
          <w:szCs w:val="28"/>
        </w:rPr>
        <w:t>2.</w:t>
      </w:r>
      <w:r w:rsidR="00A2367A" w:rsidRPr="00A2367A">
        <w:rPr>
          <w:rFonts w:ascii="Times New Roman" w:hAnsi="Times New Roman" w:cs="Times New Roman"/>
          <w:sz w:val="28"/>
          <w:szCs w:val="28"/>
        </w:rPr>
        <w:t xml:space="preserve"> </w:t>
      </w:r>
      <w:r>
        <w:rPr>
          <w:rFonts w:ascii="Times New Roman" w:hAnsi="Times New Roman" w:cs="Times New Roman"/>
          <w:sz w:val="28"/>
          <w:szCs w:val="28"/>
        </w:rPr>
        <w:t xml:space="preserve"> </w:t>
      </w:r>
      <w:r w:rsidR="00A2367A" w:rsidRPr="00A2367A">
        <w:rPr>
          <w:rFonts w:ascii="Times New Roman" w:hAnsi="Times New Roman" w:cs="Times New Roman"/>
          <w:sz w:val="28"/>
          <w:szCs w:val="28"/>
        </w:rPr>
        <w:t>Предписание должно содержать сроки его исполнения.</w:t>
      </w:r>
    </w:p>
    <w:p w:rsidR="00A2367A" w:rsidRPr="00A2367A" w:rsidRDefault="004D1B08" w:rsidP="004D1B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2367A" w:rsidRPr="00A2367A">
        <w:rPr>
          <w:rFonts w:ascii="Times New Roman" w:hAnsi="Times New Roman" w:cs="Times New Roman"/>
          <w:sz w:val="28"/>
          <w:szCs w:val="28"/>
        </w:rPr>
        <w:t>.</w:t>
      </w:r>
      <w:r>
        <w:rPr>
          <w:rFonts w:ascii="Times New Roman" w:hAnsi="Times New Roman" w:cs="Times New Roman"/>
          <w:sz w:val="28"/>
          <w:szCs w:val="28"/>
        </w:rPr>
        <w:t>3.</w:t>
      </w:r>
      <w:r w:rsidR="00A2367A" w:rsidRPr="00A2367A">
        <w:rPr>
          <w:rFonts w:ascii="Times New Roman" w:hAnsi="Times New Roman" w:cs="Times New Roman"/>
          <w:sz w:val="28"/>
          <w:szCs w:val="28"/>
        </w:rPr>
        <w:t xml:space="preserve"> </w:t>
      </w:r>
      <w:r w:rsidR="00A2367A">
        <w:rPr>
          <w:rFonts w:ascii="Times New Roman" w:hAnsi="Times New Roman" w:cs="Times New Roman"/>
          <w:sz w:val="28"/>
          <w:szCs w:val="28"/>
        </w:rPr>
        <w:t>Ревизор Финансового отдела</w:t>
      </w:r>
      <w:r w:rsidR="00A2367A" w:rsidRPr="00A2367A">
        <w:rPr>
          <w:rFonts w:ascii="Times New Roman" w:hAnsi="Times New Roman" w:cs="Times New Roman"/>
          <w:sz w:val="28"/>
          <w:szCs w:val="28"/>
        </w:rPr>
        <w:t xml:space="preserve"> (при проведении камеральной проверки </w:t>
      </w:r>
      <w:r w:rsidR="00A2367A">
        <w:rPr>
          <w:rFonts w:ascii="Times New Roman" w:hAnsi="Times New Roman" w:cs="Times New Roman"/>
          <w:sz w:val="28"/>
          <w:szCs w:val="28"/>
        </w:rPr>
        <w:t>ревизором</w:t>
      </w:r>
      <w:r w:rsidR="00A2367A" w:rsidRPr="00A2367A">
        <w:rPr>
          <w:rFonts w:ascii="Times New Roman" w:hAnsi="Times New Roman" w:cs="Times New Roman"/>
          <w:sz w:val="28"/>
          <w:szCs w:val="28"/>
        </w:rPr>
        <w:t xml:space="preserve">) либо </w:t>
      </w:r>
      <w:r w:rsidR="00A2367A">
        <w:rPr>
          <w:rFonts w:ascii="Times New Roman" w:hAnsi="Times New Roman" w:cs="Times New Roman"/>
          <w:sz w:val="28"/>
          <w:szCs w:val="28"/>
        </w:rPr>
        <w:t>начальник</w:t>
      </w:r>
      <w:r w:rsidR="00A2367A" w:rsidRPr="00A2367A">
        <w:rPr>
          <w:rFonts w:ascii="Times New Roman" w:hAnsi="Times New Roman" w:cs="Times New Roman"/>
          <w:sz w:val="28"/>
          <w:szCs w:val="28"/>
        </w:rPr>
        <w:t xml:space="preserve"> проверочной группы </w:t>
      </w:r>
      <w:r w:rsidR="00A2367A">
        <w:rPr>
          <w:rFonts w:ascii="Times New Roman" w:hAnsi="Times New Roman" w:cs="Times New Roman"/>
          <w:sz w:val="28"/>
          <w:szCs w:val="28"/>
        </w:rPr>
        <w:t>Финансового отдела</w:t>
      </w:r>
      <w:r w:rsidR="00A2367A" w:rsidRPr="00A2367A">
        <w:rPr>
          <w:rFonts w:ascii="Times New Roman" w:hAnsi="Times New Roman" w:cs="Times New Roman"/>
          <w:sz w:val="28"/>
          <w:szCs w:val="28"/>
        </w:rPr>
        <w:t xml:space="preserve"> обязаны осущес</w:t>
      </w:r>
      <w:r w:rsidR="00244451">
        <w:rPr>
          <w:rFonts w:ascii="Times New Roman" w:hAnsi="Times New Roman" w:cs="Times New Roman"/>
          <w:sz w:val="28"/>
          <w:szCs w:val="28"/>
        </w:rPr>
        <w:t xml:space="preserve">твлять </w:t>
      </w:r>
      <w:proofErr w:type="gramStart"/>
      <w:r w:rsidR="00244451">
        <w:rPr>
          <w:rFonts w:ascii="Times New Roman" w:hAnsi="Times New Roman" w:cs="Times New Roman"/>
          <w:sz w:val="28"/>
          <w:szCs w:val="28"/>
        </w:rPr>
        <w:t>контроль за</w:t>
      </w:r>
      <w:proofErr w:type="gramEnd"/>
      <w:r w:rsidR="00244451">
        <w:rPr>
          <w:rFonts w:ascii="Times New Roman" w:hAnsi="Times New Roman" w:cs="Times New Roman"/>
          <w:sz w:val="28"/>
          <w:szCs w:val="28"/>
        </w:rPr>
        <w:t xml:space="preserve"> выполнением С</w:t>
      </w:r>
      <w:r w:rsidR="00A2367A" w:rsidRPr="00A2367A">
        <w:rPr>
          <w:rFonts w:ascii="Times New Roman" w:hAnsi="Times New Roman" w:cs="Times New Roman"/>
          <w:sz w:val="28"/>
          <w:szCs w:val="28"/>
        </w:rPr>
        <w:t>убъектом контроля предписания.</w:t>
      </w:r>
    </w:p>
    <w:p w:rsidR="00A2367A" w:rsidRPr="00A2367A" w:rsidRDefault="00A2367A" w:rsidP="004D1B08">
      <w:pPr>
        <w:pStyle w:val="ConsPlusNormal"/>
        <w:ind w:firstLine="540"/>
        <w:jc w:val="both"/>
        <w:rPr>
          <w:rFonts w:ascii="Times New Roman" w:hAnsi="Times New Roman" w:cs="Times New Roman"/>
          <w:sz w:val="28"/>
          <w:szCs w:val="28"/>
        </w:rPr>
      </w:pPr>
      <w:r w:rsidRPr="00A2367A">
        <w:rPr>
          <w:rFonts w:ascii="Times New Roman" w:hAnsi="Times New Roman" w:cs="Times New Roman"/>
          <w:sz w:val="28"/>
          <w:szCs w:val="28"/>
        </w:rPr>
        <w:t xml:space="preserve">В случае неисполнения в установленный срок предписания </w:t>
      </w:r>
      <w:r w:rsidR="009D66B9">
        <w:rPr>
          <w:rFonts w:ascii="Times New Roman" w:hAnsi="Times New Roman" w:cs="Times New Roman"/>
          <w:sz w:val="28"/>
          <w:szCs w:val="28"/>
        </w:rPr>
        <w:t>Финансового отдела</w:t>
      </w:r>
      <w:r w:rsidRPr="00A2367A">
        <w:rPr>
          <w:rFonts w:ascii="Times New Roman" w:hAnsi="Times New Roman" w:cs="Times New Roman"/>
          <w:sz w:val="28"/>
          <w:szCs w:val="28"/>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903C9B" w:rsidRPr="00A2367A" w:rsidRDefault="00903C9B" w:rsidP="0010602C">
      <w:pPr>
        <w:shd w:val="clear" w:color="auto" w:fill="FFFFFF"/>
        <w:spacing w:line="240" w:lineRule="auto"/>
        <w:rPr>
          <w:rFonts w:ascii="Times New Roman" w:hAnsi="Times New Roman" w:cs="Times New Roman"/>
          <w:sz w:val="28"/>
          <w:szCs w:val="28"/>
        </w:rPr>
      </w:pPr>
    </w:p>
    <w:p w:rsidR="00903C9B" w:rsidRPr="00A2367A" w:rsidRDefault="00903C9B" w:rsidP="00C02AC1">
      <w:pPr>
        <w:shd w:val="clear" w:color="auto" w:fill="FFFFFF"/>
        <w:spacing w:line="240" w:lineRule="auto"/>
        <w:ind w:firstLine="3323"/>
        <w:rPr>
          <w:rFonts w:ascii="Times New Roman" w:hAnsi="Times New Roman" w:cs="Times New Roman"/>
          <w:sz w:val="28"/>
          <w:szCs w:val="28"/>
        </w:rPr>
      </w:pPr>
    </w:p>
    <w:p w:rsidR="00206A32" w:rsidRPr="00FF28A3" w:rsidRDefault="00206A32" w:rsidP="0010602C">
      <w:pPr>
        <w:pStyle w:val="a3"/>
        <w:shd w:val="clear" w:color="auto" w:fill="FFFFFF"/>
        <w:spacing w:before="0" w:beforeAutospacing="0" w:after="225" w:afterAutospacing="0"/>
        <w:textAlignment w:val="baseline"/>
        <w:rPr>
          <w:color w:val="000000" w:themeColor="text1"/>
          <w:sz w:val="28"/>
          <w:szCs w:val="28"/>
        </w:rPr>
      </w:pPr>
    </w:p>
    <w:sectPr w:rsidR="00206A32" w:rsidRPr="00FF28A3" w:rsidSect="00165D47">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8EE"/>
    <w:multiLevelType w:val="multilevel"/>
    <w:tmpl w:val="8BF84C8A"/>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0055083"/>
    <w:multiLevelType w:val="multilevel"/>
    <w:tmpl w:val="CA9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93805"/>
    <w:multiLevelType w:val="multilevel"/>
    <w:tmpl w:val="96DC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D5D9E"/>
    <w:multiLevelType w:val="multilevel"/>
    <w:tmpl w:val="962EF952"/>
    <w:lvl w:ilvl="0">
      <w:start w:val="1"/>
      <w:numFmt w:val="decimal"/>
      <w:lvlText w:val="%1."/>
      <w:lvlJc w:val="left"/>
      <w:pPr>
        <w:tabs>
          <w:tab w:val="num" w:pos="4200"/>
        </w:tabs>
        <w:ind w:left="4200" w:hanging="360"/>
      </w:pPr>
    </w:lvl>
    <w:lvl w:ilvl="1">
      <w:start w:val="1"/>
      <w:numFmt w:val="decimal"/>
      <w:lvlText w:val="%2."/>
      <w:lvlJc w:val="left"/>
      <w:pPr>
        <w:tabs>
          <w:tab w:val="num" w:pos="4920"/>
        </w:tabs>
        <w:ind w:left="4920" w:hanging="360"/>
      </w:pPr>
    </w:lvl>
    <w:lvl w:ilvl="2" w:tentative="1">
      <w:start w:val="1"/>
      <w:numFmt w:val="decimal"/>
      <w:lvlText w:val="%3."/>
      <w:lvlJc w:val="left"/>
      <w:pPr>
        <w:tabs>
          <w:tab w:val="num" w:pos="5640"/>
        </w:tabs>
        <w:ind w:left="5640" w:hanging="360"/>
      </w:pPr>
    </w:lvl>
    <w:lvl w:ilvl="3" w:tentative="1">
      <w:start w:val="1"/>
      <w:numFmt w:val="decimal"/>
      <w:lvlText w:val="%4."/>
      <w:lvlJc w:val="left"/>
      <w:pPr>
        <w:tabs>
          <w:tab w:val="num" w:pos="6360"/>
        </w:tabs>
        <w:ind w:left="6360" w:hanging="360"/>
      </w:pPr>
    </w:lvl>
    <w:lvl w:ilvl="4" w:tentative="1">
      <w:start w:val="1"/>
      <w:numFmt w:val="decimal"/>
      <w:lvlText w:val="%5."/>
      <w:lvlJc w:val="left"/>
      <w:pPr>
        <w:tabs>
          <w:tab w:val="num" w:pos="7080"/>
        </w:tabs>
        <w:ind w:left="7080" w:hanging="360"/>
      </w:pPr>
    </w:lvl>
    <w:lvl w:ilvl="5" w:tentative="1">
      <w:start w:val="1"/>
      <w:numFmt w:val="decimal"/>
      <w:lvlText w:val="%6."/>
      <w:lvlJc w:val="left"/>
      <w:pPr>
        <w:tabs>
          <w:tab w:val="num" w:pos="7800"/>
        </w:tabs>
        <w:ind w:left="7800" w:hanging="360"/>
      </w:pPr>
    </w:lvl>
    <w:lvl w:ilvl="6" w:tentative="1">
      <w:start w:val="1"/>
      <w:numFmt w:val="decimal"/>
      <w:lvlText w:val="%7."/>
      <w:lvlJc w:val="left"/>
      <w:pPr>
        <w:tabs>
          <w:tab w:val="num" w:pos="8520"/>
        </w:tabs>
        <w:ind w:left="8520" w:hanging="360"/>
      </w:pPr>
    </w:lvl>
    <w:lvl w:ilvl="7" w:tentative="1">
      <w:start w:val="1"/>
      <w:numFmt w:val="decimal"/>
      <w:lvlText w:val="%8."/>
      <w:lvlJc w:val="left"/>
      <w:pPr>
        <w:tabs>
          <w:tab w:val="num" w:pos="9240"/>
        </w:tabs>
        <w:ind w:left="9240" w:hanging="360"/>
      </w:pPr>
    </w:lvl>
    <w:lvl w:ilvl="8" w:tentative="1">
      <w:start w:val="1"/>
      <w:numFmt w:val="decimal"/>
      <w:lvlText w:val="%9."/>
      <w:lvlJc w:val="left"/>
      <w:pPr>
        <w:tabs>
          <w:tab w:val="num" w:pos="9960"/>
        </w:tabs>
        <w:ind w:left="9960" w:hanging="360"/>
      </w:pPr>
    </w:lvl>
  </w:abstractNum>
  <w:abstractNum w:abstractNumId="4">
    <w:nsid w:val="25B3716A"/>
    <w:multiLevelType w:val="multilevel"/>
    <w:tmpl w:val="8694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360BE"/>
    <w:multiLevelType w:val="hybridMultilevel"/>
    <w:tmpl w:val="CB1EDB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84110"/>
    <w:multiLevelType w:val="hybridMultilevel"/>
    <w:tmpl w:val="39721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A3155"/>
    <w:multiLevelType w:val="hybridMultilevel"/>
    <w:tmpl w:val="825C71BA"/>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49C67D9A"/>
    <w:multiLevelType w:val="multilevel"/>
    <w:tmpl w:val="8DE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372C7"/>
    <w:multiLevelType w:val="multilevel"/>
    <w:tmpl w:val="1D8CDC20"/>
    <w:lvl w:ilvl="0">
      <w:start w:val="1"/>
      <w:numFmt w:val="decimal"/>
      <w:lvlText w:val="%1."/>
      <w:lvlJc w:val="left"/>
      <w:pPr>
        <w:tabs>
          <w:tab w:val="num" w:pos="2629"/>
        </w:tabs>
        <w:ind w:left="262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DD5197"/>
    <w:multiLevelType w:val="multilevel"/>
    <w:tmpl w:val="99FA794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B843CFC"/>
    <w:multiLevelType w:val="hybridMultilevel"/>
    <w:tmpl w:val="98768B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51859"/>
    <w:multiLevelType w:val="multilevel"/>
    <w:tmpl w:val="677C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9"/>
    <w:lvlOverride w:ilvl="0">
      <w:startOverride w:val="2"/>
    </w:lvlOverride>
  </w:num>
  <w:num w:numId="4">
    <w:abstractNumId w:val="4"/>
    <w:lvlOverride w:ilvl="0">
      <w:startOverride w:val="3"/>
    </w:lvlOverride>
  </w:num>
  <w:num w:numId="5">
    <w:abstractNumId w:val="1"/>
    <w:lvlOverride w:ilvl="0">
      <w:startOverride w:val="4"/>
    </w:lvlOverride>
  </w:num>
  <w:num w:numId="6">
    <w:abstractNumId w:val="8"/>
    <w:lvlOverride w:ilvl="0">
      <w:startOverride w:val="5"/>
    </w:lvlOverride>
  </w:num>
  <w:num w:numId="7">
    <w:abstractNumId w:val="3"/>
  </w:num>
  <w:num w:numId="8">
    <w:abstractNumId w:val="6"/>
  </w:num>
  <w:num w:numId="9">
    <w:abstractNumId w:val="7"/>
  </w:num>
  <w:num w:numId="10">
    <w:abstractNumId w:val="5"/>
  </w:num>
  <w:num w:numId="11">
    <w:abstractNumId w:val="11"/>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0E1"/>
    <w:rsid w:val="00014BB1"/>
    <w:rsid w:val="00017482"/>
    <w:rsid w:val="00017AA6"/>
    <w:rsid w:val="000258B7"/>
    <w:rsid w:val="00042492"/>
    <w:rsid w:val="00077BF1"/>
    <w:rsid w:val="0009273D"/>
    <w:rsid w:val="000A477C"/>
    <w:rsid w:val="000A4D89"/>
    <w:rsid w:val="000A7531"/>
    <w:rsid w:val="000B7371"/>
    <w:rsid w:val="000C7DE5"/>
    <w:rsid w:val="000D2808"/>
    <w:rsid w:val="000E29CA"/>
    <w:rsid w:val="00100CE9"/>
    <w:rsid w:val="00103390"/>
    <w:rsid w:val="0010602C"/>
    <w:rsid w:val="001136F1"/>
    <w:rsid w:val="00125908"/>
    <w:rsid w:val="00134101"/>
    <w:rsid w:val="00137465"/>
    <w:rsid w:val="001602C9"/>
    <w:rsid w:val="001609FB"/>
    <w:rsid w:val="00165D47"/>
    <w:rsid w:val="00166689"/>
    <w:rsid w:val="001807BB"/>
    <w:rsid w:val="001B0C29"/>
    <w:rsid w:val="001B305B"/>
    <w:rsid w:val="001E70E9"/>
    <w:rsid w:val="001F000B"/>
    <w:rsid w:val="001F0919"/>
    <w:rsid w:val="00203F55"/>
    <w:rsid w:val="00206A32"/>
    <w:rsid w:val="0022390F"/>
    <w:rsid w:val="00225D43"/>
    <w:rsid w:val="0024167D"/>
    <w:rsid w:val="00242A9E"/>
    <w:rsid w:val="00244451"/>
    <w:rsid w:val="00244A7D"/>
    <w:rsid w:val="002554C1"/>
    <w:rsid w:val="00285C6E"/>
    <w:rsid w:val="002A310F"/>
    <w:rsid w:val="002B101B"/>
    <w:rsid w:val="002B4D0D"/>
    <w:rsid w:val="002F2B43"/>
    <w:rsid w:val="002F5FB8"/>
    <w:rsid w:val="0030097D"/>
    <w:rsid w:val="0033379A"/>
    <w:rsid w:val="0037707A"/>
    <w:rsid w:val="003B5995"/>
    <w:rsid w:val="003C230D"/>
    <w:rsid w:val="003D1D62"/>
    <w:rsid w:val="003E2D44"/>
    <w:rsid w:val="003E7F78"/>
    <w:rsid w:val="003F28AF"/>
    <w:rsid w:val="004036DA"/>
    <w:rsid w:val="00407318"/>
    <w:rsid w:val="0041735A"/>
    <w:rsid w:val="00422E39"/>
    <w:rsid w:val="004403B4"/>
    <w:rsid w:val="00446334"/>
    <w:rsid w:val="00453614"/>
    <w:rsid w:val="004631DC"/>
    <w:rsid w:val="00467C3A"/>
    <w:rsid w:val="00487AFD"/>
    <w:rsid w:val="00490D74"/>
    <w:rsid w:val="004A3752"/>
    <w:rsid w:val="004C056D"/>
    <w:rsid w:val="004D1B08"/>
    <w:rsid w:val="00502E6D"/>
    <w:rsid w:val="00503774"/>
    <w:rsid w:val="0050682E"/>
    <w:rsid w:val="0052443B"/>
    <w:rsid w:val="00525FED"/>
    <w:rsid w:val="005273FE"/>
    <w:rsid w:val="00534509"/>
    <w:rsid w:val="005352D1"/>
    <w:rsid w:val="005433DC"/>
    <w:rsid w:val="00552DF6"/>
    <w:rsid w:val="00553239"/>
    <w:rsid w:val="00572325"/>
    <w:rsid w:val="00597ED2"/>
    <w:rsid w:val="005B1EC9"/>
    <w:rsid w:val="005C6912"/>
    <w:rsid w:val="005F3BA5"/>
    <w:rsid w:val="006007C4"/>
    <w:rsid w:val="00605D64"/>
    <w:rsid w:val="00624666"/>
    <w:rsid w:val="00645C1F"/>
    <w:rsid w:val="0065706D"/>
    <w:rsid w:val="00664BB6"/>
    <w:rsid w:val="00676F41"/>
    <w:rsid w:val="00680AE9"/>
    <w:rsid w:val="006B60E1"/>
    <w:rsid w:val="006C58E3"/>
    <w:rsid w:val="006D564D"/>
    <w:rsid w:val="0070132A"/>
    <w:rsid w:val="007044EA"/>
    <w:rsid w:val="00706097"/>
    <w:rsid w:val="00706B99"/>
    <w:rsid w:val="0071189C"/>
    <w:rsid w:val="007231CD"/>
    <w:rsid w:val="007751C0"/>
    <w:rsid w:val="00782772"/>
    <w:rsid w:val="00786F2D"/>
    <w:rsid w:val="007A3B26"/>
    <w:rsid w:val="007B01A3"/>
    <w:rsid w:val="007B2A24"/>
    <w:rsid w:val="007B75A0"/>
    <w:rsid w:val="0081370E"/>
    <w:rsid w:val="008147EF"/>
    <w:rsid w:val="00822F34"/>
    <w:rsid w:val="0082338B"/>
    <w:rsid w:val="00826268"/>
    <w:rsid w:val="00832E06"/>
    <w:rsid w:val="00856D6A"/>
    <w:rsid w:val="00857E33"/>
    <w:rsid w:val="008677CE"/>
    <w:rsid w:val="008817C5"/>
    <w:rsid w:val="0089402C"/>
    <w:rsid w:val="00894637"/>
    <w:rsid w:val="008C06E9"/>
    <w:rsid w:val="008E091E"/>
    <w:rsid w:val="008E131A"/>
    <w:rsid w:val="008E53BB"/>
    <w:rsid w:val="008F7CEB"/>
    <w:rsid w:val="00903C9B"/>
    <w:rsid w:val="00910660"/>
    <w:rsid w:val="00913ACB"/>
    <w:rsid w:val="0091401B"/>
    <w:rsid w:val="009309D6"/>
    <w:rsid w:val="00943FF6"/>
    <w:rsid w:val="00966401"/>
    <w:rsid w:val="009800A0"/>
    <w:rsid w:val="009B753F"/>
    <w:rsid w:val="009C2D63"/>
    <w:rsid w:val="009D66B9"/>
    <w:rsid w:val="009D7A10"/>
    <w:rsid w:val="00A00A02"/>
    <w:rsid w:val="00A11DB2"/>
    <w:rsid w:val="00A1719F"/>
    <w:rsid w:val="00A22BD6"/>
    <w:rsid w:val="00A2367A"/>
    <w:rsid w:val="00A31236"/>
    <w:rsid w:val="00A352DD"/>
    <w:rsid w:val="00A37412"/>
    <w:rsid w:val="00A56D7B"/>
    <w:rsid w:val="00A833C1"/>
    <w:rsid w:val="00A836B4"/>
    <w:rsid w:val="00A92C1A"/>
    <w:rsid w:val="00AB69E0"/>
    <w:rsid w:val="00AB7F23"/>
    <w:rsid w:val="00AC367A"/>
    <w:rsid w:val="00AF4369"/>
    <w:rsid w:val="00AF7BB4"/>
    <w:rsid w:val="00B04942"/>
    <w:rsid w:val="00B25A07"/>
    <w:rsid w:val="00B60B4A"/>
    <w:rsid w:val="00B633AB"/>
    <w:rsid w:val="00B66BD0"/>
    <w:rsid w:val="00B71E98"/>
    <w:rsid w:val="00B74347"/>
    <w:rsid w:val="00B87FA6"/>
    <w:rsid w:val="00BB59A6"/>
    <w:rsid w:val="00BD7501"/>
    <w:rsid w:val="00BF6471"/>
    <w:rsid w:val="00C02AC1"/>
    <w:rsid w:val="00C10AF4"/>
    <w:rsid w:val="00C160A3"/>
    <w:rsid w:val="00C256B2"/>
    <w:rsid w:val="00C53621"/>
    <w:rsid w:val="00C57E2A"/>
    <w:rsid w:val="00C73A7D"/>
    <w:rsid w:val="00C7727B"/>
    <w:rsid w:val="00CD2958"/>
    <w:rsid w:val="00CF04D4"/>
    <w:rsid w:val="00CF3A3D"/>
    <w:rsid w:val="00D01D2A"/>
    <w:rsid w:val="00D20FBF"/>
    <w:rsid w:val="00D827F3"/>
    <w:rsid w:val="00DA3E2E"/>
    <w:rsid w:val="00DB00E1"/>
    <w:rsid w:val="00DD3FB3"/>
    <w:rsid w:val="00DD5C66"/>
    <w:rsid w:val="00DD6DCF"/>
    <w:rsid w:val="00DF2D56"/>
    <w:rsid w:val="00DF3346"/>
    <w:rsid w:val="00DF6618"/>
    <w:rsid w:val="00E053EF"/>
    <w:rsid w:val="00E10D17"/>
    <w:rsid w:val="00E165DF"/>
    <w:rsid w:val="00E53739"/>
    <w:rsid w:val="00E5765B"/>
    <w:rsid w:val="00E57D43"/>
    <w:rsid w:val="00E664F9"/>
    <w:rsid w:val="00E76B1F"/>
    <w:rsid w:val="00E84117"/>
    <w:rsid w:val="00E86A95"/>
    <w:rsid w:val="00EE4927"/>
    <w:rsid w:val="00EE6FEC"/>
    <w:rsid w:val="00F134BC"/>
    <w:rsid w:val="00F30BEA"/>
    <w:rsid w:val="00F35069"/>
    <w:rsid w:val="00F41286"/>
    <w:rsid w:val="00F5764D"/>
    <w:rsid w:val="00F6533D"/>
    <w:rsid w:val="00F80013"/>
    <w:rsid w:val="00FC2288"/>
    <w:rsid w:val="00FC503C"/>
    <w:rsid w:val="00FD4C4B"/>
    <w:rsid w:val="00FF2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4D"/>
  </w:style>
  <w:style w:type="paragraph" w:styleId="1">
    <w:name w:val="heading 1"/>
    <w:basedOn w:val="a"/>
    <w:next w:val="a"/>
    <w:link w:val="10"/>
    <w:uiPriority w:val="9"/>
    <w:qFormat/>
    <w:rsid w:val="00903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03C9B"/>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8"/>
      <w:szCs w:val="20"/>
    </w:rPr>
  </w:style>
  <w:style w:type="paragraph" w:styleId="8">
    <w:name w:val="heading 8"/>
    <w:basedOn w:val="a"/>
    <w:next w:val="a"/>
    <w:link w:val="80"/>
    <w:qFormat/>
    <w:rsid w:val="00903C9B"/>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0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00E1"/>
    <w:rPr>
      <w:b/>
      <w:bCs/>
    </w:rPr>
  </w:style>
  <w:style w:type="character" w:customStyle="1" w:styleId="40">
    <w:name w:val="Заголовок 4 Знак"/>
    <w:basedOn w:val="a0"/>
    <w:link w:val="4"/>
    <w:rsid w:val="00903C9B"/>
    <w:rPr>
      <w:rFonts w:ascii="Times New Roman" w:eastAsia="Times New Roman" w:hAnsi="Times New Roman" w:cs="Times New Roman"/>
      <w:b/>
      <w:sz w:val="28"/>
      <w:szCs w:val="20"/>
    </w:rPr>
  </w:style>
  <w:style w:type="character" w:customStyle="1" w:styleId="80">
    <w:name w:val="Заголовок 8 Знак"/>
    <w:basedOn w:val="a0"/>
    <w:link w:val="8"/>
    <w:rsid w:val="00903C9B"/>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903C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C9B"/>
    <w:rPr>
      <w:rFonts w:ascii="Tahoma" w:hAnsi="Tahoma" w:cs="Tahoma"/>
      <w:sz w:val="16"/>
      <w:szCs w:val="16"/>
    </w:rPr>
  </w:style>
  <w:style w:type="character" w:customStyle="1" w:styleId="10">
    <w:name w:val="Заголовок 1 Знак"/>
    <w:basedOn w:val="a0"/>
    <w:link w:val="1"/>
    <w:uiPriority w:val="9"/>
    <w:rsid w:val="00903C9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147EF"/>
  </w:style>
  <w:style w:type="character" w:styleId="a7">
    <w:name w:val="Hyperlink"/>
    <w:basedOn w:val="a0"/>
    <w:uiPriority w:val="99"/>
    <w:unhideWhenUsed/>
    <w:rsid w:val="00103390"/>
    <w:rPr>
      <w:color w:val="0000FF" w:themeColor="hyperlink"/>
      <w:u w:val="single"/>
    </w:rPr>
  </w:style>
  <w:style w:type="paragraph" w:customStyle="1" w:styleId="ConsPlusNormal">
    <w:name w:val="ConsPlusNormal"/>
    <w:rsid w:val="001609F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85612279">
      <w:bodyDiv w:val="1"/>
      <w:marLeft w:val="0"/>
      <w:marRight w:val="0"/>
      <w:marTop w:val="0"/>
      <w:marBottom w:val="0"/>
      <w:divBdr>
        <w:top w:val="none" w:sz="0" w:space="0" w:color="auto"/>
        <w:left w:val="none" w:sz="0" w:space="0" w:color="auto"/>
        <w:bottom w:val="none" w:sz="0" w:space="0" w:color="auto"/>
        <w:right w:val="none" w:sz="0" w:space="0" w:color="auto"/>
      </w:divBdr>
    </w:div>
    <w:div w:id="8109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2AEE-59C2-483E-A551-2FF75324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FINOTDEL6</dc:creator>
  <cp:keywords/>
  <dc:description/>
  <cp:lastModifiedBy>FINOTDEL6</cp:lastModifiedBy>
  <cp:revision>22</cp:revision>
  <cp:lastPrinted>2019-01-30T08:00:00Z</cp:lastPrinted>
  <dcterms:created xsi:type="dcterms:W3CDTF">2019-02-05T01:58:00Z</dcterms:created>
  <dcterms:modified xsi:type="dcterms:W3CDTF">2019-05-06T02:33:00Z</dcterms:modified>
</cp:coreProperties>
</file>