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5F" w:rsidRDefault="002A2F0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:rsidR="00B71034" w:rsidRDefault="003E345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 w:rsidR="002A2F02">
        <w:rPr>
          <w:rFonts w:ascii="Times New Roman" w:hAnsi="Times New Roman" w:cs="Times New Roman"/>
          <w:b/>
          <w:bCs/>
          <w:sz w:val="32"/>
          <w:szCs w:val="32"/>
        </w:rPr>
        <w:t>ПОСТАНОВЛЕНИЕ                                                    JÖП</w:t>
      </w:r>
    </w:p>
    <w:p w:rsidR="00B71034" w:rsidRDefault="00B710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9D35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«16»  февраля </w:t>
      </w:r>
      <w:r w:rsidR="002A2F02">
        <w:rPr>
          <w:rFonts w:ascii="Times New Roman" w:hAnsi="Times New Roman" w:cs="Times New Roman"/>
          <w:sz w:val="28"/>
          <w:szCs w:val="28"/>
        </w:rPr>
        <w:t>20</w:t>
      </w:r>
      <w:r w:rsidR="00E617A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 № 18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Чемал</w:t>
      </w: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B71034" w:rsidRDefault="00E61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 административного регламента</w:t>
      </w: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4" w:rsidRDefault="00B7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034" w:rsidRDefault="00E61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утверждением административного регламента по предоставлению муниципальной услуги в новой редакции, администрация Чемальского района </w:t>
      </w:r>
      <w:r w:rsidRPr="00E617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617AD" w:rsidRDefault="00E617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AD" w:rsidRDefault="00E617AD" w:rsidP="00E617AD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D92FDB" w:rsidRDefault="00E617AD" w:rsidP="00D92FDB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Чемальского района №317 от 17 сентября 2012 года «Об утверждении административного регламента предоставления администрацией Чемальского района</w:t>
      </w:r>
      <w:r w:rsidR="00067863">
        <w:rPr>
          <w:rFonts w:ascii="Times New Roman" w:hAnsi="Times New Roman" w:cs="Times New Roman"/>
          <w:sz w:val="28"/>
          <w:szCs w:val="28"/>
        </w:rPr>
        <w:t xml:space="preserve">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собственником которого является МО «Чемальский район»</w:t>
      </w:r>
      <w:r w:rsidR="00F41ED6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D92FDB">
        <w:rPr>
          <w:rFonts w:ascii="Times New Roman" w:hAnsi="Times New Roman" w:cs="Times New Roman"/>
          <w:sz w:val="28"/>
          <w:szCs w:val="28"/>
        </w:rPr>
        <w:t>.</w:t>
      </w:r>
    </w:p>
    <w:p w:rsidR="00B71034" w:rsidRDefault="00D92FDB" w:rsidP="00D92FDB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92FDB" w:rsidRDefault="00D92FDB" w:rsidP="00D9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DB" w:rsidRDefault="00D92FDB" w:rsidP="00D9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FDB" w:rsidRPr="00D92FDB" w:rsidRDefault="00D92FDB" w:rsidP="00D92F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034" w:rsidRDefault="002A2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D92F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FDB">
        <w:rPr>
          <w:rFonts w:ascii="Times New Roman" w:hAnsi="Times New Roman" w:cs="Times New Roman"/>
          <w:sz w:val="28"/>
          <w:szCs w:val="28"/>
        </w:rPr>
        <w:t>А.И.Елеков</w:t>
      </w:r>
      <w:proofErr w:type="spellEnd"/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034" w:rsidRDefault="00B71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1034" w:rsidSect="003E345F">
      <w:headerReference w:type="first" r:id="rId8"/>
      <w:pgSz w:w="11906" w:h="16838"/>
      <w:pgMar w:top="1134" w:right="568" w:bottom="1134" w:left="1703" w:header="1134" w:footer="113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78" w:rsidRDefault="00047678" w:rsidP="003E345F">
      <w:pPr>
        <w:spacing w:after="0" w:line="240" w:lineRule="auto"/>
      </w:pPr>
      <w:r>
        <w:separator/>
      </w:r>
    </w:p>
  </w:endnote>
  <w:endnote w:type="continuationSeparator" w:id="0">
    <w:p w:rsidR="00047678" w:rsidRDefault="00047678" w:rsidP="003E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78" w:rsidRDefault="00047678" w:rsidP="003E345F">
      <w:pPr>
        <w:spacing w:after="0" w:line="240" w:lineRule="auto"/>
      </w:pPr>
      <w:r>
        <w:separator/>
      </w:r>
    </w:p>
  </w:footnote>
  <w:footnote w:type="continuationSeparator" w:id="0">
    <w:p w:rsidR="00047678" w:rsidRDefault="00047678" w:rsidP="003E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5F" w:rsidRDefault="003E345F" w:rsidP="003E345F">
    <w:pPr>
      <w:pStyle w:val="aa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margin">
            <wp:posOffset>-1733702</wp:posOffset>
          </wp:positionV>
          <wp:extent cx="565150" cy="705485"/>
          <wp:effectExtent l="0" t="0" r="635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345F" w:rsidRDefault="003E345F" w:rsidP="003E345F">
    <w:pPr>
      <w:pStyle w:val="aa"/>
    </w:pPr>
  </w:p>
  <w:p w:rsidR="003E345F" w:rsidRDefault="003E345F" w:rsidP="003E345F">
    <w:pPr>
      <w:pStyle w:val="aa"/>
      <w:jc w:val="center"/>
    </w:pPr>
  </w:p>
  <w:p w:rsidR="003E345F" w:rsidRDefault="003E345F" w:rsidP="003E345F">
    <w:pPr>
      <w:pStyle w:val="aa"/>
    </w:pPr>
  </w:p>
  <w:p w:rsidR="003E345F" w:rsidRDefault="003E345F" w:rsidP="003E345F">
    <w:pPr>
      <w:pStyle w:val="aa"/>
    </w:pPr>
  </w:p>
  <w:tbl>
    <w:tblPr>
      <w:tblW w:w="10065" w:type="dxa"/>
      <w:tblLook w:val="04A0"/>
    </w:tblPr>
    <w:tblGrid>
      <w:gridCol w:w="3828"/>
      <w:gridCol w:w="1134"/>
      <w:gridCol w:w="5103"/>
    </w:tblGrid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РЕСПУБЛИКА АЛТАЙ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АЛТАЙ РЕСПУБЛИКА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ЧАМАЛ АЙМАКТЫН</w:t>
          </w:r>
        </w:p>
      </w:tc>
    </w:tr>
    <w:tr w:rsidR="003E345F" w:rsidRPr="00C1631E" w:rsidTr="003E345F">
      <w:trPr>
        <w:trHeight w:val="375"/>
      </w:trPr>
      <w:tc>
        <w:tcPr>
          <w:tcW w:w="3828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ЧЕМАЛЬСКОГО РАЙОНА</w:t>
          </w:r>
        </w:p>
      </w:tc>
      <w:tc>
        <w:tcPr>
          <w:tcW w:w="1134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</w:p>
      </w:tc>
      <w:tc>
        <w:tcPr>
          <w:tcW w:w="5103" w:type="dxa"/>
          <w:shd w:val="clear" w:color="auto" w:fill="auto"/>
          <w:vAlign w:val="center"/>
          <w:hideMark/>
        </w:tcPr>
        <w:p w:rsidR="003E345F" w:rsidRPr="00C1631E" w:rsidRDefault="003E345F" w:rsidP="003E345F">
          <w:pPr>
            <w:suppressAutoHyphens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kern w:val="0"/>
              <w:sz w:val="28"/>
              <w:szCs w:val="28"/>
              <w:lang w:eastAsia="ru-RU"/>
            </w:rPr>
          </w:pPr>
          <w:r w:rsidRPr="00C1631E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8"/>
              <w:szCs w:val="28"/>
              <w:lang w:eastAsia="ru-RU"/>
            </w:rPr>
            <w:t>АДМИНИСТРАЦИЯЗЫ</w:t>
          </w:r>
        </w:p>
      </w:tc>
    </w:tr>
  </w:tbl>
  <w:p w:rsidR="003E345F" w:rsidRPr="00C1631E" w:rsidRDefault="00783EB4" w:rsidP="003E345F">
    <w:pPr>
      <w:pStyle w:val="aa"/>
    </w:pPr>
    <w:r>
      <w:rPr>
        <w:noProof/>
        <w:lang w:eastAsia="ru-RU"/>
      </w:rPr>
      <w:pict>
        <v:line id="Прямая соединительная линия 5" o:spid="_x0000_s4097" style="position:absolute;z-index:251660288;visibility:visible;mso-wrap-distance-left:1.5pt;mso-wrap-distance-top:1.5pt;mso-wrap-distance-right:2.65pt;mso-wrap-distance-bottom:1.7pt;mso-position-horizontal:right;mso-position-horizontal-relative:margin;mso-position-vertical-relative:text" from="866.1pt,10.8pt" to="134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V6GgIAAEkEAAAOAAAAZHJzL2Uyb0RvYy54bWysVMtuEzEU3SPxD5b3ZJJWeTDKpItWZVNB&#10;ROEDHI+dWPgl281MdsAaKZ/AL7AAqVKBb5j5I649k9DCqoiN5fG951yfc69nflYribbMeWF0gUeD&#10;IUZMU1MKvS7w2zeXz2YY+UB0SaTRrMA75vHZ4umTeWVzdmI2RpbMISDRPq9sgTch2DzLPN0wRfzA&#10;WKYhyI1TJMCnW2elIxWwK5mdDIeTrDKutM5Q5j2cXnRBvEj8nDMaXnHuWUCywHC3kFaX1lVcs8Wc&#10;5GtH7EbQ/hrkH26hiNBQ9Eh1QQJBN078RaUEdcYbHgbUqMxwLihLGkDNaPiHmusNsSxpAXO8Pdrk&#10;/x8tfbldOiTKAo8x0kRBi5rP7ft233xvvrR71H5ofjbfmq/NbfOjuW0/wv6u/QT7GGzu+uM9Gkcn&#10;K+tzIDzXSxe9oLW+tleGvvMQyx4E44e3XVrNnYrpYAaqU2d2x86wOiAKh5PhdPb8dIQRhdj0dDSJ&#10;5TKSH7DW+fCCGYXipsBS6Ogbycn2yocu9ZASj6VGFUzreDYF1VRZkF+uZEJ4I0V5KaSMeWkM2bl0&#10;aEtggEI96us+yHLmRpddEal7pZ24JDPsJOuKvmYcrE4aO3a3XkXybh7hwcCEHqYSxEkNgJjI4TqP&#10;xPaQiGbpGTwSfwSl+kaHI14JbVyy4Z66uF2Zcrd0h1bDvKYO9W8rPoj738mm33+AxS8AAAD//wMA&#10;UEsDBBQABgAIAAAAIQA+1y2i3QAAAAYBAAAPAAAAZHJzL2Rvd25yZXYueG1sTI/NTsMwEITvSLyD&#10;tUjcqJOU/oU4FaqEuFRILUioNzde4gh7HWK3DW/PcoLjzoxmvq3Wo3fijEPsAinIJxkIpCaYjloF&#10;b69Pd0sQMWky2gVCBd8YYV1fX1W6NOFCOzzvUyu4hGKpFdiU+lLK2Fj0Ok5Cj8TeRxi8TnwOrTSD&#10;vnC5d7LIsrn0uiNesLrHjcXmc3/yCmb38vAVnXUbWuTvW7d9ztLLVKnbm/HxAUTCMf2F4Ref0aFm&#10;pmM4kYnCKeBHkoIin4NgdzVbTEEcWSiWIOtK/sevfwAAAP//AwBQSwECLQAUAAYACAAAACEAtoM4&#10;kv4AAADhAQAAEwAAAAAAAAAAAAAAAAAAAAAAW0NvbnRlbnRfVHlwZXNdLnhtbFBLAQItABQABgAI&#10;AAAAIQA4/SH/1gAAAJQBAAALAAAAAAAAAAAAAAAAAC8BAABfcmVscy8ucmVsc1BLAQItABQABgAI&#10;AAAAIQDt8vV6GgIAAEkEAAAOAAAAAAAAAAAAAAAAAC4CAABkcnMvZTJvRG9jLnhtbFBLAQItABQA&#10;BgAIAAAAIQA+1y2i3QAAAAYBAAAPAAAAAAAAAAAAAAAAAHQEAABkcnMvZG93bnJldi54bWxQSwUG&#10;AAAAAAQABADzAAAAfgUAAAAA&#10;" strokecolor="black [3213]" strokeweight="1.25pt">
          <v:stroke linestyle="thinThin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D6988"/>
    <w:multiLevelType w:val="hybridMultilevel"/>
    <w:tmpl w:val="4BA67AF0"/>
    <w:lvl w:ilvl="0" w:tplc="ADCE28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71034"/>
    <w:rsid w:val="00047678"/>
    <w:rsid w:val="00067863"/>
    <w:rsid w:val="002A2F02"/>
    <w:rsid w:val="003E345F"/>
    <w:rsid w:val="007536C8"/>
    <w:rsid w:val="00783EB4"/>
    <w:rsid w:val="00786258"/>
    <w:rsid w:val="007E41FA"/>
    <w:rsid w:val="009D3567"/>
    <w:rsid w:val="009F35C0"/>
    <w:rsid w:val="00B71034"/>
    <w:rsid w:val="00D92FDB"/>
    <w:rsid w:val="00DE2855"/>
    <w:rsid w:val="00E617AD"/>
    <w:rsid w:val="00F4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B4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qFormat/>
    <w:rsid w:val="00742821"/>
    <w:pPr>
      <w:keepNext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742821"/>
    <w:pPr>
      <w:keepNext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742821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742821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9121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21DF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rsid w:val="00783EB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rsid w:val="00783EB4"/>
    <w:pPr>
      <w:spacing w:after="140" w:line="276" w:lineRule="auto"/>
    </w:pPr>
  </w:style>
  <w:style w:type="paragraph" w:styleId="a6">
    <w:name w:val="List"/>
    <w:basedOn w:val="a5"/>
    <w:rsid w:val="00783EB4"/>
    <w:rPr>
      <w:rFonts w:cs="Arial Unicode MS"/>
    </w:rPr>
  </w:style>
  <w:style w:type="paragraph" w:styleId="a7">
    <w:name w:val="caption"/>
    <w:basedOn w:val="a"/>
    <w:qFormat/>
    <w:rsid w:val="00783EB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rsid w:val="00783EB4"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rsid w:val="00783EB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No Spacing"/>
    <w:uiPriority w:val="1"/>
    <w:qFormat/>
    <w:rsid w:val="00E74C19"/>
    <w:pPr>
      <w:widowControl w:val="0"/>
    </w:pPr>
    <w:rPr>
      <w:rFonts w:ascii="Arial" w:eastAsia="Arial Unicode MS" w:hAnsi="Arial" w:cs="Times New Roman"/>
      <w:sz w:val="20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345F"/>
  </w:style>
  <w:style w:type="paragraph" w:styleId="ac">
    <w:name w:val="footer"/>
    <w:basedOn w:val="a"/>
    <w:link w:val="ad"/>
    <w:uiPriority w:val="99"/>
    <w:unhideWhenUsed/>
    <w:rsid w:val="003E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345F"/>
  </w:style>
  <w:style w:type="paragraph" w:styleId="ae">
    <w:name w:val="List Paragraph"/>
    <w:basedOn w:val="a"/>
    <w:uiPriority w:val="34"/>
    <w:qFormat/>
    <w:rsid w:val="00E617A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92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7131-B82B-4AD9-9496-E874C854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aksiveda@mail.ru</dc:creator>
  <cp:lastModifiedBy>User</cp:lastModifiedBy>
  <cp:revision>2</cp:revision>
  <cp:lastPrinted>2024-02-13T04:23:00Z</cp:lastPrinted>
  <dcterms:created xsi:type="dcterms:W3CDTF">2024-02-16T02:34:00Z</dcterms:created>
  <dcterms:modified xsi:type="dcterms:W3CDTF">2024-02-16T02:34:00Z</dcterms:modified>
  <dc:language>ru-RU</dc:language>
</cp:coreProperties>
</file>