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64" w:rsidRDefault="00724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служебного письма</w:t>
      </w: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64" w:rsidRDefault="0072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posOffset>571500</wp:posOffset>
            </wp:positionV>
            <wp:extent cx="565150" cy="70548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547"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252"/>
        <w:gridCol w:w="1560"/>
        <w:gridCol w:w="4111"/>
      </w:tblGrid>
      <w:tr w:rsidR="00842E64">
        <w:trPr>
          <w:trHeight w:val="840"/>
          <w:jc w:val="center"/>
        </w:trPr>
        <w:tc>
          <w:tcPr>
            <w:tcW w:w="4252" w:type="dxa"/>
          </w:tcPr>
          <w:p w:rsidR="00842E64" w:rsidRDefault="00842E64">
            <w:pPr>
              <w:pStyle w:val="4"/>
              <w:ind w:left="459" w:hanging="141"/>
              <w:rPr>
                <w:bCs/>
                <w:szCs w:val="28"/>
              </w:rPr>
            </w:pPr>
          </w:p>
          <w:p w:rsidR="00842E64" w:rsidRDefault="007248AF">
            <w:pPr>
              <w:pStyle w:val="8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РЕСПУБЛИКА АЛТАЙ</w:t>
            </w:r>
          </w:p>
          <w:p w:rsidR="00842E64" w:rsidRDefault="007248AF">
            <w:pPr>
              <w:pStyle w:val="8"/>
              <w:tabs>
                <w:tab w:val="left" w:pos="525"/>
                <w:tab w:val="center" w:pos="2018"/>
              </w:tabs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842E64" w:rsidRDefault="007248AF">
            <w:pPr>
              <w:pStyle w:val="8"/>
              <w:ind w:left="4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ЧЕМАЛЬСКОГО РАЙОНА</w:t>
            </w:r>
          </w:p>
        </w:tc>
        <w:tc>
          <w:tcPr>
            <w:tcW w:w="1560" w:type="dxa"/>
          </w:tcPr>
          <w:p w:rsidR="00842E64" w:rsidRDefault="00842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42E64" w:rsidRDefault="00842E64">
            <w:pPr>
              <w:pStyle w:val="4"/>
              <w:rPr>
                <w:bCs/>
                <w:szCs w:val="28"/>
              </w:rPr>
            </w:pPr>
          </w:p>
          <w:p w:rsidR="00842E64" w:rsidRDefault="007248AF">
            <w:pPr>
              <w:pStyle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АЛТАЙ РЕСПУБЛИКА</w:t>
            </w:r>
          </w:p>
          <w:p w:rsidR="00842E64" w:rsidRDefault="007248AF">
            <w:pPr>
              <w:pStyle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ЧАМАЛ АЙМАКТЫН</w:t>
            </w:r>
          </w:p>
          <w:p w:rsidR="00842E64" w:rsidRDefault="007248AF">
            <w:pPr>
              <w:pStyle w:val="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АДМИНИСТРАЦИЯЗЫ</w:t>
            </w:r>
          </w:p>
        </w:tc>
      </w:tr>
      <w:tr w:rsidR="00842E64" w:rsidRPr="007248AF">
        <w:trPr>
          <w:trHeight w:val="160"/>
          <w:jc w:val="center"/>
        </w:trPr>
        <w:tc>
          <w:tcPr>
            <w:tcW w:w="9923" w:type="dxa"/>
            <w:gridSpan w:val="3"/>
          </w:tcPr>
          <w:p w:rsidR="00842E64" w:rsidRDefault="00842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2E64" w:rsidRDefault="007248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Пчелкина ул., д. 89, с. Чемал, Республика Алтай, 649240; тел./факс: 8(38841)22371;</w:t>
            </w:r>
          </w:p>
          <w:p w:rsidR="00842E64" w:rsidRDefault="007248AF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adm-chemal@altaigov.ru, </w:t>
            </w:r>
            <w:hyperlink r:id="rId5">
              <w:r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https://www.chemal-altai.ru</w:t>
              </w:r>
            </w:hyperlink>
          </w:p>
          <w:p w:rsidR="00842E64" w:rsidRDefault="007248AF">
            <w:pPr>
              <w:spacing w:after="0" w:line="240" w:lineRule="auto"/>
              <w:ind w:firstLine="23"/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19050" distB="21590" distL="19050" distR="33655" simplePos="0" relativeHeight="4" behindDoc="0" locked="0" layoutInCell="1" allowOverlap="1" wp14:anchorId="52D46577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71120</wp:posOffset>
                      </wp:positionV>
                      <wp:extent cx="6120130" cy="36195"/>
                      <wp:effectExtent l="9525" t="9525" r="9525" b="9525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000" cy="36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10276" id="Прямая соединительная линия 1" o:spid="_x0000_s1026" style="position:absolute;flip:y;z-index:4;visibility:visible;mso-wrap-style:square;mso-wrap-distance-left:1.5pt;mso-wrap-distance-top:1.5pt;mso-wrap-distance-right:2.65pt;mso-wrap-distance-bottom:1.7pt;mso-position-horizontal:center;mso-position-horizontal-relative:page;mso-position-vertical:absolute;mso-position-vertical-relative:text" from="0,5.6pt" to="481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" strokeweight=".51mm">
                      <w10:wrap anchorx="page"/>
                    </v:line>
                  </w:pict>
                </mc:Fallback>
              </mc:AlternateContent>
            </w:r>
          </w:p>
        </w:tc>
      </w:tr>
    </w:tbl>
    <w:p w:rsidR="00842E64" w:rsidRDefault="007248AF">
      <w:pPr>
        <w:spacing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________________№ _________</w:t>
      </w:r>
    </w:p>
    <w:p w:rsidR="00842E64" w:rsidRDefault="00724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№ __________ от _________</w:t>
      </w:r>
    </w:p>
    <w:p w:rsidR="00842E64" w:rsidRDefault="00842E64">
      <w:pPr>
        <w:rPr>
          <w:sz w:val="28"/>
          <w:szCs w:val="28"/>
        </w:rPr>
      </w:pPr>
    </w:p>
    <w:p w:rsidR="00842E64" w:rsidRDefault="007248AF">
      <w:pPr>
        <w:pStyle w:val="a9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</w:t>
      </w:r>
    </w:p>
    <w:p w:rsidR="00842E64" w:rsidRDefault="007248AF">
      <w:pPr>
        <w:pStyle w:val="a9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должность,</w:t>
      </w:r>
    </w:p>
    <w:p w:rsidR="00842E64" w:rsidRDefault="00842E64">
      <w:pPr>
        <w:pStyle w:val="a9"/>
        <w:ind w:firstLine="6237"/>
        <w:jc w:val="right"/>
        <w:rPr>
          <w:rFonts w:ascii="Times New Roman" w:hAnsi="Times New Roman"/>
          <w:sz w:val="28"/>
          <w:szCs w:val="28"/>
        </w:rPr>
      </w:pPr>
    </w:p>
    <w:p w:rsidR="00842E64" w:rsidRDefault="007248AF">
      <w:pPr>
        <w:pStyle w:val="a9"/>
        <w:ind w:firstLine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получателя</w:t>
      </w:r>
    </w:p>
    <w:p w:rsidR="00842E64" w:rsidRDefault="00842E64">
      <w:pPr>
        <w:pStyle w:val="a9"/>
        <w:rPr>
          <w:rFonts w:ascii="Times New Roman" w:hAnsi="Times New Roman"/>
          <w:sz w:val="28"/>
          <w:szCs w:val="28"/>
        </w:rPr>
      </w:pPr>
    </w:p>
    <w:p w:rsidR="00842E64" w:rsidRDefault="007248A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2E64" w:rsidRDefault="00724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>
        <w:rPr>
          <w:rFonts w:ascii="Times New Roman" w:hAnsi="Times New Roman" w:cs="Times New Roman"/>
          <w:sz w:val="28"/>
          <w:szCs w:val="28"/>
        </w:rPr>
        <w:t>оформление проектов актов (постановлений и распоряжений) Правительства Российской Федерации проводится федеральными органами исполнительной власти в соответствии с порядком, устанавливаемым Правительством Российской Федерации.</w:t>
      </w:r>
    </w:p>
    <w:p w:rsidR="00842E64" w:rsidRDefault="007248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64" w:rsidRDefault="00724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И.О. Фамилия</w:t>
      </w:r>
    </w:p>
    <w:p w:rsidR="00842E64" w:rsidRDefault="00842E64">
      <w:pPr>
        <w:rPr>
          <w:rFonts w:ascii="Times New Roman" w:hAnsi="Times New Roman" w:cs="Times New Roman"/>
          <w:sz w:val="28"/>
          <w:szCs w:val="28"/>
        </w:rPr>
      </w:pPr>
    </w:p>
    <w:p w:rsidR="00842E64" w:rsidRDefault="00842E64">
      <w:pPr>
        <w:rPr>
          <w:rFonts w:ascii="Times New Roman" w:hAnsi="Times New Roman" w:cs="Times New Roman"/>
          <w:sz w:val="28"/>
          <w:szCs w:val="28"/>
        </w:rPr>
      </w:pPr>
    </w:p>
    <w:p w:rsidR="00842E64" w:rsidRDefault="00842E64">
      <w:pPr>
        <w:rPr>
          <w:rFonts w:ascii="Times New Roman" w:hAnsi="Times New Roman" w:cs="Times New Roman"/>
          <w:sz w:val="28"/>
          <w:szCs w:val="28"/>
        </w:rPr>
      </w:pPr>
    </w:p>
    <w:p w:rsidR="00842E64" w:rsidRDefault="00842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E64" w:rsidRDefault="00842E64"/>
    <w:sectPr w:rsidR="00842E64" w:rsidSect="007248AF">
      <w:pgSz w:w="11906" w:h="16838" w:code="9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64"/>
    <w:rsid w:val="007248AF"/>
    <w:rsid w:val="0084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01C47-804C-496E-BF66-B792C2A2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A3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F74FA3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qFormat/>
    <w:rsid w:val="00F74FA3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74FA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qFormat/>
    <w:rsid w:val="00F74FA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F74FA3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F74FA3"/>
    <w:pPr>
      <w:widowControl w:val="0"/>
    </w:pPr>
    <w:rPr>
      <w:rFonts w:ascii="Arial" w:eastAsia="Arial Unicode MS" w:hAnsi="Arial" w:cs="Times New Roman"/>
      <w:sz w:val="20"/>
      <w:szCs w:val="24"/>
      <w:lang w:eastAsia="ar-SA"/>
      <w14:ligatures w14:val="none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emal-alta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aksiveda@mail.ru</dc:creator>
  <dc:description/>
  <cp:lastModifiedBy>User</cp:lastModifiedBy>
  <cp:revision>6</cp:revision>
  <cp:lastPrinted>2024-01-31T14:13:00Z</cp:lastPrinted>
  <dcterms:created xsi:type="dcterms:W3CDTF">2024-01-31T04:05:00Z</dcterms:created>
  <dcterms:modified xsi:type="dcterms:W3CDTF">2024-01-31T08:25:00Z</dcterms:modified>
  <dc:language>ru-RU</dc:language>
</cp:coreProperties>
</file>