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7" w:type="dxa"/>
        <w:tblLayout w:type="fixed"/>
        <w:tblLook w:val="0000" w:firstRow="0" w:lastRow="0" w:firstColumn="0" w:lastColumn="0" w:noHBand="0" w:noVBand="0"/>
      </w:tblPr>
      <w:tblGrid>
        <w:gridCol w:w="4471"/>
        <w:gridCol w:w="1394"/>
        <w:gridCol w:w="4252"/>
      </w:tblGrid>
      <w:tr w:rsidR="00F01127" w:rsidRPr="00F01127" w:rsidTr="003778C9">
        <w:trPr>
          <w:trHeight w:val="840"/>
        </w:trPr>
        <w:tc>
          <w:tcPr>
            <w:tcW w:w="4471" w:type="dxa"/>
          </w:tcPr>
          <w:p w:rsidR="00F01127" w:rsidRPr="00F01127" w:rsidRDefault="00F01127" w:rsidP="003778C9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F01127">
              <w:rPr>
                <w:b w:val="0"/>
                <w:szCs w:val="28"/>
              </w:rPr>
              <w:t>РЕСПУБЛИКА АЛТАЙ</w:t>
            </w:r>
          </w:p>
          <w:p w:rsidR="00F01127" w:rsidRPr="00F01127" w:rsidRDefault="00F01127" w:rsidP="003778C9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F01127">
              <w:rPr>
                <w:b w:val="0"/>
                <w:sz w:val="28"/>
                <w:szCs w:val="28"/>
              </w:rPr>
              <w:t>АДМИНИСТРАЦИЯ</w:t>
            </w:r>
          </w:p>
          <w:p w:rsidR="00F01127" w:rsidRPr="00F01127" w:rsidRDefault="00F01127" w:rsidP="003778C9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F01127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F01127" w:rsidRPr="00F01127" w:rsidRDefault="00F01127" w:rsidP="00377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01127" w:rsidRPr="00F01127" w:rsidRDefault="00F01127" w:rsidP="003778C9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F01127">
              <w:rPr>
                <w:b w:val="0"/>
                <w:szCs w:val="28"/>
              </w:rPr>
              <w:t>АЛТАЙ РЕСПУБЛИКА</w:t>
            </w:r>
          </w:p>
          <w:p w:rsidR="00F01127" w:rsidRPr="00F01127" w:rsidRDefault="00F01127" w:rsidP="003778C9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127">
              <w:rPr>
                <w:rFonts w:ascii="Times New Roman" w:hAnsi="Times New Roman" w:cs="Times New Roman"/>
                <w:sz w:val="28"/>
                <w:szCs w:val="28"/>
              </w:rPr>
              <w:t>ЧАМАЛ АЙМАКТЫ</w:t>
            </w:r>
            <w:r w:rsidRPr="00F01127">
              <w:rPr>
                <w:rFonts w:ascii="Times New Roman" w:hAnsi="Times New Roman" w:cs="Times New Roman"/>
                <w:spacing w:val="-80"/>
                <w:sz w:val="28"/>
                <w:szCs w:val="28"/>
              </w:rPr>
              <w:t>НГ</w:t>
            </w:r>
          </w:p>
          <w:p w:rsidR="00F01127" w:rsidRPr="00F01127" w:rsidRDefault="00F01127" w:rsidP="003778C9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F01127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F01127" w:rsidRPr="00F01127" w:rsidTr="003778C9">
        <w:trPr>
          <w:trHeight w:val="100"/>
        </w:trPr>
        <w:tc>
          <w:tcPr>
            <w:tcW w:w="4471" w:type="dxa"/>
          </w:tcPr>
          <w:p w:rsidR="00F01127" w:rsidRPr="00F01127" w:rsidRDefault="00F01127" w:rsidP="003778C9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F01127" w:rsidRPr="00F01127" w:rsidRDefault="00F01127" w:rsidP="00377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01127" w:rsidRPr="00F01127" w:rsidRDefault="00F01127" w:rsidP="003778C9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F01127" w:rsidRPr="00F01127" w:rsidRDefault="00F01127" w:rsidP="00F01127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Cs w:val="28"/>
        </w:rPr>
      </w:pPr>
      <w:r w:rsidRPr="00F01127">
        <w:rPr>
          <w:b w:val="0"/>
          <w:szCs w:val="28"/>
        </w:rPr>
        <w:t>ПОСТАНОВЛЕНИЕ                                                            JÖ</w:t>
      </w:r>
      <w:proofErr w:type="gramStart"/>
      <w:r w:rsidRPr="00F01127">
        <w:rPr>
          <w:b w:val="0"/>
          <w:szCs w:val="28"/>
        </w:rPr>
        <w:t>П</w:t>
      </w:r>
      <w:proofErr w:type="gramEnd"/>
    </w:p>
    <w:p w:rsidR="00F01127" w:rsidRPr="00F01127" w:rsidRDefault="00F01127" w:rsidP="00F01127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F01127" w:rsidRPr="00F01127" w:rsidRDefault="00E15429" w:rsidP="00F01127">
      <w:pPr>
        <w:ind w:lef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 ноября 2019 г. № 163</w:t>
      </w:r>
    </w:p>
    <w:p w:rsidR="00F01127" w:rsidRPr="00F01127" w:rsidRDefault="00F01127" w:rsidP="00F01127">
      <w:pPr>
        <w:ind w:left="252"/>
        <w:jc w:val="center"/>
        <w:rPr>
          <w:rFonts w:ascii="Times New Roman" w:hAnsi="Times New Roman" w:cs="Times New Roman"/>
          <w:sz w:val="28"/>
          <w:szCs w:val="28"/>
        </w:rPr>
      </w:pPr>
      <w:r w:rsidRPr="00F01127">
        <w:rPr>
          <w:rFonts w:ascii="Times New Roman" w:hAnsi="Times New Roman" w:cs="Times New Roman"/>
          <w:sz w:val="28"/>
          <w:szCs w:val="28"/>
        </w:rPr>
        <w:t>с. Чемал</w:t>
      </w:r>
    </w:p>
    <w:p w:rsidR="00F01127" w:rsidRPr="00A076D1" w:rsidRDefault="00F01127" w:rsidP="00A076D1">
      <w:pPr>
        <w:ind w:left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Инструкцию по делопроизводству в администрации </w:t>
      </w:r>
      <w:proofErr w:type="spellStart"/>
      <w:r w:rsidRPr="00F01127">
        <w:rPr>
          <w:rFonts w:ascii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F01127">
        <w:rPr>
          <w:rFonts w:ascii="Times New Roman" w:hAnsi="Times New Roman" w:cs="Times New Roman"/>
          <w:b/>
          <w:sz w:val="28"/>
          <w:szCs w:val="28"/>
        </w:rPr>
        <w:t xml:space="preserve"> района, утвержденную постановлением №426 от 12.11.2008</w:t>
      </w:r>
      <w:r w:rsidR="00A076D1">
        <w:rPr>
          <w:rFonts w:ascii="Times New Roman" w:hAnsi="Times New Roman" w:cs="Times New Roman"/>
          <w:b/>
          <w:sz w:val="28"/>
          <w:szCs w:val="28"/>
        </w:rPr>
        <w:t>г.</w:t>
      </w:r>
    </w:p>
    <w:p w:rsidR="00F01127" w:rsidRPr="00F01127" w:rsidRDefault="00F01127" w:rsidP="00F01127">
      <w:pPr>
        <w:ind w:left="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127">
        <w:rPr>
          <w:rFonts w:ascii="Times New Roman" w:hAnsi="Times New Roman" w:cs="Times New Roman"/>
          <w:sz w:val="28"/>
          <w:szCs w:val="28"/>
        </w:rPr>
        <w:t xml:space="preserve">      Администрация </w:t>
      </w:r>
      <w:proofErr w:type="spellStart"/>
      <w:r w:rsidRPr="00F01127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F0112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F0112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01127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F01127" w:rsidRPr="00F01127" w:rsidRDefault="00F01127" w:rsidP="00F01127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  <w:r w:rsidRPr="00F0112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1127" w:rsidRPr="00F01127" w:rsidRDefault="00F01127" w:rsidP="00F01127">
      <w:pPr>
        <w:ind w:left="252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1127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Инструкцию по делопроизводству в администрации </w:t>
      </w:r>
      <w:proofErr w:type="spellStart"/>
      <w:r w:rsidRPr="00F01127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F01127">
        <w:rPr>
          <w:rFonts w:ascii="Times New Roman" w:hAnsi="Times New Roman" w:cs="Times New Roman"/>
          <w:sz w:val="28"/>
          <w:szCs w:val="28"/>
        </w:rPr>
        <w:t xml:space="preserve"> района, утвержденную постановлением №</w:t>
      </w:r>
      <w:r w:rsidR="00E154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01127">
        <w:rPr>
          <w:rFonts w:ascii="Times New Roman" w:hAnsi="Times New Roman" w:cs="Times New Roman"/>
          <w:sz w:val="28"/>
          <w:szCs w:val="28"/>
        </w:rPr>
        <w:t xml:space="preserve">426 от 12.11.2008 (с изменениями внесенными </w:t>
      </w:r>
      <w:hyperlink r:id="rId5" w:tgtFrame="_self" w:history="1">
        <w:r w:rsidRPr="00F0112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распоряжением № 69-р от 10.03.2011г.</w:t>
        </w:r>
      </w:hyperlink>
      <w:hyperlink r:id="rId6" w:tgtFrame="_self" w:history="1">
        <w:r w:rsidRPr="00F0112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, постановлением от 10.09.2013г.)</w:t>
        </w:r>
      </w:hyperlink>
      <w:r w:rsidRPr="00F011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F01127" w:rsidRPr="00F01127" w:rsidRDefault="00F01127" w:rsidP="00F01127">
      <w:pPr>
        <w:ind w:left="252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11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1.Пункт 1.1. изложить в следующей редакции:</w:t>
      </w:r>
    </w:p>
    <w:p w:rsidR="00F01127" w:rsidRPr="00F01127" w:rsidRDefault="00F01127" w:rsidP="00F01127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1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«1.1.Д</w:t>
      </w:r>
      <w:r w:rsidRPr="00F01127">
        <w:rPr>
          <w:rFonts w:ascii="Times New Roman" w:eastAsia="Calibri" w:hAnsi="Times New Roman" w:cs="Times New Roman"/>
          <w:sz w:val="28"/>
          <w:szCs w:val="28"/>
        </w:rPr>
        <w:t xml:space="preserve">окументирование информации в администрации </w:t>
      </w:r>
      <w:proofErr w:type="spellStart"/>
      <w:r w:rsidRPr="00F01127">
        <w:rPr>
          <w:rFonts w:ascii="Times New Roman" w:eastAsia="Calibri" w:hAnsi="Times New Roman" w:cs="Times New Roman"/>
          <w:sz w:val="28"/>
          <w:szCs w:val="28"/>
        </w:rPr>
        <w:t>Чемальского</w:t>
      </w:r>
      <w:proofErr w:type="spellEnd"/>
      <w:r w:rsidRPr="00F01127">
        <w:rPr>
          <w:rFonts w:ascii="Times New Roman" w:eastAsia="Calibri" w:hAnsi="Times New Roman" w:cs="Times New Roman"/>
          <w:sz w:val="28"/>
          <w:szCs w:val="28"/>
        </w:rPr>
        <w:t xml:space="preserve"> района  осуществляется в соответствии с </w:t>
      </w:r>
      <w:hyperlink r:id="rId7" w:history="1">
        <w:r w:rsidRPr="00F01127">
          <w:rPr>
            <w:rFonts w:ascii="Times New Roman" w:eastAsia="Calibri" w:hAnsi="Times New Roman" w:cs="Times New Roman"/>
            <w:sz w:val="28"/>
            <w:szCs w:val="28"/>
          </w:rPr>
          <w:t>правилами</w:t>
        </w:r>
      </w:hyperlink>
      <w:r w:rsidRPr="00F01127">
        <w:rPr>
          <w:rFonts w:ascii="Times New Roman" w:eastAsia="Calibri" w:hAnsi="Times New Roman" w:cs="Times New Roman"/>
          <w:sz w:val="28"/>
          <w:szCs w:val="28"/>
        </w:rPr>
        <w:t xml:space="preserve"> делопроизводства, установленными уполномоченным федеральным органом исполнительной власти в сфере архивного дела и делопроизводства</w:t>
      </w:r>
      <w:proofErr w:type="gramStart"/>
      <w:r w:rsidRPr="00F01127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F01127" w:rsidRPr="00F01127" w:rsidRDefault="00F01127" w:rsidP="00F01127">
      <w:pPr>
        <w:ind w:left="252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11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2. В приложении №2 «Общие требования по оформлению документов»:</w:t>
      </w:r>
    </w:p>
    <w:p w:rsidR="00F01127" w:rsidRPr="00F01127" w:rsidRDefault="00F01127" w:rsidP="00F01127">
      <w:pPr>
        <w:ind w:left="252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F011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разделе «</w:t>
      </w:r>
      <w:r w:rsidRPr="00F0112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Оттиск печати» </w:t>
      </w:r>
      <w:r w:rsidRPr="00F011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первое и второе предложение исключить»;</w:t>
      </w:r>
    </w:p>
    <w:p w:rsidR="00F01127" w:rsidRPr="00F01127" w:rsidRDefault="00F01127" w:rsidP="00F01127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  <w:r w:rsidRPr="00F011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образцах  оформления распоряжения, постановления, служебного письма, протоколов  исключить изображение государственного герба Республики Алтай. </w:t>
      </w:r>
    </w:p>
    <w:p w:rsidR="00F01127" w:rsidRDefault="00F01127" w:rsidP="00F01127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</w:p>
    <w:p w:rsidR="00A076D1" w:rsidRDefault="00A076D1" w:rsidP="00F01127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</w:p>
    <w:p w:rsidR="00A076D1" w:rsidRPr="00F01127" w:rsidRDefault="00A076D1" w:rsidP="00F01127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</w:p>
    <w:p w:rsidR="001F7667" w:rsidRPr="00A076D1" w:rsidRDefault="00F01127" w:rsidP="00A076D1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  <w:r w:rsidRPr="00F01127">
        <w:rPr>
          <w:rFonts w:ascii="Times New Roman" w:hAnsi="Times New Roman" w:cs="Times New Roman"/>
          <w:sz w:val="28"/>
          <w:szCs w:val="28"/>
        </w:rPr>
        <w:t xml:space="preserve">     Глава </w:t>
      </w:r>
      <w:proofErr w:type="spellStart"/>
      <w:r w:rsidRPr="00F01127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F0112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proofErr w:type="spellStart"/>
      <w:r w:rsidRPr="00F01127">
        <w:rPr>
          <w:rFonts w:ascii="Times New Roman" w:hAnsi="Times New Roman" w:cs="Times New Roman"/>
          <w:sz w:val="28"/>
          <w:szCs w:val="28"/>
        </w:rPr>
        <w:t>А.А.Алисов</w:t>
      </w:r>
      <w:proofErr w:type="spellEnd"/>
    </w:p>
    <w:sectPr w:rsidR="001F7667" w:rsidRPr="00A076D1" w:rsidSect="00F011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27"/>
    <w:rsid w:val="001F7667"/>
    <w:rsid w:val="00A076D1"/>
    <w:rsid w:val="00E15429"/>
    <w:rsid w:val="00F0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127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F0112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F0112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12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F0112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F01127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F011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127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F0112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F0112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12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F0112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F01127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F01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057082E15FE18148D7B0839CA3A641B92E0BD28345C09E938C613E2960E1084BE59B706F5DA622D82B860299BD17E14746A7B7AD1F18zBF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emal-altai.ru/images/doc/registr/2013/postanovlenie%20239.pdf" TargetMode="External"/><Relationship Id="rId5" Type="http://schemas.openxmlformats.org/officeDocument/2006/relationships/hyperlink" Target="http://www.chemal-altai.ru/images/doc/registr/2011/rasporyajenie%2069-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56</cp:lastModifiedBy>
  <cp:revision>3</cp:revision>
  <dcterms:created xsi:type="dcterms:W3CDTF">2019-12-02T03:02:00Z</dcterms:created>
  <dcterms:modified xsi:type="dcterms:W3CDTF">2019-12-02T03:07:00Z</dcterms:modified>
</cp:coreProperties>
</file>