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2766A" w:rsidRPr="00743E1F" w:rsidRDefault="00A0657E" w:rsidP="0042766A">
      <w:pPr>
        <w:spacing w:after="0" w:line="240" w:lineRule="auto"/>
        <w:ind w:left="-53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11.0</w:t>
      </w:r>
      <w:r w:rsidR="004A7DA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>.2025</w:t>
      </w:r>
      <w:r w:rsidR="0042766A" w:rsidRPr="00743E1F">
        <w:rPr>
          <w:rFonts w:ascii="Times New Roman" w:hAnsi="Times New Roman"/>
          <w:sz w:val="28"/>
        </w:rPr>
        <w:t>г</w:t>
      </w:r>
      <w:r w:rsidR="0042766A">
        <w:rPr>
          <w:rFonts w:ascii="Times New Roman" w:hAnsi="Times New Roman"/>
          <w:sz w:val="28"/>
        </w:rPr>
        <w:t>.</w:t>
      </w:r>
      <w:r w:rsidR="0042766A" w:rsidRPr="00743E1F">
        <w:rPr>
          <w:rFonts w:ascii="Times New Roman" w:hAnsi="Times New Roman"/>
          <w:sz w:val="28"/>
        </w:rPr>
        <w:t xml:space="preserve"> </w:t>
      </w:r>
    </w:p>
    <w:p w:rsidR="0042766A" w:rsidRDefault="0042766A" w:rsidP="0042766A">
      <w:pPr>
        <w:spacing w:after="0" w:line="240" w:lineRule="auto"/>
        <w:ind w:left="-53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</w:t>
      </w:r>
    </w:p>
    <w:p w:rsidR="0042766A" w:rsidRPr="000005B6" w:rsidRDefault="0042766A" w:rsidP="0042766A">
      <w:pPr>
        <w:pStyle w:val="a5"/>
        <w:ind w:left="5085"/>
        <w:rPr>
          <w:sz w:val="28"/>
          <w:szCs w:val="28"/>
        </w:rPr>
      </w:pPr>
    </w:p>
    <w:p w:rsidR="0042766A" w:rsidRPr="0042766A" w:rsidRDefault="0042766A" w:rsidP="0042766A">
      <w:pPr>
        <w:pStyle w:val="a5"/>
        <w:ind w:left="5085"/>
        <w:rPr>
          <w:rFonts w:ascii="Times New Roman" w:hAnsi="Times New Roman" w:cs="Times New Roman"/>
          <w:sz w:val="28"/>
          <w:szCs w:val="28"/>
        </w:rPr>
      </w:pPr>
      <w:r w:rsidRPr="0042766A">
        <w:rPr>
          <w:rFonts w:ascii="Times New Roman" w:hAnsi="Times New Roman" w:cs="Times New Roman"/>
          <w:sz w:val="28"/>
          <w:szCs w:val="28"/>
        </w:rPr>
        <w:t> 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 xml:space="preserve">Информация о проведении «прямой линии» с гражданами 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  <w:r w:rsidRPr="0042766A">
        <w:rPr>
          <w:rFonts w:ascii="Times New Roman" w:hAnsi="Times New Roman" w:cs="Times New Roman"/>
          <w:b/>
          <w:color w:val="000000"/>
          <w:sz w:val="28"/>
        </w:rPr>
        <w:t>по вопросам антикоррупционного просвещения</w:t>
      </w:r>
    </w:p>
    <w:p w:rsidR="0042766A" w:rsidRPr="0042766A" w:rsidRDefault="0042766A" w:rsidP="0042766A">
      <w:pPr>
        <w:pStyle w:val="a5"/>
        <w:jc w:val="center"/>
        <w:rPr>
          <w:rFonts w:ascii="Times New Roman" w:hAnsi="Times New Roman" w:cs="Times New Roman"/>
          <w:b/>
          <w:color w:val="000000"/>
          <w:sz w:val="28"/>
        </w:rPr>
      </w:pP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      В соответствии с </w:t>
      </w:r>
      <w:hyperlink r:id="rId7" w:history="1">
        <w:r w:rsidRPr="0042766A">
          <w:rPr>
            <w:rStyle w:val="a3"/>
            <w:rFonts w:ascii="Times New Roman" w:hAnsi="Times New Roman" w:cs="Times New Roman"/>
          </w:rPr>
          <w:t>Федеральным 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>  от 25 декабря 2008 года  № 273-ФЗ «О противодействии коррупции», </w:t>
      </w:r>
      <w:hyperlink r:id="rId8" w:history="1">
        <w:r w:rsidRPr="0042766A">
          <w:rPr>
            <w:rStyle w:val="a3"/>
            <w:rFonts w:ascii="Times New Roman" w:hAnsi="Times New Roman" w:cs="Times New Roman"/>
          </w:rPr>
          <w:t>Законом</w:t>
        </w:r>
      </w:hyperlink>
      <w:r w:rsidRPr="0042766A">
        <w:rPr>
          <w:rFonts w:ascii="Times New Roman" w:hAnsi="Times New Roman" w:cs="Times New Roman"/>
          <w:color w:val="000000"/>
          <w:sz w:val="28"/>
        </w:rPr>
        <w:t xml:space="preserve"> Республики Алтай от 5 марта 2009 года № 1-РЗ «О противодействии коррупции в Республике Алтай», Поручением Главы Республики Алтай, Председателя Правительства Республики Алтай от 19 ноября 2015 года № ПГ-З76,  распоряжением администрации Чемальского района от 03.12.2015 года № 520 «Об утверждении Порядка проведения в администрации Чемальского района «прямых линий» с гражданами, по вопросам антикоррупционного просвещения и противодействия коррупции» и в целях повышения эффективности деятельности администрации Чемальского района в сфере противодействия коррупции: </w:t>
      </w:r>
    </w:p>
    <w:p w:rsidR="0042766A" w:rsidRPr="0042766A" w:rsidRDefault="0042766A" w:rsidP="0042766A">
      <w:pPr>
        <w:pStyle w:val="a5"/>
        <w:jc w:val="both"/>
        <w:rPr>
          <w:rFonts w:ascii="Times New Roman" w:hAnsi="Times New Roman" w:cs="Times New Roman"/>
          <w:color w:val="000000"/>
          <w:sz w:val="28"/>
        </w:rPr>
      </w:pPr>
      <w:r w:rsidRPr="0042766A">
        <w:rPr>
          <w:rFonts w:ascii="Times New Roman" w:hAnsi="Times New Roman" w:cs="Times New Roman"/>
          <w:color w:val="000000"/>
          <w:sz w:val="28"/>
        </w:rPr>
        <w:t xml:space="preserve">   </w:t>
      </w:r>
      <w:r w:rsidR="00A0657E">
        <w:rPr>
          <w:rFonts w:ascii="Times New Roman" w:hAnsi="Times New Roman" w:cs="Times New Roman"/>
          <w:color w:val="000000"/>
          <w:sz w:val="28"/>
        </w:rPr>
        <w:t>10.0</w:t>
      </w:r>
      <w:r w:rsidR="004A7DAC">
        <w:rPr>
          <w:rFonts w:ascii="Times New Roman" w:hAnsi="Times New Roman" w:cs="Times New Roman"/>
          <w:color w:val="000000"/>
          <w:sz w:val="28"/>
        </w:rPr>
        <w:t>6</w:t>
      </w:r>
      <w:r w:rsidR="00A0657E">
        <w:rPr>
          <w:rFonts w:ascii="Times New Roman" w:hAnsi="Times New Roman" w:cs="Times New Roman"/>
          <w:color w:val="000000"/>
          <w:sz w:val="28"/>
        </w:rPr>
        <w:t>.2025</w:t>
      </w:r>
      <w:r w:rsidRPr="0042766A">
        <w:rPr>
          <w:rFonts w:ascii="Times New Roman" w:hAnsi="Times New Roman" w:cs="Times New Roman"/>
          <w:color w:val="000000"/>
          <w:sz w:val="28"/>
        </w:rPr>
        <w:t xml:space="preserve"> г. в администрации Чемальского района проводилась «прямая линия» с гражданами по вопросам антикоррупционного просвещения. Обращений (вопросов) от граждан в рамках проведения «Прямой линии» не поступило.</w:t>
      </w:r>
    </w:p>
    <w:p w:rsidR="005E7A06" w:rsidRPr="0042766A" w:rsidRDefault="005E7A06" w:rsidP="009B74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E7A06" w:rsidRPr="0042766A" w:rsidSect="009372A9">
      <w:headerReference w:type="first" r:id="rId9"/>
      <w:pgSz w:w="11906" w:h="16838" w:code="9"/>
      <w:pgMar w:top="1134" w:right="567" w:bottom="1134" w:left="1134" w:header="1134" w:footer="1134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33722" w:rsidRDefault="00B33722" w:rsidP="00994136">
      <w:pPr>
        <w:spacing w:after="0" w:line="240" w:lineRule="auto"/>
      </w:pPr>
      <w:r>
        <w:separator/>
      </w:r>
    </w:p>
  </w:endnote>
  <w:endnote w:type="continuationSeparator" w:id="0">
    <w:p w:rsidR="00B33722" w:rsidRDefault="00B33722" w:rsidP="00994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33722" w:rsidRDefault="00B33722" w:rsidP="00994136">
      <w:pPr>
        <w:spacing w:after="0" w:line="240" w:lineRule="auto"/>
      </w:pPr>
      <w:r>
        <w:separator/>
      </w:r>
    </w:p>
  </w:footnote>
  <w:footnote w:type="continuationSeparator" w:id="0">
    <w:p w:rsidR="00B33722" w:rsidRDefault="00B33722" w:rsidP="009941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631E" w:rsidRDefault="003E46D8" w:rsidP="00F300DE">
    <w:pPr>
      <w:pStyle w:val="ab"/>
    </w:pPr>
    <w:r>
      <w:rPr>
        <w:rFonts w:ascii="Times New Roman" w:hAnsi="Times New Roman" w:cs="Times New Roman"/>
        <w:noProof/>
        <w:sz w:val="24"/>
        <w:szCs w:val="24"/>
        <w:lang w:eastAsia="ru-RU"/>
      </w:rPr>
      <w:drawing>
        <wp:anchor distT="0" distB="0" distL="114300" distR="114300" simplePos="0" relativeHeight="251657215" behindDoc="1" locked="0" layoutInCell="0" allowOverlap="1">
          <wp:simplePos x="0" y="0"/>
          <wp:positionH relativeFrom="margin">
            <wp:align>center</wp:align>
          </wp:positionH>
          <wp:positionV relativeFrom="margin">
            <wp:posOffset>-2551989</wp:posOffset>
          </wp:positionV>
          <wp:extent cx="565150" cy="705485"/>
          <wp:effectExtent l="0" t="0" r="6350" b="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" cy="705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31E" w:rsidRDefault="00C1631E" w:rsidP="00F300DE">
    <w:pPr>
      <w:pStyle w:val="ab"/>
    </w:pPr>
  </w:p>
  <w:p w:rsidR="00C1631E" w:rsidRDefault="00C1631E" w:rsidP="00F300DE">
    <w:pPr>
      <w:pStyle w:val="ab"/>
    </w:pPr>
  </w:p>
  <w:p w:rsidR="003E46D8" w:rsidRDefault="003E46D8" w:rsidP="00F300DE">
    <w:pPr>
      <w:pStyle w:val="ab"/>
    </w:pPr>
  </w:p>
  <w:p w:rsidR="003E46D8" w:rsidRDefault="003E46D8" w:rsidP="00F300DE">
    <w:pPr>
      <w:pStyle w:val="ab"/>
    </w:pPr>
  </w:p>
  <w:tbl>
    <w:tblPr>
      <w:tblW w:w="10206" w:type="dxa"/>
      <w:tblLook w:val="04A0" w:firstRow="1" w:lastRow="0" w:firstColumn="1" w:lastColumn="0" w:noHBand="0" w:noVBand="1"/>
    </w:tblPr>
    <w:tblGrid>
      <w:gridCol w:w="4536"/>
      <w:gridCol w:w="1500"/>
      <w:gridCol w:w="4170"/>
    </w:tblGrid>
    <w:tr w:rsidR="00C1631E" w:rsidRPr="00C1631E" w:rsidTr="0043142B">
      <w:trPr>
        <w:trHeight w:val="375"/>
      </w:trPr>
      <w:tc>
        <w:tcPr>
          <w:tcW w:w="4536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РЕСПУБЛИКА АЛТАЙ</w:t>
          </w:r>
        </w:p>
      </w:tc>
      <w:tc>
        <w:tcPr>
          <w:tcW w:w="150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АЛТАЙ РЕСПУБЛИКА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</w:t>
          </w:r>
        </w:p>
      </w:tc>
      <w:tc>
        <w:tcPr>
          <w:tcW w:w="150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ЧАМАЛ АЙМАКТЫН</w:t>
          </w:r>
        </w:p>
      </w:tc>
    </w:tr>
    <w:tr w:rsidR="00C1631E" w:rsidRPr="00C1631E" w:rsidTr="0043142B">
      <w:trPr>
        <w:trHeight w:val="375"/>
      </w:trPr>
      <w:tc>
        <w:tcPr>
          <w:tcW w:w="4536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ЧЕМАЛЬСКОГО РАЙОНА</w:t>
          </w:r>
        </w:p>
      </w:tc>
      <w:tc>
        <w:tcPr>
          <w:tcW w:w="150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</w:p>
      </w:tc>
      <w:tc>
        <w:tcPr>
          <w:tcW w:w="4170" w:type="dxa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kern w:val="0"/>
              <w:sz w:val="28"/>
              <w:szCs w:val="28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b/>
              <w:bCs/>
              <w:color w:val="000000"/>
              <w:kern w:val="0"/>
              <w:sz w:val="28"/>
              <w:szCs w:val="28"/>
              <w:lang w:eastAsia="ru-RU"/>
            </w:rPr>
            <w:t>АДМИНИСТРАЦИЯЗЫ</w:t>
          </w:r>
        </w:p>
      </w:tc>
    </w:tr>
    <w:tr w:rsidR="0043142B" w:rsidRPr="00C1631E" w:rsidTr="0043142B">
      <w:trPr>
        <w:trHeight w:val="56"/>
      </w:trPr>
      <w:tc>
        <w:tcPr>
          <w:tcW w:w="10206" w:type="dxa"/>
          <w:gridSpan w:val="3"/>
          <w:vAlign w:val="center"/>
        </w:tcPr>
        <w:p w:rsidR="0043142B" w:rsidRPr="00C1631E" w:rsidRDefault="0043142B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</w:p>
      </w:tc>
    </w:tr>
    <w:tr w:rsidR="00C1631E" w:rsidRPr="00C1631E" w:rsidTr="0043142B">
      <w:trPr>
        <w:trHeight w:val="525"/>
      </w:trPr>
      <w:tc>
        <w:tcPr>
          <w:tcW w:w="10206" w:type="dxa"/>
          <w:gridSpan w:val="3"/>
          <w:vAlign w:val="center"/>
          <w:hideMark/>
        </w:tcPr>
        <w:p w:rsidR="00C1631E" w:rsidRPr="00C1631E" w:rsidRDefault="00C1631E" w:rsidP="00C1631E">
          <w:pPr>
            <w:suppressAutoHyphens w:val="0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</w:pP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t>Пчелкина ул., д. 89, с. Чемал, Республика Алтай, 649240; тел./факс: 8(38841)22371;</w:t>
          </w:r>
          <w:r w:rsidRPr="00C1631E">
            <w:rPr>
              <w:rFonts w:ascii="Times New Roman" w:eastAsia="Times New Roman" w:hAnsi="Times New Roman" w:cs="Times New Roman"/>
              <w:color w:val="000000"/>
              <w:kern w:val="0"/>
              <w:sz w:val="20"/>
              <w:szCs w:val="20"/>
              <w:lang w:eastAsia="ru-RU"/>
            </w:rPr>
            <w:br/>
            <w:t>e-mail: adm-chemal@altaigov.ru, https://www.chemal-altai.ru</w:t>
          </w:r>
        </w:p>
      </w:tc>
    </w:tr>
  </w:tbl>
  <w:p w:rsidR="00C1631E" w:rsidRPr="00C1631E" w:rsidRDefault="00000000" w:rsidP="00F300DE">
    <w:pPr>
      <w:pStyle w:val="ab"/>
    </w:pPr>
    <w:r>
      <w:rPr>
        <w:noProof/>
        <w:lang w:eastAsia="ru-RU"/>
      </w:rPr>
      <w:pict>
        <v:line id="Прямая соединительная линия 3" o:spid="_x0000_s1025" style="position:absolute;flip:y;z-index:251658240;visibility:visible;mso-wrap-distance-left:1.5pt;mso-wrap-distance-top:1.5pt;mso-wrap-distance-right:2.65pt;mso-wrap-distance-bottom:1.7pt;mso-position-horizontal:left;mso-position-horizontal-relative:margin;mso-position-vertical-relative:text" from="0,10.65pt" to="508.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" strokecolor="black [3213]" strokeweight="1.25pt">
          <v:stroke linestyle="thinThin"/>
          <o:lock v:ext="edit" shapetype="f"/>
          <w10:wrap anchorx="margin"/>
        </v:line>
      </w:pict>
    </w:r>
  </w:p>
  <w:p w:rsidR="00F300DE" w:rsidRPr="00C1631E" w:rsidRDefault="00F300DE" w:rsidP="00F300DE">
    <w:pPr>
      <w:pStyle w:val="ab"/>
    </w:pPr>
  </w:p>
  <w:p w:rsidR="00C020A7" w:rsidRPr="00C1631E" w:rsidRDefault="00C020A7" w:rsidP="00F300D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E64"/>
    <w:rsid w:val="000217DC"/>
    <w:rsid w:val="000907BE"/>
    <w:rsid w:val="00137055"/>
    <w:rsid w:val="00245377"/>
    <w:rsid w:val="00302AFA"/>
    <w:rsid w:val="003E46D8"/>
    <w:rsid w:val="0042766A"/>
    <w:rsid w:val="0043142B"/>
    <w:rsid w:val="004A7DAC"/>
    <w:rsid w:val="004E3E4C"/>
    <w:rsid w:val="005E7A06"/>
    <w:rsid w:val="00622ACC"/>
    <w:rsid w:val="006308A1"/>
    <w:rsid w:val="006349EF"/>
    <w:rsid w:val="007248AF"/>
    <w:rsid w:val="00842E64"/>
    <w:rsid w:val="008E3AD3"/>
    <w:rsid w:val="008E5518"/>
    <w:rsid w:val="008F106C"/>
    <w:rsid w:val="009372A9"/>
    <w:rsid w:val="00994136"/>
    <w:rsid w:val="009B7433"/>
    <w:rsid w:val="00A0657E"/>
    <w:rsid w:val="00A85442"/>
    <w:rsid w:val="00AA3A1B"/>
    <w:rsid w:val="00B33722"/>
    <w:rsid w:val="00C020A7"/>
    <w:rsid w:val="00C1631E"/>
    <w:rsid w:val="00C22644"/>
    <w:rsid w:val="00C76286"/>
    <w:rsid w:val="00DD143F"/>
    <w:rsid w:val="00DD78A2"/>
    <w:rsid w:val="00F300DE"/>
    <w:rsid w:val="00F976A5"/>
    <w:rsid w:val="00FD5BD4"/>
    <w:rsid w:val="00FF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D2E936"/>
  <w15:docId w15:val="{8146D214-A9C8-4548-B4BA-0BB7EC68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FA3"/>
    <w:pPr>
      <w:spacing w:after="160" w:line="259" w:lineRule="auto"/>
    </w:pPr>
  </w:style>
  <w:style w:type="paragraph" w:styleId="4">
    <w:name w:val="heading 4"/>
    <w:basedOn w:val="a"/>
    <w:next w:val="a"/>
    <w:link w:val="40"/>
    <w:uiPriority w:val="9"/>
    <w:qFormat/>
    <w:rsid w:val="00F74FA3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"/>
    <w:qFormat/>
    <w:rsid w:val="00F74FA3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qFormat/>
    <w:rsid w:val="00F74FA3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qFormat/>
    <w:rsid w:val="00F74FA3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F74FA3"/>
    <w:rPr>
      <w:color w:val="0563C1" w:themeColor="hyperlink"/>
      <w:u w:val="single"/>
    </w:rPr>
  </w:style>
  <w:style w:type="paragraph" w:styleId="a4">
    <w:name w:val="Title"/>
    <w:basedOn w:val="a"/>
    <w:next w:val="a5"/>
    <w:qFormat/>
    <w:rsid w:val="004E3E4C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4E3E4C"/>
    <w:pPr>
      <w:spacing w:after="140" w:line="276" w:lineRule="auto"/>
    </w:pPr>
  </w:style>
  <w:style w:type="paragraph" w:styleId="a6">
    <w:name w:val="List"/>
    <w:basedOn w:val="a5"/>
    <w:rsid w:val="004E3E4C"/>
    <w:rPr>
      <w:rFonts w:cs="Arial Unicode MS"/>
    </w:rPr>
  </w:style>
  <w:style w:type="paragraph" w:styleId="a7">
    <w:name w:val="caption"/>
    <w:basedOn w:val="a"/>
    <w:qFormat/>
    <w:rsid w:val="004E3E4C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rsid w:val="004E3E4C"/>
    <w:pPr>
      <w:suppressLineNumbers/>
    </w:pPr>
    <w:rPr>
      <w:rFonts w:cs="Arial Unicode MS"/>
    </w:rPr>
  </w:style>
  <w:style w:type="paragraph" w:styleId="a9">
    <w:name w:val="No Spacing"/>
    <w:uiPriority w:val="1"/>
    <w:qFormat/>
    <w:rsid w:val="00F74FA3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customStyle="1" w:styleId="aa">
    <w:name w:val="Содержимое врезки"/>
    <w:basedOn w:val="a"/>
    <w:qFormat/>
    <w:rsid w:val="004E3E4C"/>
  </w:style>
  <w:style w:type="paragraph" w:styleId="ab">
    <w:name w:val="header"/>
    <w:basedOn w:val="a"/>
    <w:link w:val="ac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94136"/>
  </w:style>
  <w:style w:type="paragraph" w:styleId="ad">
    <w:name w:val="footer"/>
    <w:basedOn w:val="a"/>
    <w:link w:val="ae"/>
    <w:uiPriority w:val="99"/>
    <w:unhideWhenUsed/>
    <w:rsid w:val="009941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94136"/>
  </w:style>
  <w:style w:type="table" w:styleId="af">
    <w:name w:val="Table Grid"/>
    <w:basedOn w:val="a1"/>
    <w:uiPriority w:val="39"/>
    <w:rsid w:val="00C02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0217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0217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5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35155345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se.garant.ru/12164203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57600-8BA3-412F-803A-ED6BA85D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aksiveda@mail.ru</dc:creator>
  <dc:description/>
  <cp:lastModifiedBy>aksiveda@mail.ru</cp:lastModifiedBy>
  <cp:revision>11</cp:revision>
  <cp:lastPrinted>2024-04-10T04:23:00Z</cp:lastPrinted>
  <dcterms:created xsi:type="dcterms:W3CDTF">2024-02-05T02:45:00Z</dcterms:created>
  <dcterms:modified xsi:type="dcterms:W3CDTF">2025-09-05T05:17:00Z</dcterms:modified>
  <dc:language>ru-RU</dc:language>
</cp:coreProperties>
</file>