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F7" w:rsidRDefault="00443BF7" w:rsidP="00443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ФИНАНСОВЫЙ ОТДЕЛ</w:t>
      </w:r>
    </w:p>
    <w:p w:rsidR="00443BF7" w:rsidRDefault="00443BF7" w:rsidP="00443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ЧЕМАЛЬСКОГО РАЙОНА</w:t>
      </w:r>
    </w:p>
    <w:p w:rsidR="00443BF7" w:rsidRDefault="00443BF7" w:rsidP="00443BF7">
      <w:pPr>
        <w:jc w:val="center"/>
        <w:rPr>
          <w:b/>
          <w:bCs/>
          <w:sz w:val="28"/>
          <w:szCs w:val="28"/>
        </w:rPr>
      </w:pPr>
    </w:p>
    <w:p w:rsidR="00443BF7" w:rsidRDefault="00443BF7" w:rsidP="00443BF7">
      <w:pPr>
        <w:jc w:val="center"/>
        <w:rPr>
          <w:b/>
          <w:bCs/>
          <w:sz w:val="28"/>
          <w:szCs w:val="28"/>
        </w:rPr>
      </w:pPr>
    </w:p>
    <w:p w:rsidR="00443BF7" w:rsidRDefault="00443BF7" w:rsidP="00443BF7">
      <w:pPr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   № </w:t>
      </w:r>
      <w:r>
        <w:rPr>
          <w:b/>
          <w:bCs/>
          <w:sz w:val="28"/>
          <w:szCs w:val="28"/>
          <w:u w:val="single"/>
        </w:rPr>
        <w:t>6</w:t>
      </w:r>
      <w:r w:rsidRPr="008F13B3">
        <w:rPr>
          <w:b/>
          <w:bCs/>
          <w:sz w:val="28"/>
          <w:szCs w:val="28"/>
          <w:u w:val="single"/>
        </w:rPr>
        <w:t xml:space="preserve"> -</w:t>
      </w:r>
      <w:proofErr w:type="spellStart"/>
      <w:r w:rsidRPr="008F13B3">
        <w:rPr>
          <w:b/>
          <w:bCs/>
          <w:sz w:val="28"/>
          <w:szCs w:val="28"/>
          <w:u w:val="single"/>
        </w:rPr>
        <w:t>р</w:t>
      </w:r>
      <w:proofErr w:type="spellEnd"/>
    </w:p>
    <w:p w:rsidR="00443BF7" w:rsidRDefault="00443BF7" w:rsidP="00443BF7">
      <w:pPr>
        <w:rPr>
          <w:b/>
          <w:bCs/>
          <w:sz w:val="28"/>
          <w:szCs w:val="28"/>
        </w:rPr>
      </w:pPr>
    </w:p>
    <w:p w:rsidR="00443BF7" w:rsidRDefault="00443BF7" w:rsidP="00443BF7">
      <w:pPr>
        <w:jc w:val="center"/>
        <w:rPr>
          <w:b/>
          <w:bCs/>
          <w:sz w:val="28"/>
          <w:szCs w:val="28"/>
        </w:rPr>
      </w:pPr>
    </w:p>
    <w:p w:rsidR="00443BF7" w:rsidRDefault="00443BF7" w:rsidP="00443BF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20.02.2018г.</w:t>
      </w:r>
    </w:p>
    <w:p w:rsidR="00443BF7" w:rsidRDefault="00443BF7" w:rsidP="00443BF7">
      <w:pPr>
        <w:pStyle w:val="a3"/>
        <w:rPr>
          <w:b/>
          <w:bCs/>
          <w:sz w:val="28"/>
          <w:szCs w:val="28"/>
        </w:rPr>
      </w:pPr>
    </w:p>
    <w:p w:rsidR="00443BF7" w:rsidRPr="00046E35" w:rsidRDefault="00443BF7" w:rsidP="00443BF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46E35">
        <w:rPr>
          <w:rFonts w:eastAsiaTheme="minorHAnsi"/>
          <w:b/>
          <w:sz w:val="28"/>
          <w:szCs w:val="28"/>
          <w:lang w:eastAsia="en-US"/>
        </w:rPr>
        <w:t>Об утверждении стандарта осуществления Финансовым отделом Админ</w:t>
      </w:r>
      <w:r w:rsidRPr="00046E35">
        <w:rPr>
          <w:rFonts w:eastAsiaTheme="minorHAnsi"/>
          <w:b/>
          <w:sz w:val="28"/>
          <w:szCs w:val="28"/>
          <w:lang w:eastAsia="en-US"/>
        </w:rPr>
        <w:t>и</w:t>
      </w:r>
      <w:r w:rsidRPr="00046E35">
        <w:rPr>
          <w:rFonts w:eastAsiaTheme="minorHAnsi"/>
          <w:b/>
          <w:sz w:val="28"/>
          <w:szCs w:val="28"/>
          <w:lang w:eastAsia="en-US"/>
        </w:rPr>
        <w:t>страции Чемальского района внутреннего муниципального финансового контроля  «Принципы осуществления внутреннего муниципального ф</w:t>
      </w:r>
      <w:r w:rsidRPr="00046E35">
        <w:rPr>
          <w:rFonts w:eastAsiaTheme="minorHAnsi"/>
          <w:b/>
          <w:sz w:val="28"/>
          <w:szCs w:val="28"/>
          <w:lang w:eastAsia="en-US"/>
        </w:rPr>
        <w:t>и</w:t>
      </w:r>
      <w:r w:rsidRPr="00046E35">
        <w:rPr>
          <w:rFonts w:eastAsiaTheme="minorHAnsi"/>
          <w:b/>
          <w:sz w:val="28"/>
          <w:szCs w:val="28"/>
          <w:lang w:eastAsia="en-US"/>
        </w:rPr>
        <w:t xml:space="preserve">нансового контроля» </w:t>
      </w:r>
    </w:p>
    <w:p w:rsidR="00443BF7" w:rsidRDefault="00443BF7" w:rsidP="00443BF7">
      <w:pPr>
        <w:jc w:val="center"/>
        <w:rPr>
          <w:sz w:val="28"/>
          <w:szCs w:val="28"/>
        </w:rPr>
      </w:pPr>
    </w:p>
    <w:p w:rsidR="00443BF7" w:rsidRDefault="00443BF7" w:rsidP="00443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3 статьи 269.2 Бюджетного кодекса Российской Федерации, пунктом 4.3. раздела 4 Положения о Финансовом отделе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Чемальского отдела, утвержденного Советом депутатов Чемальского района решением № 1-251 от 02.02.2006г., приказываю:</w:t>
      </w:r>
    </w:p>
    <w:p w:rsidR="00443BF7" w:rsidRPr="002C2E8C" w:rsidRDefault="00443BF7" w:rsidP="00443BF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C2E8C">
        <w:rPr>
          <w:sz w:val="28"/>
          <w:szCs w:val="28"/>
        </w:rPr>
        <w:t>Утвердить прилагаемый Стандарт осуществления Финансовым отд</w:t>
      </w:r>
      <w:r w:rsidRPr="002C2E8C">
        <w:rPr>
          <w:sz w:val="28"/>
          <w:szCs w:val="28"/>
        </w:rPr>
        <w:t>е</w:t>
      </w:r>
      <w:r w:rsidRPr="002C2E8C">
        <w:rPr>
          <w:sz w:val="28"/>
          <w:szCs w:val="28"/>
        </w:rPr>
        <w:t>лом Администрации Чемальского района внутреннего муниципальн</w:t>
      </w:r>
      <w:r w:rsidRPr="002C2E8C">
        <w:rPr>
          <w:sz w:val="28"/>
          <w:szCs w:val="28"/>
        </w:rPr>
        <w:t>о</w:t>
      </w:r>
      <w:r w:rsidRPr="002C2E8C">
        <w:rPr>
          <w:sz w:val="28"/>
          <w:szCs w:val="28"/>
        </w:rPr>
        <w:t>го финансового контроля «Принципы осуществления внутреннего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Pr="002C2E8C">
        <w:rPr>
          <w:sz w:val="28"/>
          <w:szCs w:val="28"/>
        </w:rPr>
        <w:t xml:space="preserve"> финансового контроля».</w:t>
      </w:r>
    </w:p>
    <w:p w:rsidR="00443BF7" w:rsidRPr="002C2E8C" w:rsidRDefault="00443BF7" w:rsidP="00443BF7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 w:rsidRPr="002C2E8C">
        <w:rPr>
          <w:sz w:val="28"/>
          <w:szCs w:val="28"/>
        </w:rPr>
        <w:t>Контроль за</w:t>
      </w:r>
      <w:proofErr w:type="gramEnd"/>
      <w:r w:rsidRPr="002C2E8C">
        <w:rPr>
          <w:sz w:val="28"/>
          <w:szCs w:val="28"/>
        </w:rPr>
        <w:t xml:space="preserve"> исполнением настоящего Приказа оставляю за собой.</w:t>
      </w:r>
    </w:p>
    <w:p w:rsidR="00443BF7" w:rsidRDefault="00443BF7" w:rsidP="00443BF7">
      <w:pPr>
        <w:rPr>
          <w:sz w:val="28"/>
          <w:szCs w:val="28"/>
        </w:rPr>
      </w:pPr>
    </w:p>
    <w:p w:rsidR="00443BF7" w:rsidRDefault="00443BF7" w:rsidP="00443BF7">
      <w:pPr>
        <w:rPr>
          <w:sz w:val="28"/>
          <w:szCs w:val="28"/>
        </w:rPr>
      </w:pPr>
    </w:p>
    <w:p w:rsidR="00443BF7" w:rsidRDefault="00443BF7" w:rsidP="00443B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Л.В. </w:t>
      </w:r>
      <w:r>
        <w:rPr>
          <w:bCs/>
          <w:sz w:val="28"/>
          <w:szCs w:val="28"/>
        </w:rPr>
        <w:t>Тоорчукова</w:t>
      </w:r>
    </w:p>
    <w:p w:rsidR="00443BF7" w:rsidRDefault="00443BF7" w:rsidP="00443BF7">
      <w:pPr>
        <w:rPr>
          <w:b/>
          <w:bCs/>
          <w:sz w:val="28"/>
          <w:szCs w:val="28"/>
        </w:rPr>
      </w:pPr>
    </w:p>
    <w:p w:rsidR="00443BF7" w:rsidRDefault="00443BF7" w:rsidP="00443BF7">
      <w:pPr>
        <w:rPr>
          <w:b/>
          <w:bCs/>
          <w:sz w:val="28"/>
          <w:szCs w:val="28"/>
        </w:rPr>
      </w:pPr>
    </w:p>
    <w:p w:rsidR="00443BF7" w:rsidRDefault="00443BF7" w:rsidP="00443BF7">
      <w:pPr>
        <w:rPr>
          <w:b/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p w:rsidR="00443BF7" w:rsidRDefault="00443BF7" w:rsidP="00443BF7">
      <w:pPr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714"/>
      </w:tblGrid>
      <w:tr w:rsidR="00443BF7" w:rsidTr="00220C66">
        <w:tc>
          <w:tcPr>
            <w:tcW w:w="5495" w:type="dxa"/>
          </w:tcPr>
          <w:p w:rsidR="00443BF7" w:rsidRDefault="00443BF7" w:rsidP="00220C6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:rsidR="00443BF7" w:rsidRPr="00F50B6C" w:rsidRDefault="00443BF7" w:rsidP="00220C66">
            <w:pPr>
              <w:jc w:val="center"/>
              <w:rPr>
                <w:bCs/>
                <w:sz w:val="28"/>
                <w:szCs w:val="28"/>
              </w:rPr>
            </w:pPr>
            <w:r w:rsidRPr="00F50B6C">
              <w:rPr>
                <w:bCs/>
                <w:sz w:val="28"/>
                <w:szCs w:val="28"/>
              </w:rPr>
              <w:t>Утвержден</w:t>
            </w:r>
          </w:p>
          <w:p w:rsidR="00443BF7" w:rsidRPr="00F50B6C" w:rsidRDefault="00443BF7" w:rsidP="00220C66">
            <w:pPr>
              <w:rPr>
                <w:bCs/>
                <w:sz w:val="28"/>
                <w:szCs w:val="28"/>
              </w:rPr>
            </w:pPr>
            <w:r w:rsidRPr="00F50B6C">
              <w:rPr>
                <w:bCs/>
                <w:sz w:val="28"/>
                <w:szCs w:val="28"/>
              </w:rPr>
              <w:t>Приказом финансового отдела</w:t>
            </w:r>
          </w:p>
          <w:p w:rsidR="00443BF7" w:rsidRPr="00F50B6C" w:rsidRDefault="00443BF7" w:rsidP="00220C66">
            <w:pPr>
              <w:rPr>
                <w:bCs/>
                <w:sz w:val="28"/>
                <w:szCs w:val="28"/>
              </w:rPr>
            </w:pPr>
            <w:r w:rsidRPr="00F50B6C">
              <w:rPr>
                <w:bCs/>
                <w:sz w:val="28"/>
                <w:szCs w:val="28"/>
              </w:rPr>
              <w:t>Администрации Чемальского района</w:t>
            </w:r>
          </w:p>
          <w:p w:rsidR="00443BF7" w:rsidRPr="00F50B6C" w:rsidRDefault="00443BF7" w:rsidP="00220C66">
            <w:pPr>
              <w:rPr>
                <w:bCs/>
                <w:sz w:val="28"/>
                <w:szCs w:val="28"/>
              </w:rPr>
            </w:pPr>
            <w:r w:rsidRPr="00F50B6C">
              <w:rPr>
                <w:bCs/>
                <w:sz w:val="28"/>
                <w:szCs w:val="28"/>
              </w:rPr>
              <w:t>от 20.02.2018г. № 6-р</w:t>
            </w:r>
          </w:p>
          <w:p w:rsidR="00443BF7" w:rsidRDefault="00443BF7" w:rsidP="00220C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43BF7" w:rsidRDefault="00443BF7" w:rsidP="00443BF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43BF7" w:rsidRDefault="00443BF7" w:rsidP="00443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Стандарт </w:t>
      </w:r>
    </w:p>
    <w:p w:rsidR="00443BF7" w:rsidRDefault="00443BF7" w:rsidP="00443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осуществления Финансовым отделом Администрации Чемальского района внутреннего муниципального финансового контроля «Принципы осущ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ствления внутреннего муниципального финансового контроля»</w:t>
      </w:r>
    </w:p>
    <w:p w:rsidR="00443BF7" w:rsidRDefault="00443BF7" w:rsidP="00443BF7">
      <w:pPr>
        <w:jc w:val="center"/>
        <w:rPr>
          <w:b/>
          <w:bCs/>
          <w:sz w:val="28"/>
          <w:szCs w:val="28"/>
        </w:rPr>
      </w:pPr>
    </w:p>
    <w:p w:rsidR="00443BF7" w:rsidRPr="00D03624" w:rsidRDefault="00443BF7" w:rsidP="00443BF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I. Общие положения</w:t>
      </w:r>
    </w:p>
    <w:p w:rsidR="00443BF7" w:rsidRPr="00D03624" w:rsidRDefault="00443BF7" w:rsidP="00443BF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3BF7" w:rsidRPr="00D03624" w:rsidRDefault="00443BF7" w:rsidP="00443BF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 xml:space="preserve">1. Стандарт осуществления внутреннего </w:t>
      </w: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финансового контроля "Принципы осуществления внутреннего </w:t>
      </w: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</w:t>
      </w:r>
      <w:r w:rsidRPr="00D03624">
        <w:rPr>
          <w:rFonts w:eastAsiaTheme="minorHAnsi"/>
          <w:bCs/>
          <w:sz w:val="28"/>
          <w:szCs w:val="28"/>
          <w:lang w:eastAsia="en-US"/>
        </w:rPr>
        <w:t>о</w:t>
      </w:r>
      <w:r w:rsidRPr="00D03624">
        <w:rPr>
          <w:rFonts w:eastAsiaTheme="minorHAnsi"/>
          <w:bCs/>
          <w:sz w:val="28"/>
          <w:szCs w:val="28"/>
          <w:lang w:eastAsia="en-US"/>
        </w:rPr>
        <w:t>го контроля" (далее - Стандарт) разработан в целях установления общих при</w:t>
      </w:r>
      <w:r w:rsidRPr="00D03624">
        <w:rPr>
          <w:rFonts w:eastAsiaTheme="minorHAnsi"/>
          <w:bCs/>
          <w:sz w:val="28"/>
          <w:szCs w:val="28"/>
          <w:lang w:eastAsia="en-US"/>
        </w:rPr>
        <w:t>н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ципов, связанных с реализацией </w:t>
      </w:r>
      <w:r>
        <w:rPr>
          <w:rFonts w:eastAsiaTheme="minorHAnsi"/>
          <w:bCs/>
          <w:sz w:val="28"/>
          <w:szCs w:val="28"/>
          <w:lang w:eastAsia="en-US"/>
        </w:rPr>
        <w:t>Финансовым отделом Администрации Чемал</w:t>
      </w:r>
      <w:r>
        <w:rPr>
          <w:rFonts w:eastAsiaTheme="minorHAnsi"/>
          <w:bCs/>
          <w:sz w:val="28"/>
          <w:szCs w:val="28"/>
          <w:lang w:eastAsia="en-US"/>
        </w:rPr>
        <w:t>ь</w:t>
      </w:r>
      <w:r>
        <w:rPr>
          <w:rFonts w:eastAsiaTheme="minorHAnsi"/>
          <w:bCs/>
          <w:sz w:val="28"/>
          <w:szCs w:val="28"/>
          <w:lang w:eastAsia="en-US"/>
        </w:rPr>
        <w:t>ского района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(далее - </w:t>
      </w:r>
      <w:r>
        <w:rPr>
          <w:rFonts w:eastAsiaTheme="minorHAnsi"/>
          <w:bCs/>
          <w:sz w:val="28"/>
          <w:szCs w:val="28"/>
          <w:lang w:eastAsia="en-US"/>
        </w:rPr>
        <w:t>Финансовый отдел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) полномочий по внутреннему </w:t>
      </w:r>
      <w:r>
        <w:rPr>
          <w:rFonts w:eastAsiaTheme="minorHAnsi"/>
          <w:bCs/>
          <w:sz w:val="28"/>
          <w:szCs w:val="28"/>
          <w:lang w:eastAsia="en-US"/>
        </w:rPr>
        <w:t>муниц</w:t>
      </w:r>
      <w:r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>пальному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финансовому контролю.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 xml:space="preserve">2. Полномочиями </w:t>
      </w:r>
      <w:r>
        <w:rPr>
          <w:rFonts w:eastAsiaTheme="minorHAnsi"/>
          <w:bCs/>
          <w:sz w:val="28"/>
          <w:szCs w:val="28"/>
          <w:lang w:eastAsia="en-US"/>
        </w:rPr>
        <w:t>Финансового отдела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по осуществлению внутреннего </w:t>
      </w:r>
      <w:r>
        <w:rPr>
          <w:rFonts w:eastAsiaTheme="minorHAnsi"/>
          <w:bCs/>
          <w:sz w:val="28"/>
          <w:szCs w:val="28"/>
          <w:lang w:eastAsia="en-US"/>
        </w:rPr>
        <w:t>м</w:t>
      </w:r>
      <w:r>
        <w:rPr>
          <w:rFonts w:eastAsiaTheme="minorHAnsi"/>
          <w:bCs/>
          <w:sz w:val="28"/>
          <w:szCs w:val="28"/>
          <w:lang w:eastAsia="en-US"/>
        </w:rPr>
        <w:t>у</w:t>
      </w:r>
      <w:r>
        <w:rPr>
          <w:rFonts w:eastAsiaTheme="minorHAnsi"/>
          <w:bCs/>
          <w:sz w:val="28"/>
          <w:szCs w:val="28"/>
          <w:lang w:eastAsia="en-US"/>
        </w:rPr>
        <w:t>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финансового контроля в сфере бюджетных правоотношений я</w:t>
      </w:r>
      <w:r w:rsidRPr="00D03624">
        <w:rPr>
          <w:rFonts w:eastAsiaTheme="minorHAnsi"/>
          <w:bCs/>
          <w:sz w:val="28"/>
          <w:szCs w:val="28"/>
          <w:lang w:eastAsia="en-US"/>
        </w:rPr>
        <w:t>в</w:t>
      </w:r>
      <w:r w:rsidRPr="00D03624">
        <w:rPr>
          <w:rFonts w:eastAsiaTheme="minorHAnsi"/>
          <w:bCs/>
          <w:sz w:val="28"/>
          <w:szCs w:val="28"/>
          <w:lang w:eastAsia="en-US"/>
        </w:rPr>
        <w:t>ляются: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D03624">
        <w:rPr>
          <w:rFonts w:eastAsiaTheme="minorHAnsi"/>
          <w:bCs/>
          <w:sz w:val="28"/>
          <w:szCs w:val="28"/>
          <w:lang w:eastAsia="en-US"/>
        </w:rPr>
        <w:t xml:space="preserve">а) контроль за соблюдением объектами контроля, указанными в </w:t>
      </w:r>
      <w:r>
        <w:rPr>
          <w:rFonts w:eastAsiaTheme="minorHAnsi"/>
          <w:bCs/>
          <w:sz w:val="28"/>
          <w:szCs w:val="28"/>
          <w:lang w:eastAsia="en-US"/>
        </w:rPr>
        <w:t>пункте 4 П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орядка осуществления </w:t>
      </w:r>
      <w:r>
        <w:rPr>
          <w:rFonts w:eastAsiaTheme="minorHAnsi"/>
          <w:bCs/>
          <w:sz w:val="28"/>
          <w:szCs w:val="28"/>
          <w:lang w:eastAsia="en-US"/>
        </w:rPr>
        <w:t>Финансовым отделом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полномочий по внутреннему </w:t>
      </w:r>
      <w:r>
        <w:rPr>
          <w:rFonts w:eastAsiaTheme="minorHAnsi"/>
          <w:bCs/>
          <w:sz w:val="28"/>
          <w:szCs w:val="28"/>
          <w:lang w:eastAsia="en-US"/>
        </w:rPr>
        <w:t>муниципальному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финансовому контролю, утвержденного постановлением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>
        <w:rPr>
          <w:rFonts w:eastAsiaTheme="minorHAnsi"/>
          <w:bCs/>
          <w:sz w:val="28"/>
          <w:szCs w:val="28"/>
          <w:lang w:eastAsia="en-US"/>
        </w:rPr>
        <w:t>д</w:t>
      </w:r>
      <w:r>
        <w:rPr>
          <w:rFonts w:eastAsiaTheme="minorHAnsi"/>
          <w:bCs/>
          <w:sz w:val="28"/>
          <w:szCs w:val="28"/>
          <w:lang w:eastAsia="en-US"/>
        </w:rPr>
        <w:t xml:space="preserve">министрации Чемальского района 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от </w:t>
      </w:r>
      <w:r>
        <w:rPr>
          <w:rFonts w:eastAsiaTheme="minorHAnsi"/>
          <w:bCs/>
          <w:sz w:val="28"/>
          <w:szCs w:val="28"/>
          <w:lang w:eastAsia="en-US"/>
        </w:rPr>
        <w:t>30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ноября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201</w:t>
      </w:r>
      <w:r>
        <w:rPr>
          <w:rFonts w:eastAsiaTheme="minorHAnsi"/>
          <w:bCs/>
          <w:sz w:val="28"/>
          <w:szCs w:val="28"/>
          <w:lang w:eastAsia="en-US"/>
        </w:rPr>
        <w:t>5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Pr="00D03624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>0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(далее - объект контроля), бюджетного законодательства Российской Федерации и иных но</w:t>
      </w:r>
      <w:r w:rsidRPr="00D03624">
        <w:rPr>
          <w:rFonts w:eastAsiaTheme="minorHAnsi"/>
          <w:bCs/>
          <w:sz w:val="28"/>
          <w:szCs w:val="28"/>
          <w:lang w:eastAsia="en-US"/>
        </w:rPr>
        <w:t>р</w:t>
      </w:r>
      <w:r w:rsidRPr="00D03624">
        <w:rPr>
          <w:rFonts w:eastAsiaTheme="minorHAnsi"/>
          <w:bCs/>
          <w:sz w:val="28"/>
          <w:szCs w:val="28"/>
          <w:lang w:eastAsia="en-US"/>
        </w:rPr>
        <w:t>мативных правовых актов Россий</w:t>
      </w:r>
      <w:r>
        <w:rPr>
          <w:rFonts w:eastAsiaTheme="minorHAnsi"/>
          <w:bCs/>
          <w:sz w:val="28"/>
          <w:szCs w:val="28"/>
          <w:lang w:eastAsia="en-US"/>
        </w:rPr>
        <w:t>ской Федерации,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Республики Алтай</w:t>
      </w:r>
      <w:r>
        <w:rPr>
          <w:rFonts w:eastAsiaTheme="minorHAnsi"/>
          <w:bCs/>
          <w:sz w:val="28"/>
          <w:szCs w:val="28"/>
          <w:lang w:eastAsia="en-US"/>
        </w:rPr>
        <w:t xml:space="preserve"> и МО «Чемальский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регулирующих бюджетные правоотношения;</w:t>
      </w:r>
      <w:proofErr w:type="gramEnd"/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 xml:space="preserve">б) </w:t>
      </w:r>
      <w:proofErr w:type="gramStart"/>
      <w:r w:rsidRPr="00D03624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D03624">
        <w:rPr>
          <w:rFonts w:eastAsiaTheme="minorHAnsi"/>
          <w:bCs/>
          <w:sz w:val="28"/>
          <w:szCs w:val="28"/>
          <w:lang w:eastAsia="en-US"/>
        </w:rPr>
        <w:t xml:space="preserve"> полнотой и достоверностью отчетности о реализации </w:t>
      </w:r>
      <w:r>
        <w:rPr>
          <w:rFonts w:eastAsiaTheme="minorHAnsi"/>
          <w:bCs/>
          <w:sz w:val="28"/>
          <w:szCs w:val="28"/>
          <w:lang w:eastAsia="en-US"/>
        </w:rPr>
        <w:t>мун</w:t>
      </w:r>
      <w:r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>ципальных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программ </w:t>
      </w:r>
      <w:r>
        <w:rPr>
          <w:rFonts w:eastAsiaTheme="minorHAnsi"/>
          <w:bCs/>
          <w:sz w:val="28"/>
          <w:szCs w:val="28"/>
          <w:lang w:eastAsia="en-US"/>
        </w:rPr>
        <w:t>МО «Чемальский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>, в том числе отчетности об и</w:t>
      </w:r>
      <w:r w:rsidRPr="00D03624">
        <w:rPr>
          <w:rFonts w:eastAsiaTheme="minorHAnsi"/>
          <w:bCs/>
          <w:sz w:val="28"/>
          <w:szCs w:val="28"/>
          <w:lang w:eastAsia="en-US"/>
        </w:rPr>
        <w:t>с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полнении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заданий.</w:t>
      </w:r>
    </w:p>
    <w:p w:rsidR="00443BF7" w:rsidRPr="00D03624" w:rsidRDefault="00443BF7" w:rsidP="00443BF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3BF7" w:rsidRPr="00D03624" w:rsidRDefault="00443BF7" w:rsidP="00443BF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II. Термины и определения</w:t>
      </w:r>
    </w:p>
    <w:p w:rsidR="00443BF7" w:rsidRPr="00D03624" w:rsidRDefault="00443BF7" w:rsidP="00443BF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3BF7" w:rsidRPr="00D03624" w:rsidRDefault="00443BF7" w:rsidP="00443BF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3. В целях настоящего Стандарта применяются следующие термины и о</w:t>
      </w:r>
      <w:r w:rsidRPr="00D03624">
        <w:rPr>
          <w:rFonts w:eastAsiaTheme="minorHAnsi"/>
          <w:bCs/>
          <w:sz w:val="28"/>
          <w:szCs w:val="28"/>
          <w:lang w:eastAsia="en-US"/>
        </w:rPr>
        <w:t>п</w:t>
      </w:r>
      <w:r w:rsidRPr="00D03624">
        <w:rPr>
          <w:rFonts w:eastAsiaTheme="minorHAnsi"/>
          <w:bCs/>
          <w:sz w:val="28"/>
          <w:szCs w:val="28"/>
          <w:lang w:eastAsia="en-US"/>
        </w:rPr>
        <w:t>ределения: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lastRenderedPageBreak/>
        <w:t xml:space="preserve">а) контрольная деятельность - деятельность </w:t>
      </w:r>
      <w:r>
        <w:rPr>
          <w:rFonts w:eastAsiaTheme="minorHAnsi"/>
          <w:bCs/>
          <w:sz w:val="28"/>
          <w:szCs w:val="28"/>
          <w:lang w:eastAsia="en-US"/>
        </w:rPr>
        <w:t>Финансового отдела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по осущ</w:t>
      </w:r>
      <w:r w:rsidRPr="00D03624">
        <w:rPr>
          <w:rFonts w:eastAsiaTheme="minorHAnsi"/>
          <w:bCs/>
          <w:sz w:val="28"/>
          <w:szCs w:val="28"/>
          <w:lang w:eastAsia="en-US"/>
        </w:rPr>
        <w:t>е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ствлению внутреннего </w:t>
      </w: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финансового контроля, проводимая в виде предварительного и последующего контроля посредством проведения к</w:t>
      </w:r>
      <w:r w:rsidRPr="00D03624">
        <w:rPr>
          <w:rFonts w:eastAsiaTheme="minorHAnsi"/>
          <w:bCs/>
          <w:sz w:val="28"/>
          <w:szCs w:val="28"/>
          <w:lang w:eastAsia="en-US"/>
        </w:rPr>
        <w:t>а</w:t>
      </w:r>
      <w:r w:rsidRPr="00D03624">
        <w:rPr>
          <w:rFonts w:eastAsiaTheme="minorHAnsi"/>
          <w:bCs/>
          <w:sz w:val="28"/>
          <w:szCs w:val="28"/>
          <w:lang w:eastAsia="en-US"/>
        </w:rPr>
        <w:t>меральных и выездных проверок, а также ревизий и обследований;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D03624">
        <w:rPr>
          <w:rFonts w:eastAsiaTheme="minorHAnsi"/>
          <w:bCs/>
          <w:sz w:val="28"/>
          <w:szCs w:val="28"/>
          <w:lang w:eastAsia="en-US"/>
        </w:rPr>
        <w:t xml:space="preserve">б) нарушение - установленный должностными лицами </w:t>
      </w:r>
      <w:r>
        <w:rPr>
          <w:rFonts w:eastAsiaTheme="minorHAnsi"/>
          <w:bCs/>
          <w:sz w:val="28"/>
          <w:szCs w:val="28"/>
          <w:lang w:eastAsia="en-US"/>
        </w:rPr>
        <w:t>Финансового отд</w:t>
      </w:r>
      <w:r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>ла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, осуществляющими внутренний </w:t>
      </w: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финансовый контроль, факт несоблюдения объектом контроля бюджетного законодательства Росси</w:t>
      </w:r>
      <w:r w:rsidRPr="00D03624">
        <w:rPr>
          <w:rFonts w:eastAsiaTheme="minorHAnsi"/>
          <w:bCs/>
          <w:sz w:val="28"/>
          <w:szCs w:val="28"/>
          <w:lang w:eastAsia="en-US"/>
        </w:rPr>
        <w:t>й</w:t>
      </w:r>
      <w:r w:rsidRPr="00D03624">
        <w:rPr>
          <w:rFonts w:eastAsiaTheme="minorHAnsi"/>
          <w:bCs/>
          <w:sz w:val="28"/>
          <w:szCs w:val="28"/>
          <w:lang w:eastAsia="en-US"/>
        </w:rPr>
        <w:t>ской Федерации и иных нормативных правовых актов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Республики Алтай</w:t>
      </w:r>
      <w:r>
        <w:rPr>
          <w:rFonts w:eastAsiaTheme="minorHAnsi"/>
          <w:bCs/>
          <w:sz w:val="28"/>
          <w:szCs w:val="28"/>
          <w:lang w:eastAsia="en-US"/>
        </w:rPr>
        <w:t xml:space="preserve"> и МО «Чемальский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>, регулирующих бюджетные пр</w:t>
      </w:r>
      <w:r w:rsidRPr="00D03624">
        <w:rPr>
          <w:rFonts w:eastAsiaTheme="minorHAnsi"/>
          <w:bCs/>
          <w:sz w:val="28"/>
          <w:szCs w:val="28"/>
          <w:lang w:eastAsia="en-US"/>
        </w:rPr>
        <w:t>а</w:t>
      </w:r>
      <w:r w:rsidRPr="00D03624">
        <w:rPr>
          <w:rFonts w:eastAsiaTheme="minorHAnsi"/>
          <w:bCs/>
          <w:sz w:val="28"/>
          <w:szCs w:val="28"/>
          <w:lang w:eastAsia="en-US"/>
        </w:rPr>
        <w:t>воотношения, а также неполнота и недостоверность отчетности объекта ко</w:t>
      </w:r>
      <w:r w:rsidRPr="00D03624">
        <w:rPr>
          <w:rFonts w:eastAsiaTheme="minorHAnsi"/>
          <w:bCs/>
          <w:sz w:val="28"/>
          <w:szCs w:val="28"/>
          <w:lang w:eastAsia="en-US"/>
        </w:rPr>
        <w:t>н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троля о реализации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программ </w:t>
      </w:r>
      <w:r>
        <w:rPr>
          <w:rFonts w:eastAsiaTheme="minorHAnsi"/>
          <w:bCs/>
          <w:sz w:val="28"/>
          <w:szCs w:val="28"/>
          <w:lang w:eastAsia="en-US"/>
        </w:rPr>
        <w:t>МО «Чемальского района»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, в том числе отчетности об исполнении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заданий;</w:t>
      </w:r>
      <w:proofErr w:type="gramEnd"/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в) результаты контрольной деятельности - сведения, содержащиеся в док</w:t>
      </w:r>
      <w:r w:rsidRPr="00D03624">
        <w:rPr>
          <w:rFonts w:eastAsiaTheme="minorHAnsi"/>
          <w:bCs/>
          <w:sz w:val="28"/>
          <w:szCs w:val="28"/>
          <w:lang w:eastAsia="en-US"/>
        </w:rPr>
        <w:t>у</w:t>
      </w:r>
      <w:r w:rsidRPr="00D03624">
        <w:rPr>
          <w:rFonts w:eastAsiaTheme="minorHAnsi"/>
          <w:bCs/>
          <w:sz w:val="28"/>
          <w:szCs w:val="28"/>
          <w:lang w:eastAsia="en-US"/>
        </w:rPr>
        <w:t>менте (акте, заключении), оформляемом по итогам контрольной деятельности;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D03624">
        <w:rPr>
          <w:rFonts w:eastAsiaTheme="minorHAnsi"/>
          <w:bCs/>
          <w:sz w:val="28"/>
          <w:szCs w:val="28"/>
          <w:lang w:eastAsia="en-US"/>
        </w:rPr>
        <w:t xml:space="preserve">г) ущерб - дополнительные расходы из </w:t>
      </w:r>
      <w:r>
        <w:rPr>
          <w:rFonts w:eastAsiaTheme="minorHAnsi"/>
          <w:bCs/>
          <w:sz w:val="28"/>
          <w:szCs w:val="28"/>
          <w:lang w:eastAsia="en-US"/>
        </w:rPr>
        <w:t>местного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бюджета </w:t>
      </w:r>
      <w:r>
        <w:rPr>
          <w:rFonts w:eastAsiaTheme="minorHAnsi"/>
          <w:bCs/>
          <w:sz w:val="28"/>
          <w:szCs w:val="28"/>
          <w:lang w:eastAsia="en-US"/>
        </w:rPr>
        <w:t>МО «Чемал</w:t>
      </w:r>
      <w:r>
        <w:rPr>
          <w:rFonts w:eastAsiaTheme="minorHAnsi"/>
          <w:bCs/>
          <w:sz w:val="28"/>
          <w:szCs w:val="28"/>
          <w:lang w:eastAsia="en-US"/>
        </w:rPr>
        <w:t>ь</w:t>
      </w:r>
      <w:r>
        <w:rPr>
          <w:rFonts w:eastAsiaTheme="minorHAnsi"/>
          <w:bCs/>
          <w:sz w:val="28"/>
          <w:szCs w:val="28"/>
          <w:lang w:eastAsia="en-US"/>
        </w:rPr>
        <w:t>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>, которые осуществлены (необходимо осуществить) в результате допущенного объектом контроля нарушения условий документа, являющегося правовым основанием возникновения и осуществления расходов, предоставл</w:t>
      </w:r>
      <w:r w:rsidRPr="00D03624">
        <w:rPr>
          <w:rFonts w:eastAsiaTheme="minorHAnsi"/>
          <w:bCs/>
          <w:sz w:val="28"/>
          <w:szCs w:val="28"/>
          <w:lang w:eastAsia="en-US"/>
        </w:rPr>
        <w:t>е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ния средств из </w:t>
      </w:r>
      <w:r>
        <w:rPr>
          <w:rFonts w:eastAsiaTheme="minorHAnsi"/>
          <w:bCs/>
          <w:sz w:val="28"/>
          <w:szCs w:val="28"/>
          <w:lang w:eastAsia="en-US"/>
        </w:rPr>
        <w:t>местного бюджета МО «Чемальский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контракта и (или) расходы </w:t>
      </w:r>
      <w:r>
        <w:rPr>
          <w:rFonts w:eastAsiaTheme="minorHAnsi"/>
          <w:bCs/>
          <w:sz w:val="28"/>
          <w:szCs w:val="28"/>
          <w:lang w:eastAsia="en-US"/>
        </w:rPr>
        <w:t>местного бюджета МО «Чемальский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>, кот</w:t>
      </w:r>
      <w:r w:rsidRPr="00D03624">
        <w:rPr>
          <w:rFonts w:eastAsiaTheme="minorHAnsi"/>
          <w:bCs/>
          <w:sz w:val="28"/>
          <w:szCs w:val="28"/>
          <w:lang w:eastAsia="en-US"/>
        </w:rPr>
        <w:t>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рые необходимо осуществить для восстановления (приобретения) утраченного (поврежденного) </w:t>
      </w: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имущества </w:t>
      </w:r>
      <w:r>
        <w:rPr>
          <w:rFonts w:eastAsiaTheme="minorHAnsi"/>
          <w:bCs/>
          <w:sz w:val="28"/>
          <w:szCs w:val="28"/>
          <w:lang w:eastAsia="en-US"/>
        </w:rPr>
        <w:t>МО «Чемальский район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»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и (или) доходы </w:t>
      </w:r>
      <w:r>
        <w:rPr>
          <w:rFonts w:eastAsiaTheme="minorHAnsi"/>
          <w:bCs/>
          <w:sz w:val="28"/>
          <w:szCs w:val="28"/>
          <w:lang w:eastAsia="en-US"/>
        </w:rPr>
        <w:t>местного бюджета МО «Чемальский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>, не полученные ввиду с</w:t>
      </w:r>
      <w:r w:rsidRPr="00D03624">
        <w:rPr>
          <w:rFonts w:eastAsiaTheme="minorHAnsi"/>
          <w:bCs/>
          <w:sz w:val="28"/>
          <w:szCs w:val="28"/>
          <w:lang w:eastAsia="en-US"/>
        </w:rPr>
        <w:t>о</w:t>
      </w:r>
      <w:r w:rsidRPr="00D03624">
        <w:rPr>
          <w:rFonts w:eastAsiaTheme="minorHAnsi"/>
          <w:bCs/>
          <w:sz w:val="28"/>
          <w:szCs w:val="28"/>
          <w:lang w:eastAsia="en-US"/>
        </w:rPr>
        <w:t>вершения (допущения) объектом контроля нарушения;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D03624">
        <w:rPr>
          <w:rFonts w:eastAsiaTheme="minorHAnsi"/>
          <w:bCs/>
          <w:sz w:val="28"/>
          <w:szCs w:val="28"/>
          <w:lang w:eastAsia="en-US"/>
        </w:rPr>
        <w:t>д</w:t>
      </w:r>
      <w:proofErr w:type="spellEnd"/>
      <w:r w:rsidRPr="00D03624">
        <w:rPr>
          <w:rFonts w:eastAsiaTheme="minorHAnsi"/>
          <w:bCs/>
          <w:sz w:val="28"/>
          <w:szCs w:val="28"/>
          <w:lang w:eastAsia="en-US"/>
        </w:rPr>
        <w:t xml:space="preserve">) уполномоченные должностные лица - должностные лица </w:t>
      </w:r>
      <w:r>
        <w:rPr>
          <w:rFonts w:eastAsiaTheme="minorHAnsi"/>
          <w:bCs/>
          <w:sz w:val="28"/>
          <w:szCs w:val="28"/>
          <w:lang w:eastAsia="en-US"/>
        </w:rPr>
        <w:t>Финансового отдела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, осуществляющие внутренний </w:t>
      </w:r>
      <w:r>
        <w:rPr>
          <w:rFonts w:eastAsiaTheme="minorHAnsi"/>
          <w:bCs/>
          <w:sz w:val="28"/>
          <w:szCs w:val="28"/>
          <w:lang w:eastAsia="en-US"/>
        </w:rPr>
        <w:t>муниципальный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финансовый контроль.</w:t>
      </w:r>
    </w:p>
    <w:p w:rsidR="00443BF7" w:rsidRPr="00D03624" w:rsidRDefault="00443BF7" w:rsidP="00443BF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3BF7" w:rsidRPr="00D03624" w:rsidRDefault="00443BF7" w:rsidP="00443BF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III. Принципы осуществления внутреннего</w:t>
      </w:r>
    </w:p>
    <w:p w:rsidR="00443BF7" w:rsidRPr="00D03624" w:rsidRDefault="00443BF7" w:rsidP="00443BF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финансового контроля</w:t>
      </w:r>
    </w:p>
    <w:p w:rsidR="00443BF7" w:rsidRPr="00D03624" w:rsidRDefault="00443BF7" w:rsidP="00443BF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3BF7" w:rsidRPr="00D03624" w:rsidRDefault="00443BF7" w:rsidP="00443BF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 xml:space="preserve">4. Деятельность </w:t>
      </w:r>
      <w:r>
        <w:rPr>
          <w:rFonts w:eastAsiaTheme="minorHAnsi"/>
          <w:bCs/>
          <w:sz w:val="28"/>
          <w:szCs w:val="28"/>
          <w:lang w:eastAsia="en-US"/>
        </w:rPr>
        <w:t>Финансового отдела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по осуществлению внутреннего </w:t>
      </w:r>
      <w:r>
        <w:rPr>
          <w:rFonts w:eastAsiaTheme="minorHAnsi"/>
          <w:bCs/>
          <w:sz w:val="28"/>
          <w:szCs w:val="28"/>
          <w:lang w:eastAsia="en-US"/>
        </w:rPr>
        <w:t>м</w:t>
      </w:r>
      <w:r>
        <w:rPr>
          <w:rFonts w:eastAsiaTheme="minorHAnsi"/>
          <w:bCs/>
          <w:sz w:val="28"/>
          <w:szCs w:val="28"/>
          <w:lang w:eastAsia="en-US"/>
        </w:rPr>
        <w:t>у</w:t>
      </w:r>
      <w:r>
        <w:rPr>
          <w:rFonts w:eastAsiaTheme="minorHAnsi"/>
          <w:bCs/>
          <w:sz w:val="28"/>
          <w:szCs w:val="28"/>
          <w:lang w:eastAsia="en-US"/>
        </w:rPr>
        <w:t>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финансового контроля основывается на принципах законности, объективности, эффективности, независимости, профессиональной компетен</w:t>
      </w:r>
      <w:r w:rsidRPr="00D03624">
        <w:rPr>
          <w:rFonts w:eastAsiaTheme="minorHAnsi"/>
          <w:bCs/>
          <w:sz w:val="28"/>
          <w:szCs w:val="28"/>
          <w:lang w:eastAsia="en-US"/>
        </w:rPr>
        <w:t>т</w:t>
      </w:r>
      <w:r w:rsidRPr="00D03624">
        <w:rPr>
          <w:rFonts w:eastAsiaTheme="minorHAnsi"/>
          <w:bCs/>
          <w:sz w:val="28"/>
          <w:szCs w:val="28"/>
          <w:lang w:eastAsia="en-US"/>
        </w:rPr>
        <w:t>ности, достоверности результатов и гласности.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lastRenderedPageBreak/>
        <w:t>5. Принцип законности предусматривает осуществление контрольной де</w:t>
      </w:r>
      <w:r w:rsidRPr="00D03624">
        <w:rPr>
          <w:rFonts w:eastAsiaTheme="minorHAnsi"/>
          <w:bCs/>
          <w:sz w:val="28"/>
          <w:szCs w:val="28"/>
          <w:lang w:eastAsia="en-US"/>
        </w:rPr>
        <w:t>я</w:t>
      </w:r>
      <w:r w:rsidRPr="00D03624">
        <w:rPr>
          <w:rFonts w:eastAsiaTheme="minorHAnsi"/>
          <w:bCs/>
          <w:sz w:val="28"/>
          <w:szCs w:val="28"/>
          <w:lang w:eastAsia="en-US"/>
        </w:rPr>
        <w:t>тельности уполномоченными должностными лицами с четким и неукоснител</w:t>
      </w:r>
      <w:r w:rsidRPr="00D03624">
        <w:rPr>
          <w:rFonts w:eastAsiaTheme="minorHAnsi"/>
          <w:bCs/>
          <w:sz w:val="28"/>
          <w:szCs w:val="28"/>
          <w:lang w:eastAsia="en-US"/>
        </w:rPr>
        <w:t>ь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ным соблюдением </w:t>
      </w:r>
      <w:hyperlink r:id="rId5" w:history="1">
        <w:r w:rsidRPr="00672655">
          <w:rPr>
            <w:rFonts w:eastAsiaTheme="minorHAnsi"/>
            <w:bCs/>
            <w:sz w:val="28"/>
            <w:szCs w:val="28"/>
            <w:lang w:eastAsia="en-US"/>
          </w:rPr>
          <w:t>Конституции</w:t>
        </w:r>
      </w:hyperlink>
      <w:r w:rsidRPr="00672655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D03624">
        <w:rPr>
          <w:rFonts w:eastAsiaTheme="minorHAnsi"/>
          <w:bCs/>
          <w:sz w:val="28"/>
          <w:szCs w:val="28"/>
          <w:lang w:eastAsia="en-US"/>
        </w:rPr>
        <w:t>оссийской Федерации, федеральных законов, иных нормативных правовых актов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Республики Алтай</w:t>
      </w:r>
      <w:r>
        <w:rPr>
          <w:rFonts w:eastAsiaTheme="minorHAnsi"/>
          <w:bCs/>
          <w:sz w:val="28"/>
          <w:szCs w:val="28"/>
          <w:lang w:eastAsia="en-US"/>
        </w:rPr>
        <w:t xml:space="preserve"> и МО «Чемальский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>, обеспечение их исполнения в пределах установле</w:t>
      </w:r>
      <w:r w:rsidRPr="00D03624">
        <w:rPr>
          <w:rFonts w:eastAsiaTheme="minorHAnsi"/>
          <w:bCs/>
          <w:sz w:val="28"/>
          <w:szCs w:val="28"/>
          <w:lang w:eastAsia="en-US"/>
        </w:rPr>
        <w:t>н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ной компетенции </w:t>
      </w:r>
      <w:r>
        <w:rPr>
          <w:rFonts w:eastAsiaTheme="minorHAnsi"/>
          <w:bCs/>
          <w:sz w:val="28"/>
          <w:szCs w:val="28"/>
          <w:lang w:eastAsia="en-US"/>
        </w:rPr>
        <w:t>Финансового отдела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, в части осуществления внутреннего </w:t>
      </w:r>
      <w:r>
        <w:rPr>
          <w:rFonts w:eastAsiaTheme="minorHAnsi"/>
          <w:bCs/>
          <w:sz w:val="28"/>
          <w:szCs w:val="28"/>
          <w:lang w:eastAsia="en-US"/>
        </w:rPr>
        <w:t>м</w:t>
      </w:r>
      <w:r>
        <w:rPr>
          <w:rFonts w:eastAsiaTheme="minorHAnsi"/>
          <w:bCs/>
          <w:sz w:val="28"/>
          <w:szCs w:val="28"/>
          <w:lang w:eastAsia="en-US"/>
        </w:rPr>
        <w:t>у</w:t>
      </w:r>
      <w:r>
        <w:rPr>
          <w:rFonts w:eastAsiaTheme="minorHAnsi"/>
          <w:bCs/>
          <w:sz w:val="28"/>
          <w:szCs w:val="28"/>
          <w:lang w:eastAsia="en-US"/>
        </w:rPr>
        <w:t>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финансового контроля.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 xml:space="preserve">В ходе реализации </w:t>
      </w:r>
      <w:proofErr w:type="gramStart"/>
      <w:r w:rsidRPr="00D03624">
        <w:rPr>
          <w:rFonts w:eastAsiaTheme="minorHAnsi"/>
          <w:bCs/>
          <w:sz w:val="28"/>
          <w:szCs w:val="28"/>
          <w:lang w:eastAsia="en-US"/>
        </w:rPr>
        <w:t>полномочий</w:t>
      </w:r>
      <w:proofErr w:type="gramEnd"/>
      <w:r w:rsidRPr="00D03624">
        <w:rPr>
          <w:rFonts w:eastAsiaTheme="minorHAnsi"/>
          <w:bCs/>
          <w:sz w:val="28"/>
          <w:szCs w:val="28"/>
          <w:lang w:eastAsia="en-US"/>
        </w:rPr>
        <w:t xml:space="preserve"> по внутреннему </w:t>
      </w:r>
      <w:r>
        <w:rPr>
          <w:rFonts w:eastAsiaTheme="minorHAnsi"/>
          <w:bCs/>
          <w:sz w:val="28"/>
          <w:szCs w:val="28"/>
          <w:lang w:eastAsia="en-US"/>
        </w:rPr>
        <w:t>муниципальному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</w:t>
      </w:r>
      <w:r w:rsidRPr="00D03624">
        <w:rPr>
          <w:rFonts w:eastAsiaTheme="minorHAnsi"/>
          <w:bCs/>
          <w:sz w:val="28"/>
          <w:szCs w:val="28"/>
          <w:lang w:eastAsia="en-US"/>
        </w:rPr>
        <w:t>н</w:t>
      </w:r>
      <w:r w:rsidRPr="00D03624">
        <w:rPr>
          <w:rFonts w:eastAsiaTheme="minorHAnsi"/>
          <w:bCs/>
          <w:sz w:val="28"/>
          <w:szCs w:val="28"/>
          <w:lang w:eastAsia="en-US"/>
        </w:rPr>
        <w:t>совому контролю уполномоченные должностные лица должны признавать, с</w:t>
      </w:r>
      <w:r w:rsidRPr="00D03624">
        <w:rPr>
          <w:rFonts w:eastAsiaTheme="minorHAnsi"/>
          <w:bCs/>
          <w:sz w:val="28"/>
          <w:szCs w:val="28"/>
          <w:lang w:eastAsia="en-US"/>
        </w:rPr>
        <w:t>о</w:t>
      </w:r>
      <w:r w:rsidRPr="00D03624">
        <w:rPr>
          <w:rFonts w:eastAsiaTheme="minorHAnsi"/>
          <w:bCs/>
          <w:sz w:val="28"/>
          <w:szCs w:val="28"/>
          <w:lang w:eastAsia="en-US"/>
        </w:rPr>
        <w:t>блюдать и защищать права, законные интересы граждан и организаций.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6. Принцип объективности предполагает отсутствие у уполномоченных должностных лиц предубеждений или предвзятости по отношению к объектам контроля и их должностным лицам и (или) иным работникам объекта контроля.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Объективность предусматривает беспристрастность оценок и рекоменд</w:t>
      </w:r>
      <w:r w:rsidRPr="00D03624">
        <w:rPr>
          <w:rFonts w:eastAsiaTheme="minorHAnsi"/>
          <w:bCs/>
          <w:sz w:val="28"/>
          <w:szCs w:val="28"/>
          <w:lang w:eastAsia="en-US"/>
        </w:rPr>
        <w:t>а</w:t>
      </w:r>
      <w:r w:rsidRPr="00D03624">
        <w:rPr>
          <w:rFonts w:eastAsiaTheme="minorHAnsi"/>
          <w:bCs/>
          <w:sz w:val="28"/>
          <w:szCs w:val="28"/>
          <w:lang w:eastAsia="en-US"/>
        </w:rPr>
        <w:t>ций и исключение влияния на уполномоченных должностных лиц таких факт</w:t>
      </w:r>
      <w:r w:rsidRPr="00D03624">
        <w:rPr>
          <w:rFonts w:eastAsiaTheme="minorHAnsi"/>
          <w:bCs/>
          <w:sz w:val="28"/>
          <w:szCs w:val="28"/>
          <w:lang w:eastAsia="en-US"/>
        </w:rPr>
        <w:t>о</w:t>
      </w:r>
      <w:r w:rsidRPr="00D03624">
        <w:rPr>
          <w:rFonts w:eastAsiaTheme="minorHAnsi"/>
          <w:bCs/>
          <w:sz w:val="28"/>
          <w:szCs w:val="28"/>
          <w:lang w:eastAsia="en-US"/>
        </w:rPr>
        <w:t>ров, как внешнее давление, политическое или идеологическое воздействие со стороны каких-либо социальных групп, религиозных или общественных объ</w:t>
      </w:r>
      <w:r w:rsidRPr="00D03624">
        <w:rPr>
          <w:rFonts w:eastAsiaTheme="minorHAnsi"/>
          <w:bCs/>
          <w:sz w:val="28"/>
          <w:szCs w:val="28"/>
          <w:lang w:eastAsia="en-US"/>
        </w:rPr>
        <w:t>е</w:t>
      </w:r>
      <w:r w:rsidRPr="00D03624">
        <w:rPr>
          <w:rFonts w:eastAsiaTheme="minorHAnsi"/>
          <w:bCs/>
          <w:sz w:val="28"/>
          <w:szCs w:val="28"/>
          <w:lang w:eastAsia="en-US"/>
        </w:rPr>
        <w:t>динений. Уполномоченные должностные лица должны обеспечивать равное отношение ко всем объектам контроля и их должностным лицам. Выводы уполномоченных должностных лиц о выявленных в результате контрольной деятельности нарушениях должны подтверждаться фактическими данными и документами, содержащими достоверную информацию.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7. Принцип эффективности означает своевременность и полноту выявл</w:t>
      </w:r>
      <w:r w:rsidRPr="00D03624">
        <w:rPr>
          <w:rFonts w:eastAsiaTheme="minorHAnsi"/>
          <w:bCs/>
          <w:sz w:val="28"/>
          <w:szCs w:val="28"/>
          <w:lang w:eastAsia="en-US"/>
        </w:rPr>
        <w:t>е</w:t>
      </w:r>
      <w:r w:rsidRPr="00D03624">
        <w:rPr>
          <w:rFonts w:eastAsiaTheme="minorHAnsi"/>
          <w:bCs/>
          <w:sz w:val="28"/>
          <w:szCs w:val="28"/>
          <w:lang w:eastAsia="en-US"/>
        </w:rPr>
        <w:t>ния уполномоченным должностным лицом нарушений, их причин и виновных лиц, а также оперативность в исправлении допущенных объектом контроля н</w:t>
      </w:r>
      <w:r w:rsidRPr="00D03624">
        <w:rPr>
          <w:rFonts w:eastAsiaTheme="minorHAnsi"/>
          <w:bCs/>
          <w:sz w:val="28"/>
          <w:szCs w:val="28"/>
          <w:lang w:eastAsia="en-US"/>
        </w:rPr>
        <w:t>а</w:t>
      </w:r>
      <w:r w:rsidRPr="00D03624">
        <w:rPr>
          <w:rFonts w:eastAsiaTheme="minorHAnsi"/>
          <w:bCs/>
          <w:sz w:val="28"/>
          <w:szCs w:val="28"/>
          <w:lang w:eastAsia="en-US"/>
        </w:rPr>
        <w:t>рушений и обеспечение возмещения нанесенного ущерба.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Система оценки эффективности контрольной деятельности должна вкл</w:t>
      </w:r>
      <w:r w:rsidRPr="00D03624">
        <w:rPr>
          <w:rFonts w:eastAsiaTheme="minorHAnsi"/>
          <w:bCs/>
          <w:sz w:val="28"/>
          <w:szCs w:val="28"/>
          <w:lang w:eastAsia="en-US"/>
        </w:rPr>
        <w:t>ю</w:t>
      </w:r>
      <w:r w:rsidRPr="00D03624">
        <w:rPr>
          <w:rFonts w:eastAsiaTheme="minorHAnsi"/>
          <w:bCs/>
          <w:sz w:val="28"/>
          <w:szCs w:val="28"/>
          <w:lang w:eastAsia="en-US"/>
        </w:rPr>
        <w:t>чать не только абсолютные количественные показатели (проверок, нарушений, недостатков и штрафных санкций), но и относительные количественные пок</w:t>
      </w:r>
      <w:r w:rsidRPr="00D03624">
        <w:rPr>
          <w:rFonts w:eastAsiaTheme="minorHAnsi"/>
          <w:bCs/>
          <w:sz w:val="28"/>
          <w:szCs w:val="28"/>
          <w:lang w:eastAsia="en-US"/>
        </w:rPr>
        <w:t>а</w:t>
      </w:r>
      <w:r w:rsidRPr="00D03624">
        <w:rPr>
          <w:rFonts w:eastAsiaTheme="minorHAnsi"/>
          <w:bCs/>
          <w:sz w:val="28"/>
          <w:szCs w:val="28"/>
          <w:lang w:eastAsia="en-US"/>
        </w:rPr>
        <w:t>затели, в том числе соотношение результатов контрольной деятельности и ра</w:t>
      </w:r>
      <w:r w:rsidRPr="00D03624">
        <w:rPr>
          <w:rFonts w:eastAsiaTheme="minorHAnsi"/>
          <w:bCs/>
          <w:sz w:val="28"/>
          <w:szCs w:val="28"/>
          <w:lang w:eastAsia="en-US"/>
        </w:rPr>
        <w:t>с</w:t>
      </w:r>
      <w:r w:rsidRPr="00D03624">
        <w:rPr>
          <w:rFonts w:eastAsiaTheme="minorHAnsi"/>
          <w:bCs/>
          <w:sz w:val="28"/>
          <w:szCs w:val="28"/>
          <w:lang w:eastAsia="en-US"/>
        </w:rPr>
        <w:t>ходов на ее осуществление.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Одним из ключевых показателей эффективности контрольной деятельн</w:t>
      </w:r>
      <w:r w:rsidRPr="00D03624">
        <w:rPr>
          <w:rFonts w:eastAsiaTheme="minorHAnsi"/>
          <w:bCs/>
          <w:sz w:val="28"/>
          <w:szCs w:val="28"/>
          <w:lang w:eastAsia="en-US"/>
        </w:rPr>
        <w:t>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сти является размер предотвращенного ущерба </w:t>
      </w:r>
      <w:r>
        <w:rPr>
          <w:rFonts w:eastAsiaTheme="minorHAnsi"/>
          <w:bCs/>
          <w:sz w:val="28"/>
          <w:szCs w:val="28"/>
          <w:lang w:eastAsia="en-US"/>
        </w:rPr>
        <w:t>местному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бюджету </w:t>
      </w:r>
      <w:r>
        <w:rPr>
          <w:rFonts w:eastAsiaTheme="minorHAnsi"/>
          <w:bCs/>
          <w:sz w:val="28"/>
          <w:szCs w:val="28"/>
          <w:lang w:eastAsia="en-US"/>
        </w:rPr>
        <w:t>МО «Ч</w:t>
      </w:r>
      <w:r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>мальский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в результате осуществления контрольной деятельности.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lastRenderedPageBreak/>
        <w:t>8. Принцип независимости означает, что уполномоченные должностные лица при выполнении возложенных на них должностных обязанностей должны быть независимы от объектов контроля и связанных с ними граждан и юрид</w:t>
      </w:r>
      <w:r w:rsidRPr="00D03624">
        <w:rPr>
          <w:rFonts w:eastAsiaTheme="minorHAnsi"/>
          <w:bCs/>
          <w:sz w:val="28"/>
          <w:szCs w:val="28"/>
          <w:lang w:eastAsia="en-US"/>
        </w:rPr>
        <w:t>и</w:t>
      </w:r>
      <w:r w:rsidRPr="00D03624">
        <w:rPr>
          <w:rFonts w:eastAsiaTheme="minorHAnsi"/>
          <w:bCs/>
          <w:sz w:val="28"/>
          <w:szCs w:val="28"/>
          <w:lang w:eastAsia="en-US"/>
        </w:rPr>
        <w:t>ческих лиц в административном, финансовом и функциональном отношении. Независимость уполномоченных должностных лиц выражается в том, что они: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а) не являлись в проверяемый период и не являются в период проведения контрольной деятельности должностным лицом и (или) иным работником об</w:t>
      </w:r>
      <w:r w:rsidRPr="00D03624">
        <w:rPr>
          <w:rFonts w:eastAsiaTheme="minorHAnsi"/>
          <w:bCs/>
          <w:sz w:val="28"/>
          <w:szCs w:val="28"/>
          <w:lang w:eastAsia="en-US"/>
        </w:rPr>
        <w:t>ъ</w:t>
      </w:r>
      <w:r w:rsidRPr="00D03624">
        <w:rPr>
          <w:rFonts w:eastAsiaTheme="minorHAnsi"/>
          <w:bCs/>
          <w:sz w:val="28"/>
          <w:szCs w:val="28"/>
          <w:lang w:eastAsia="en-US"/>
        </w:rPr>
        <w:t>екта контроля;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б) не состоят в соответствии с семейным законодательством Российской Федерации в брачных отношениях, отношениях родства или свойства, усын</w:t>
      </w:r>
      <w:r w:rsidRPr="00D03624">
        <w:rPr>
          <w:rFonts w:eastAsiaTheme="minorHAnsi"/>
          <w:bCs/>
          <w:sz w:val="28"/>
          <w:szCs w:val="28"/>
          <w:lang w:eastAsia="en-US"/>
        </w:rPr>
        <w:t>о</w:t>
      </w:r>
      <w:r w:rsidRPr="00D03624">
        <w:rPr>
          <w:rFonts w:eastAsiaTheme="minorHAnsi"/>
          <w:bCs/>
          <w:sz w:val="28"/>
          <w:szCs w:val="28"/>
          <w:lang w:eastAsia="en-US"/>
        </w:rPr>
        <w:t>вителя и усыновленного, а также попечителя и опекаемого с должностными лицами объекта контроля;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в) не были связаны в проверяемый период и не связаны в период провед</w:t>
      </w:r>
      <w:r w:rsidRPr="00D03624">
        <w:rPr>
          <w:rFonts w:eastAsiaTheme="minorHAnsi"/>
          <w:bCs/>
          <w:sz w:val="28"/>
          <w:szCs w:val="28"/>
          <w:lang w:eastAsia="en-US"/>
        </w:rPr>
        <w:t>е</w:t>
      </w:r>
      <w:r w:rsidRPr="00D03624">
        <w:rPr>
          <w:rFonts w:eastAsiaTheme="minorHAnsi"/>
          <w:bCs/>
          <w:sz w:val="28"/>
          <w:szCs w:val="28"/>
          <w:lang w:eastAsia="en-US"/>
        </w:rPr>
        <w:t>ния контрольного мероприятия финансовыми отношениями с объектом ко</w:t>
      </w:r>
      <w:r w:rsidRPr="00D03624">
        <w:rPr>
          <w:rFonts w:eastAsiaTheme="minorHAnsi"/>
          <w:bCs/>
          <w:sz w:val="28"/>
          <w:szCs w:val="28"/>
          <w:lang w:eastAsia="en-US"/>
        </w:rPr>
        <w:t>н</w:t>
      </w:r>
      <w:r w:rsidRPr="00D03624">
        <w:rPr>
          <w:rFonts w:eastAsiaTheme="minorHAnsi"/>
          <w:bCs/>
          <w:sz w:val="28"/>
          <w:szCs w:val="28"/>
          <w:lang w:eastAsia="en-US"/>
        </w:rPr>
        <w:t>троля.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Независимость уполномоченных должностных лиц не противоречит по</w:t>
      </w:r>
      <w:r w:rsidRPr="00D03624">
        <w:rPr>
          <w:rFonts w:eastAsiaTheme="minorHAnsi"/>
          <w:bCs/>
          <w:sz w:val="28"/>
          <w:szCs w:val="28"/>
          <w:lang w:eastAsia="en-US"/>
        </w:rPr>
        <w:t>д</w:t>
      </w:r>
      <w:r w:rsidRPr="00D03624">
        <w:rPr>
          <w:rFonts w:eastAsiaTheme="minorHAnsi"/>
          <w:bCs/>
          <w:sz w:val="28"/>
          <w:szCs w:val="28"/>
          <w:lang w:eastAsia="en-US"/>
        </w:rPr>
        <w:t>держанию доброжелательных отношений и взаимодействию с объектами ко</w:t>
      </w:r>
      <w:r w:rsidRPr="00D03624">
        <w:rPr>
          <w:rFonts w:eastAsiaTheme="minorHAnsi"/>
          <w:bCs/>
          <w:sz w:val="28"/>
          <w:szCs w:val="28"/>
          <w:lang w:eastAsia="en-US"/>
        </w:rPr>
        <w:t>н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троля по вопросам осуществления внутреннего </w:t>
      </w: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финансового контроля.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 xml:space="preserve">9. Принцип профессиональной компетентности означает, что внутренний </w:t>
      </w:r>
      <w:r>
        <w:rPr>
          <w:rFonts w:eastAsiaTheme="minorHAnsi"/>
          <w:bCs/>
          <w:sz w:val="28"/>
          <w:szCs w:val="28"/>
          <w:lang w:eastAsia="en-US"/>
        </w:rPr>
        <w:t>муниципальный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финансовый контроль должен осуществляться уполномоче</w:t>
      </w:r>
      <w:r w:rsidRPr="00D03624">
        <w:rPr>
          <w:rFonts w:eastAsiaTheme="minorHAnsi"/>
          <w:bCs/>
          <w:sz w:val="28"/>
          <w:szCs w:val="28"/>
          <w:lang w:eastAsia="en-US"/>
        </w:rPr>
        <w:t>н</w:t>
      </w:r>
      <w:r w:rsidRPr="00D03624">
        <w:rPr>
          <w:rFonts w:eastAsiaTheme="minorHAnsi"/>
          <w:bCs/>
          <w:sz w:val="28"/>
          <w:szCs w:val="28"/>
          <w:lang w:eastAsia="en-US"/>
        </w:rPr>
        <w:t>ными должностными лицами, обладающими необходимой теоретической и практической профессиональной подготовкой, а также специальными знани</w:t>
      </w:r>
      <w:r w:rsidRPr="00D03624">
        <w:rPr>
          <w:rFonts w:eastAsiaTheme="minorHAnsi"/>
          <w:bCs/>
          <w:sz w:val="28"/>
          <w:szCs w:val="28"/>
          <w:lang w:eastAsia="en-US"/>
        </w:rPr>
        <w:t>я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</w:t>
      </w: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финансового контроля.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Уполномоченные должностные лица обязаны вести себя профессионально, руководствоваться в своей работе принципами, указанными в настоящем Ста</w:t>
      </w:r>
      <w:r w:rsidRPr="00D03624">
        <w:rPr>
          <w:rFonts w:eastAsiaTheme="minorHAnsi"/>
          <w:bCs/>
          <w:sz w:val="28"/>
          <w:szCs w:val="28"/>
          <w:lang w:eastAsia="en-US"/>
        </w:rPr>
        <w:t>н</w:t>
      </w:r>
      <w:r w:rsidRPr="00D03624">
        <w:rPr>
          <w:rFonts w:eastAsiaTheme="minorHAnsi"/>
          <w:bCs/>
          <w:sz w:val="28"/>
          <w:szCs w:val="28"/>
          <w:lang w:eastAsia="en-US"/>
        </w:rPr>
        <w:t>дарте.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 xml:space="preserve">10. </w:t>
      </w:r>
      <w:proofErr w:type="gramStart"/>
      <w:r w:rsidRPr="00D03624">
        <w:rPr>
          <w:rFonts w:eastAsiaTheme="minorHAnsi"/>
          <w:bCs/>
          <w:sz w:val="28"/>
          <w:szCs w:val="28"/>
          <w:lang w:eastAsia="en-US"/>
        </w:rPr>
        <w:t>Принцип достоверности результатов означает, что результаты ко</w:t>
      </w:r>
      <w:r w:rsidRPr="00D03624">
        <w:rPr>
          <w:rFonts w:eastAsiaTheme="minorHAnsi"/>
          <w:bCs/>
          <w:sz w:val="28"/>
          <w:szCs w:val="28"/>
          <w:lang w:eastAsia="en-US"/>
        </w:rPr>
        <w:t>н</w:t>
      </w:r>
      <w:r w:rsidRPr="00D03624">
        <w:rPr>
          <w:rFonts w:eastAsiaTheme="minorHAnsi"/>
          <w:bCs/>
          <w:sz w:val="28"/>
          <w:szCs w:val="28"/>
          <w:lang w:eastAsia="en-US"/>
        </w:rPr>
        <w:t>трольной деятельности уполномоченных должностных лиц должны соответс</w:t>
      </w:r>
      <w:r w:rsidRPr="00D03624">
        <w:rPr>
          <w:rFonts w:eastAsiaTheme="minorHAnsi"/>
          <w:bCs/>
          <w:sz w:val="28"/>
          <w:szCs w:val="28"/>
          <w:lang w:eastAsia="en-US"/>
        </w:rPr>
        <w:t>т</w:t>
      </w:r>
      <w:r w:rsidRPr="00D03624">
        <w:rPr>
          <w:rFonts w:eastAsiaTheme="minorHAnsi"/>
          <w:bCs/>
          <w:sz w:val="28"/>
          <w:szCs w:val="28"/>
          <w:lang w:eastAsia="en-US"/>
        </w:rPr>
        <w:t>вовать фактически существующим выявленным обстоятельствам и содержать вывод о соблюдении (несоблюдении) объектом контроля бюджетного закон</w:t>
      </w:r>
      <w:r w:rsidRPr="00D03624">
        <w:rPr>
          <w:rFonts w:eastAsiaTheme="minorHAnsi"/>
          <w:bCs/>
          <w:sz w:val="28"/>
          <w:szCs w:val="28"/>
          <w:lang w:eastAsia="en-US"/>
        </w:rPr>
        <w:t>о</w:t>
      </w:r>
      <w:r w:rsidRPr="00D03624">
        <w:rPr>
          <w:rFonts w:eastAsiaTheme="minorHAnsi"/>
          <w:bCs/>
          <w:sz w:val="28"/>
          <w:szCs w:val="28"/>
          <w:lang w:eastAsia="en-US"/>
        </w:rPr>
        <w:t>дательства Российской Федерации или иных нормативных правовых актов, р</w:t>
      </w:r>
      <w:r w:rsidRPr="00D03624">
        <w:rPr>
          <w:rFonts w:eastAsiaTheme="minorHAnsi"/>
          <w:bCs/>
          <w:sz w:val="28"/>
          <w:szCs w:val="28"/>
          <w:lang w:eastAsia="en-US"/>
        </w:rPr>
        <w:t>е</w:t>
      </w:r>
      <w:r w:rsidRPr="00D03624">
        <w:rPr>
          <w:rFonts w:eastAsiaTheme="minorHAnsi"/>
          <w:bCs/>
          <w:sz w:val="28"/>
          <w:szCs w:val="28"/>
          <w:lang w:eastAsia="en-US"/>
        </w:rPr>
        <w:t>гулирующих бюджетные правоотношения, а также полноте (неполноте) и до</w:t>
      </w:r>
      <w:r w:rsidRPr="00D03624">
        <w:rPr>
          <w:rFonts w:eastAsiaTheme="minorHAnsi"/>
          <w:bCs/>
          <w:sz w:val="28"/>
          <w:szCs w:val="28"/>
          <w:lang w:eastAsia="en-US"/>
        </w:rPr>
        <w:t>с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товерности (недостоверности) отчетности </w:t>
      </w:r>
      <w:r w:rsidRPr="00D03624">
        <w:rPr>
          <w:rFonts w:eastAsiaTheme="minorHAnsi"/>
          <w:bCs/>
          <w:sz w:val="28"/>
          <w:szCs w:val="28"/>
          <w:lang w:eastAsia="en-US"/>
        </w:rPr>
        <w:lastRenderedPageBreak/>
        <w:t xml:space="preserve">объекта контроля о реализации </w:t>
      </w:r>
      <w:r>
        <w:rPr>
          <w:rFonts w:eastAsiaTheme="minorHAnsi"/>
          <w:bCs/>
          <w:sz w:val="28"/>
          <w:szCs w:val="28"/>
          <w:lang w:eastAsia="en-US"/>
        </w:rPr>
        <w:t>м</w:t>
      </w:r>
      <w:r>
        <w:rPr>
          <w:rFonts w:eastAsiaTheme="minorHAnsi"/>
          <w:bCs/>
          <w:sz w:val="28"/>
          <w:szCs w:val="28"/>
          <w:lang w:eastAsia="en-US"/>
        </w:rPr>
        <w:t>у</w:t>
      </w:r>
      <w:r>
        <w:rPr>
          <w:rFonts w:eastAsiaTheme="minorHAnsi"/>
          <w:bCs/>
          <w:sz w:val="28"/>
          <w:szCs w:val="28"/>
          <w:lang w:eastAsia="en-US"/>
        </w:rPr>
        <w:t>ниципальных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программ </w:t>
      </w:r>
      <w:r>
        <w:rPr>
          <w:rFonts w:eastAsiaTheme="minorHAnsi"/>
          <w:bCs/>
          <w:sz w:val="28"/>
          <w:szCs w:val="28"/>
          <w:lang w:eastAsia="en-US"/>
        </w:rPr>
        <w:t>МО «Чемальский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>, в том числе отчетности об исполнении</w:t>
      </w:r>
      <w:proofErr w:type="gramEnd"/>
      <w:r w:rsidRPr="00D0362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заданий.</w:t>
      </w:r>
    </w:p>
    <w:p w:rsidR="00443BF7" w:rsidRPr="00D03624" w:rsidRDefault="00443BF7" w:rsidP="00443B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3624">
        <w:rPr>
          <w:rFonts w:eastAsiaTheme="minorHAnsi"/>
          <w:bCs/>
          <w:sz w:val="28"/>
          <w:szCs w:val="28"/>
          <w:lang w:eastAsia="en-US"/>
        </w:rPr>
        <w:t>11. Принцип гласности состоит в том, что результаты контрольной де</w:t>
      </w:r>
      <w:r w:rsidRPr="00D03624">
        <w:rPr>
          <w:rFonts w:eastAsiaTheme="minorHAnsi"/>
          <w:bCs/>
          <w:sz w:val="28"/>
          <w:szCs w:val="28"/>
          <w:lang w:eastAsia="en-US"/>
        </w:rPr>
        <w:t>я</w:t>
      </w:r>
      <w:r w:rsidRPr="00D03624">
        <w:rPr>
          <w:rFonts w:eastAsiaTheme="minorHAnsi"/>
          <w:bCs/>
          <w:sz w:val="28"/>
          <w:szCs w:val="28"/>
          <w:lang w:eastAsia="en-US"/>
        </w:rPr>
        <w:t>тельности должны быть общедоступны. Общедоступность информации обесп</w:t>
      </w:r>
      <w:r w:rsidRPr="00D03624">
        <w:rPr>
          <w:rFonts w:eastAsiaTheme="minorHAnsi"/>
          <w:bCs/>
          <w:sz w:val="28"/>
          <w:szCs w:val="28"/>
          <w:lang w:eastAsia="en-US"/>
        </w:rPr>
        <w:t>е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чивается посредством размещения на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>МО «Чемальский район»</w:t>
      </w:r>
      <w:r w:rsidRPr="00D03624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"Интернет" информации о результатах проведения контрольной деятельности.</w:t>
      </w:r>
    </w:p>
    <w:p w:rsidR="00CE6B9E" w:rsidRDefault="00CE6B9E"/>
    <w:sectPr w:rsidR="00CE6B9E" w:rsidSect="00CE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B3019"/>
    <w:multiLevelType w:val="hybridMultilevel"/>
    <w:tmpl w:val="68CAA3B2"/>
    <w:lvl w:ilvl="0" w:tplc="F38E3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F7"/>
    <w:rsid w:val="00443BF7"/>
    <w:rsid w:val="00C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BF7"/>
    <w:rPr>
      <w:sz w:val="24"/>
    </w:rPr>
  </w:style>
  <w:style w:type="character" w:customStyle="1" w:styleId="a4">
    <w:name w:val="Основной текст Знак"/>
    <w:basedOn w:val="a0"/>
    <w:link w:val="a3"/>
    <w:rsid w:val="00443B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443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3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4BE0B407CB992FE34DAC84264EBF1331DEFD21418A7512477BBM6l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FINOTDEL6</cp:lastModifiedBy>
  <cp:revision>1</cp:revision>
  <dcterms:created xsi:type="dcterms:W3CDTF">2018-05-16T01:45:00Z</dcterms:created>
  <dcterms:modified xsi:type="dcterms:W3CDTF">2018-05-16T01:47:00Z</dcterms:modified>
</cp:coreProperties>
</file>