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85" w:rsidRPr="007654C7" w:rsidRDefault="00CC3585" w:rsidP="00D11E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4C7">
        <w:rPr>
          <w:rFonts w:ascii="Times New Roman" w:hAnsi="Times New Roman" w:cs="Times New Roman"/>
          <w:b/>
          <w:bCs/>
          <w:sz w:val="28"/>
          <w:szCs w:val="28"/>
        </w:rPr>
        <w:t>ФИНАНСОВЫЙ ОТДЕЛ</w:t>
      </w:r>
    </w:p>
    <w:p w:rsidR="00CC3585" w:rsidRPr="007654C7" w:rsidRDefault="00CC3585" w:rsidP="00D11E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54C7">
        <w:rPr>
          <w:rFonts w:ascii="Times New Roman" w:hAnsi="Times New Roman" w:cs="Times New Roman"/>
          <w:b/>
          <w:bCs/>
          <w:sz w:val="28"/>
          <w:szCs w:val="28"/>
        </w:rPr>
        <w:t>АДМИНИСТРАЦИИ ЧЕМАЛЬСКОГО РАЙОНА</w:t>
      </w:r>
    </w:p>
    <w:p w:rsidR="00CC3585" w:rsidRPr="007654C7" w:rsidRDefault="00CC3585" w:rsidP="00D11E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3585" w:rsidRDefault="00CC3585" w:rsidP="00D11E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3585" w:rsidRPr="007654C7" w:rsidRDefault="00CC3585" w:rsidP="00D11E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654C7">
        <w:rPr>
          <w:rFonts w:ascii="Times New Roman" w:hAnsi="Times New Roman" w:cs="Times New Roman"/>
          <w:b/>
          <w:bCs/>
          <w:sz w:val="28"/>
          <w:szCs w:val="28"/>
        </w:rPr>
        <w:t xml:space="preserve">П Р И К А З   №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18</w:t>
      </w:r>
      <w:r w:rsidRPr="007654C7">
        <w:rPr>
          <w:rFonts w:ascii="Times New Roman" w:hAnsi="Times New Roman" w:cs="Times New Roman"/>
          <w:b/>
          <w:bCs/>
          <w:sz w:val="28"/>
          <w:szCs w:val="28"/>
          <w:u w:val="single"/>
        </w:rPr>
        <w:t>-р</w:t>
      </w:r>
    </w:p>
    <w:p w:rsidR="00CC3585" w:rsidRPr="007654C7" w:rsidRDefault="00CC3585" w:rsidP="00D11E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3585" w:rsidRDefault="00CC3585" w:rsidP="00D11E62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Pr="007654C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04</w:t>
      </w:r>
      <w:r w:rsidRPr="007654C7">
        <w:rPr>
          <w:b/>
          <w:bCs/>
          <w:sz w:val="28"/>
          <w:szCs w:val="28"/>
        </w:rPr>
        <w:t>.201</w:t>
      </w:r>
      <w:r>
        <w:rPr>
          <w:b/>
          <w:bCs/>
          <w:sz w:val="28"/>
          <w:szCs w:val="28"/>
        </w:rPr>
        <w:t>9</w:t>
      </w:r>
      <w:r w:rsidRPr="007654C7">
        <w:rPr>
          <w:b/>
          <w:bCs/>
          <w:sz w:val="28"/>
          <w:szCs w:val="28"/>
        </w:rPr>
        <w:t>г.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с.Чемал</w:t>
      </w:r>
    </w:p>
    <w:p w:rsidR="00CC3585" w:rsidRPr="007654C7" w:rsidRDefault="00CC3585" w:rsidP="00D11E62">
      <w:pPr>
        <w:pStyle w:val="a4"/>
        <w:rPr>
          <w:b/>
          <w:bCs/>
          <w:sz w:val="28"/>
          <w:szCs w:val="28"/>
        </w:rPr>
      </w:pPr>
    </w:p>
    <w:p w:rsidR="00CC3585" w:rsidRPr="007654C7" w:rsidRDefault="00CC3585" w:rsidP="00D11E62">
      <w:pPr>
        <w:pStyle w:val="a4"/>
        <w:rPr>
          <w:b/>
          <w:bCs/>
          <w:sz w:val="6"/>
          <w:szCs w:val="28"/>
        </w:rPr>
      </w:pPr>
    </w:p>
    <w:p w:rsidR="00CC3585" w:rsidRPr="00F36B7F" w:rsidRDefault="00CC3585" w:rsidP="00D11E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 п</w:t>
      </w:r>
      <w:r w:rsidRPr="00225531">
        <w:rPr>
          <w:rFonts w:ascii="Times New Roman" w:hAnsi="Times New Roman" w:cs="Times New Roman"/>
          <w:b/>
          <w:sz w:val="28"/>
          <w:szCs w:val="28"/>
        </w:rPr>
        <w:t>оряд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Pr="00225531">
        <w:rPr>
          <w:rFonts w:ascii="Times New Roman" w:hAnsi="Times New Roman" w:cs="Times New Roman"/>
          <w:b/>
          <w:sz w:val="28"/>
          <w:szCs w:val="28"/>
        </w:rPr>
        <w:t xml:space="preserve"> санкционирования расходов муниципальных бюджетных и автономных учреждений МО «Чемальский район», источником финансового обеспечения, которых являются субсидии, полученные в соответствии с абзацем вторым пункта 1 статьи 78.1 Бюджетного кодекса Российской Федерации</w:t>
      </w:r>
      <w:r>
        <w:rPr>
          <w:b/>
          <w:sz w:val="28"/>
          <w:szCs w:val="28"/>
        </w:rPr>
        <w:t xml:space="preserve">, </w:t>
      </w:r>
      <w:r w:rsidRPr="00F36B7F">
        <w:rPr>
          <w:rFonts w:ascii="Times New Roman" w:hAnsi="Times New Roman" w:cs="Times New Roman"/>
          <w:b/>
          <w:sz w:val="28"/>
          <w:szCs w:val="28"/>
        </w:rPr>
        <w:t>утвержденный приказом начальника финансового отдела администрации Чемаль</w:t>
      </w:r>
      <w:r>
        <w:rPr>
          <w:rFonts w:ascii="Times New Roman" w:hAnsi="Times New Roman" w:cs="Times New Roman"/>
          <w:b/>
          <w:sz w:val="28"/>
          <w:szCs w:val="28"/>
        </w:rPr>
        <w:t>ского района от 07.02.2019г. №4</w:t>
      </w:r>
      <w:r w:rsidRPr="00F36B7F">
        <w:rPr>
          <w:rFonts w:ascii="Times New Roman" w:hAnsi="Times New Roman" w:cs="Times New Roman"/>
          <w:b/>
          <w:sz w:val="28"/>
          <w:szCs w:val="28"/>
        </w:rPr>
        <w:t>-р</w:t>
      </w:r>
    </w:p>
    <w:p w:rsidR="00CC3585" w:rsidRDefault="00CC3585" w:rsidP="00D11E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5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3585" w:rsidRPr="008776ED" w:rsidRDefault="00CC3585" w:rsidP="00D11E62">
      <w:pPr>
        <w:tabs>
          <w:tab w:val="left" w:pos="0"/>
        </w:tabs>
        <w:spacing w:after="0" w:line="240" w:lineRule="auto"/>
        <w:ind w:right="27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1070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частями 3.7 и 3.10 статьи 2 </w:t>
      </w:r>
      <w:r w:rsidRPr="00211070">
        <w:rPr>
          <w:rFonts w:ascii="Times New Roman" w:hAnsi="Times New Roman" w:cs="Times New Roman"/>
          <w:sz w:val="28"/>
          <w:szCs w:val="28"/>
        </w:rPr>
        <w:t>Федерального закона от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070">
        <w:rPr>
          <w:rFonts w:ascii="Times New Roman" w:hAnsi="Times New Roman" w:cs="Times New Roman"/>
          <w:sz w:val="28"/>
          <w:szCs w:val="28"/>
        </w:rPr>
        <w:t xml:space="preserve">ноября 2006 года N 174-ФЗ "Об автономных учреждениях", </w:t>
      </w:r>
      <w:r>
        <w:rPr>
          <w:rFonts w:ascii="Times New Roman" w:hAnsi="Times New Roman" w:cs="Times New Roman"/>
          <w:sz w:val="28"/>
          <w:szCs w:val="28"/>
        </w:rPr>
        <w:t xml:space="preserve">частью 16 статьи 30 </w:t>
      </w:r>
      <w:r w:rsidRPr="00211070">
        <w:rPr>
          <w:rFonts w:ascii="Times New Roman" w:hAnsi="Times New Roman" w:cs="Times New Roman"/>
          <w:sz w:val="28"/>
          <w:szCs w:val="28"/>
        </w:rPr>
        <w:t xml:space="preserve">Федерального закона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</w:t>
      </w:r>
      <w:r w:rsidRPr="008776ED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C3585" w:rsidRPr="00AF5AD5" w:rsidRDefault="00CC3585" w:rsidP="00D11E62">
      <w:pPr>
        <w:pStyle w:val="ConsPlusTitle"/>
        <w:tabs>
          <w:tab w:val="left" w:pos="0"/>
        </w:tabs>
        <w:ind w:right="-3"/>
        <w:jc w:val="both"/>
        <w:rPr>
          <w:rFonts w:eastAsiaTheme="minorHAnsi"/>
          <w:b w:val="0"/>
          <w:bCs w:val="0"/>
          <w:lang w:eastAsia="en-US"/>
        </w:rPr>
      </w:pPr>
      <w:r>
        <w:rPr>
          <w:b w:val="0"/>
          <w:bCs w:val="0"/>
        </w:rPr>
        <w:tab/>
        <w:t>Внести изменения в п</w:t>
      </w:r>
      <w:r w:rsidRPr="00211070">
        <w:rPr>
          <w:b w:val="0"/>
          <w:bCs w:val="0"/>
        </w:rPr>
        <w:t>о</w:t>
      </w:r>
      <w:r>
        <w:rPr>
          <w:b w:val="0"/>
          <w:bCs w:val="0"/>
        </w:rPr>
        <w:t xml:space="preserve">рядок санкционирования расходов </w:t>
      </w:r>
      <w:r w:rsidRPr="00211070">
        <w:rPr>
          <w:b w:val="0"/>
          <w:bCs w:val="0"/>
        </w:rPr>
        <w:t>муниципальных бюджетных и автономных учреждений МО «Чемальский район», источником финансового обеспечения, которых являются субсидии, полученные в соответствии с абзацем вторым пункта 1 статьи 78.1 Бюджетно</w:t>
      </w:r>
      <w:r>
        <w:rPr>
          <w:b w:val="0"/>
          <w:bCs w:val="0"/>
        </w:rPr>
        <w:t>го кодекса Российской Федерации</w:t>
      </w:r>
      <w:r w:rsidRPr="00F36B7F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следующие изменения: </w:t>
      </w:r>
    </w:p>
    <w:p w:rsidR="00CC3585" w:rsidRDefault="00CC3585" w:rsidP="00D11E62">
      <w:pPr>
        <w:pStyle w:val="ConsPlusTitle"/>
        <w:tabs>
          <w:tab w:val="left" w:pos="0"/>
        </w:tabs>
        <w:ind w:left="567" w:right="-3"/>
        <w:jc w:val="both"/>
        <w:rPr>
          <w:rFonts w:eastAsia="Calibri"/>
          <w:b w:val="0"/>
        </w:rPr>
      </w:pPr>
    </w:p>
    <w:p w:rsidR="00CC3585" w:rsidRDefault="00CC3585" w:rsidP="00D11E62">
      <w:pPr>
        <w:pStyle w:val="ConsPlusTitle"/>
        <w:tabs>
          <w:tab w:val="left" w:pos="0"/>
        </w:tabs>
        <w:ind w:left="567" w:right="-3"/>
        <w:jc w:val="both"/>
        <w:rPr>
          <w:rFonts w:eastAsia="Calibri"/>
          <w:b w:val="0"/>
        </w:rPr>
      </w:pPr>
      <w:r>
        <w:rPr>
          <w:rFonts w:eastAsia="Calibri"/>
          <w:b w:val="0"/>
        </w:rPr>
        <w:t>-</w:t>
      </w:r>
      <w:r w:rsidRPr="00D7060F">
        <w:rPr>
          <w:rFonts w:eastAsia="Calibri"/>
          <w:b w:val="0"/>
        </w:rPr>
        <w:t xml:space="preserve"> </w:t>
      </w:r>
      <w:r>
        <w:rPr>
          <w:rFonts w:eastAsia="Calibri"/>
          <w:b w:val="0"/>
        </w:rPr>
        <w:t xml:space="preserve"> </w:t>
      </w:r>
      <w:r w:rsidRPr="00D7060F">
        <w:rPr>
          <w:rFonts w:eastAsia="Calibri"/>
          <w:b w:val="0"/>
        </w:rPr>
        <w:t>приложение №2</w:t>
      </w:r>
      <w:r>
        <w:rPr>
          <w:rFonts w:eastAsia="Calibri"/>
          <w:b w:val="0"/>
        </w:rPr>
        <w:t xml:space="preserve"> "Перечень кодов субсидий", дополнить пунктом  4 следующего содержания;</w:t>
      </w:r>
    </w:p>
    <w:p w:rsidR="00CC3585" w:rsidRDefault="00CC3585" w:rsidP="00D11E62">
      <w:pPr>
        <w:pStyle w:val="ConsPlusTitle"/>
        <w:tabs>
          <w:tab w:val="left" w:pos="0"/>
        </w:tabs>
        <w:ind w:left="567" w:right="-3"/>
        <w:jc w:val="both"/>
        <w:rPr>
          <w:rFonts w:eastAsia="Calibri"/>
          <w:b w:val="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492"/>
        <w:gridCol w:w="2302"/>
      </w:tblGrid>
      <w:tr w:rsidR="00CC3585" w:rsidRPr="00D7060F" w:rsidTr="00D11E62">
        <w:tc>
          <w:tcPr>
            <w:tcW w:w="1242" w:type="dxa"/>
            <w:vAlign w:val="center"/>
          </w:tcPr>
          <w:p w:rsidR="00CC3585" w:rsidRPr="00D7060F" w:rsidRDefault="00CC3585" w:rsidP="00D11E62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5492" w:type="dxa"/>
          </w:tcPr>
          <w:p w:rsidR="00CC3585" w:rsidRDefault="00CC3585" w:rsidP="00D11E62">
            <w:pPr>
              <w:pStyle w:val="ConsPlusTitle"/>
              <w:tabs>
                <w:tab w:val="left" w:pos="0"/>
              </w:tabs>
              <w:ind w:right="-3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Субсидии в целях осуществления капитальных вложений, осуществления операций с недвижимым имуществом </w:t>
            </w:r>
          </w:p>
        </w:tc>
        <w:tc>
          <w:tcPr>
            <w:tcW w:w="2302" w:type="dxa"/>
          </w:tcPr>
          <w:p w:rsidR="00CC3585" w:rsidRDefault="00CC3585" w:rsidP="00D11E62">
            <w:pPr>
              <w:pStyle w:val="ConsPlusTitle"/>
              <w:tabs>
                <w:tab w:val="left" w:pos="0"/>
              </w:tabs>
              <w:ind w:right="-3"/>
              <w:jc w:val="center"/>
              <w:rPr>
                <w:b w:val="0"/>
              </w:rPr>
            </w:pPr>
            <w:r>
              <w:rPr>
                <w:b w:val="0"/>
              </w:rPr>
              <w:t xml:space="preserve"> Х 400 00000</w:t>
            </w:r>
          </w:p>
        </w:tc>
      </w:tr>
      <w:tr w:rsidR="00CC3585" w:rsidRPr="00D7060F" w:rsidTr="00D11E62">
        <w:tc>
          <w:tcPr>
            <w:tcW w:w="1242" w:type="dxa"/>
            <w:vAlign w:val="center"/>
          </w:tcPr>
          <w:p w:rsidR="00CC3585" w:rsidRDefault="00CC3585" w:rsidP="00D11E62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4.1.</w:t>
            </w:r>
          </w:p>
        </w:tc>
        <w:tc>
          <w:tcPr>
            <w:tcW w:w="5492" w:type="dxa"/>
          </w:tcPr>
          <w:p w:rsidR="00CC3585" w:rsidRPr="003C587E" w:rsidRDefault="00CC3585" w:rsidP="00D11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7E"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Субсидии в целях осуществления капитальных вложений в строительство, реконструкцию, в том числе с элементами реставрации, техническое перевооружение объектов капитального строительства государственной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(муниципальной)</w:t>
            </w:r>
            <w:r w:rsidRPr="003C58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собственности Российской Федерации (за исключением разработки проектной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C587E">
              <w:rPr>
                <w:rFonts w:ascii="Times New Roman" w:hAnsi="Times New Roman" w:cs="Times New Roman"/>
                <w:bCs/>
                <w:sz w:val="28"/>
                <w:szCs w:val="28"/>
              </w:rPr>
              <w:t>документации на объекты капитального строительства и проведения инженерных изысканий, необходимых для подготовки такой проектной документации, проведения государственной экспертизы проектной документации и результатов инженерных изысканий, технологического и ценового аудита инвестиционных проектов, проверки достоверности определения сметной стоимости объектов капитального строительства и организации проведения иных работ, предшествующих строительству, реконструкции, в том числе с элементами реставрации, техническому перевооружению объектов капитального строительства, предусмотренных сводным сметным расчетом стоимости строительства), включая приобретение земельных участков под строительство</w:t>
            </w:r>
          </w:p>
          <w:p w:rsidR="00CC3585" w:rsidRDefault="00CC3585" w:rsidP="00D11E62">
            <w:pPr>
              <w:pStyle w:val="ConsPlusTitle"/>
              <w:tabs>
                <w:tab w:val="left" w:pos="0"/>
              </w:tabs>
              <w:ind w:right="-3"/>
              <w:jc w:val="both"/>
              <w:rPr>
                <w:b w:val="0"/>
                <w:bCs w:val="0"/>
              </w:rPr>
            </w:pPr>
          </w:p>
        </w:tc>
        <w:tc>
          <w:tcPr>
            <w:tcW w:w="2302" w:type="dxa"/>
          </w:tcPr>
          <w:p w:rsidR="00CC3585" w:rsidRDefault="00CC3585" w:rsidP="00D11E62">
            <w:pPr>
              <w:pStyle w:val="ConsPlusTitle"/>
              <w:tabs>
                <w:tab w:val="left" w:pos="0"/>
              </w:tabs>
              <w:ind w:right="-3"/>
              <w:jc w:val="center"/>
              <w:rPr>
                <w:b w:val="0"/>
              </w:rPr>
            </w:pPr>
            <w:r>
              <w:rPr>
                <w:b w:val="0"/>
              </w:rPr>
              <w:t>Х 401 00000</w:t>
            </w:r>
          </w:p>
        </w:tc>
      </w:tr>
      <w:tr w:rsidR="00CC3585" w:rsidRPr="00D7060F" w:rsidTr="00D11E62">
        <w:tc>
          <w:tcPr>
            <w:tcW w:w="1242" w:type="dxa"/>
            <w:vAlign w:val="center"/>
          </w:tcPr>
          <w:p w:rsidR="00CC3585" w:rsidRDefault="00CC3585" w:rsidP="00D11E62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4.2.</w:t>
            </w:r>
          </w:p>
        </w:tc>
        <w:tc>
          <w:tcPr>
            <w:tcW w:w="5492" w:type="dxa"/>
          </w:tcPr>
          <w:p w:rsidR="00CC3585" w:rsidRPr="003C587E" w:rsidRDefault="00CC3585" w:rsidP="00D11E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87E">
              <w:rPr>
                <w:rFonts w:ascii="Times New Roman" w:hAnsi="Times New Roman" w:cs="Times New Roman"/>
                <w:sz w:val="28"/>
                <w:szCs w:val="28"/>
              </w:rPr>
              <w:t>Субсидии в целях разработки проектной документации на объекты капитального строительства и проведения инженерных изысканий, необходимых для подготовки такой проектной документации, проведение государственной экспертизы проектной документации и результатов инженерных изысканий, технологического и ценового аудита инвестиционных проектов, проверки достоверности определения сметной стоимости объектов капитального строительства и организация проведения иных работ, предшествующих строительству, реконструкции, в том числе с элементами реставрации, техническому перевооружению объектов капитального строительства, предусмотренных сводным сметным расчетом стоимости строительства</w:t>
            </w:r>
          </w:p>
          <w:p w:rsidR="00CC3585" w:rsidRDefault="00CC3585" w:rsidP="00D11E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02" w:type="dxa"/>
          </w:tcPr>
          <w:p w:rsidR="00CC3585" w:rsidRDefault="00CC3585" w:rsidP="00D11E62">
            <w:pPr>
              <w:pStyle w:val="ConsPlusTitle"/>
              <w:tabs>
                <w:tab w:val="left" w:pos="0"/>
              </w:tabs>
              <w:ind w:right="-3"/>
              <w:jc w:val="center"/>
              <w:rPr>
                <w:b w:val="0"/>
              </w:rPr>
            </w:pPr>
            <w:r>
              <w:rPr>
                <w:b w:val="0"/>
              </w:rPr>
              <w:t>Х 402 00000</w:t>
            </w:r>
          </w:p>
        </w:tc>
      </w:tr>
      <w:tr w:rsidR="00CC3585" w:rsidRPr="00D7060F" w:rsidTr="00D11E62">
        <w:tc>
          <w:tcPr>
            <w:tcW w:w="1242" w:type="dxa"/>
            <w:vAlign w:val="center"/>
          </w:tcPr>
          <w:p w:rsidR="00CC3585" w:rsidRDefault="00CC3585" w:rsidP="00D11E62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4.3.</w:t>
            </w:r>
          </w:p>
        </w:tc>
        <w:tc>
          <w:tcPr>
            <w:tcW w:w="5492" w:type="dxa"/>
          </w:tcPr>
          <w:p w:rsidR="00CC3585" w:rsidRPr="003C587E" w:rsidRDefault="00CC3585" w:rsidP="00D11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7E"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Субсидии в целях осуществления мероприятий по оформлению прав на объекты недвижимого имущества</w:t>
            </w:r>
          </w:p>
          <w:p w:rsidR="00CC3585" w:rsidRPr="003C587E" w:rsidRDefault="00CC3585" w:rsidP="00D11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02" w:type="dxa"/>
          </w:tcPr>
          <w:p w:rsidR="00CC3585" w:rsidRDefault="00CC3585" w:rsidP="00D11E62">
            <w:pPr>
              <w:pStyle w:val="ConsPlusTitle"/>
              <w:tabs>
                <w:tab w:val="left" w:pos="0"/>
              </w:tabs>
              <w:ind w:right="-3"/>
              <w:jc w:val="center"/>
              <w:rPr>
                <w:b w:val="0"/>
              </w:rPr>
            </w:pPr>
            <w:r>
              <w:rPr>
                <w:b w:val="0"/>
              </w:rPr>
              <w:t>Х 403 00000</w:t>
            </w:r>
          </w:p>
        </w:tc>
      </w:tr>
      <w:tr w:rsidR="00CC3585" w:rsidRPr="00D7060F" w:rsidTr="00D11E62">
        <w:tc>
          <w:tcPr>
            <w:tcW w:w="1242" w:type="dxa"/>
            <w:vAlign w:val="center"/>
          </w:tcPr>
          <w:p w:rsidR="00CC3585" w:rsidRDefault="00CC3585" w:rsidP="00D11E62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4.4.</w:t>
            </w:r>
          </w:p>
        </w:tc>
        <w:tc>
          <w:tcPr>
            <w:tcW w:w="5492" w:type="dxa"/>
          </w:tcPr>
          <w:p w:rsidR="00CC3585" w:rsidRPr="003C587E" w:rsidRDefault="00CC3585" w:rsidP="00D11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58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Субсидии в целях приобретения объектов недвижимого имущества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муниципальную </w:t>
            </w:r>
            <w:r w:rsidRPr="003C58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бственность</w:t>
            </w:r>
            <w:r w:rsidRPr="003C587E">
              <w:rPr>
                <w:rFonts w:ascii="Times New Roman" w:hAnsi="Times New Roman" w:cs="Times New Roman"/>
                <w:bCs/>
                <w:sz w:val="28"/>
                <w:szCs w:val="28"/>
              </w:rPr>
              <w:t>, включая земельные участки</w:t>
            </w:r>
          </w:p>
          <w:p w:rsidR="00CC3585" w:rsidRPr="003C587E" w:rsidRDefault="00CC3585" w:rsidP="00D11E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02" w:type="dxa"/>
          </w:tcPr>
          <w:p w:rsidR="00CC3585" w:rsidRDefault="00CC3585" w:rsidP="00D11E62">
            <w:pPr>
              <w:pStyle w:val="ConsPlusTitle"/>
              <w:tabs>
                <w:tab w:val="left" w:pos="0"/>
              </w:tabs>
              <w:ind w:right="-3"/>
              <w:jc w:val="center"/>
              <w:rPr>
                <w:b w:val="0"/>
              </w:rPr>
            </w:pPr>
            <w:r>
              <w:rPr>
                <w:b w:val="0"/>
              </w:rPr>
              <w:t>Х 404 00000</w:t>
            </w:r>
          </w:p>
        </w:tc>
      </w:tr>
    </w:tbl>
    <w:p w:rsidR="00CC3585" w:rsidRDefault="00CC3585" w:rsidP="00D11E6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C3585" w:rsidRDefault="00CC3585" w:rsidP="00D11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AD5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 Начальнику</w:t>
      </w:r>
      <w:r w:rsidRPr="00AF5AD5">
        <w:rPr>
          <w:rFonts w:ascii="Times New Roman" w:hAnsi="Times New Roman" w:cs="Times New Roman"/>
          <w:bCs/>
          <w:sz w:val="28"/>
          <w:szCs w:val="28"/>
        </w:rPr>
        <w:t xml:space="preserve">  отдела по учету и отчетности М.Б.Сергеевой  довести настоящий Приказ до главных распорядителей бюджетных средств  не позднее 3 рабочих дней со дня принятия настоящего Приказа.</w:t>
      </w:r>
      <w:r w:rsidRPr="00AF5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585" w:rsidRPr="00D7060F" w:rsidRDefault="00CC3585" w:rsidP="00D11E62">
      <w:pPr>
        <w:pStyle w:val="ConsPlusTitle"/>
        <w:tabs>
          <w:tab w:val="left" w:pos="567"/>
        </w:tabs>
        <w:ind w:right="-3"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  3. </w:t>
      </w:r>
      <w:r w:rsidRPr="00D7060F">
        <w:rPr>
          <w:b w:val="0"/>
          <w:bCs w:val="0"/>
        </w:rPr>
        <w:t xml:space="preserve"> Контроль за исполнением настоящего Приказа оставляю за собой.</w:t>
      </w:r>
    </w:p>
    <w:p w:rsidR="00CC3585" w:rsidRDefault="00CC3585" w:rsidP="00D11E62">
      <w:pPr>
        <w:pStyle w:val="ConsPlusTitle"/>
        <w:tabs>
          <w:tab w:val="left" w:pos="0"/>
        </w:tabs>
        <w:ind w:right="-3"/>
        <w:jc w:val="both"/>
        <w:rPr>
          <w:b w:val="0"/>
          <w:bCs w:val="0"/>
        </w:rPr>
      </w:pPr>
    </w:p>
    <w:p w:rsidR="00CC3585" w:rsidRDefault="00CC3585" w:rsidP="00D11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3585" w:rsidRPr="00507ACA" w:rsidRDefault="00CC3585" w:rsidP="00D11E6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7ACA"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                         </w:t>
      </w:r>
      <w:r w:rsidRPr="00507ACA">
        <w:rPr>
          <w:rFonts w:ascii="Times New Roman" w:hAnsi="Times New Roman" w:cs="Times New Roman"/>
          <w:sz w:val="28"/>
          <w:szCs w:val="28"/>
        </w:rPr>
        <w:tab/>
      </w:r>
      <w:r w:rsidRPr="00507ACA">
        <w:rPr>
          <w:rFonts w:ascii="Times New Roman" w:hAnsi="Times New Roman" w:cs="Times New Roman"/>
          <w:sz w:val="28"/>
          <w:szCs w:val="28"/>
        </w:rPr>
        <w:tab/>
      </w:r>
      <w:r w:rsidRPr="00507ACA">
        <w:rPr>
          <w:rFonts w:ascii="Times New Roman" w:hAnsi="Times New Roman" w:cs="Times New Roman"/>
          <w:sz w:val="28"/>
          <w:szCs w:val="28"/>
        </w:rPr>
        <w:tab/>
        <w:t xml:space="preserve">    Л.В. Тоорчукова</w:t>
      </w:r>
    </w:p>
    <w:p w:rsidR="00CC3585" w:rsidRDefault="00CC3585" w:rsidP="00D11E6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sectPr w:rsidR="00CC3585" w:rsidSect="00CC358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059" w:rsidRDefault="00411059" w:rsidP="000730F5">
      <w:pPr>
        <w:spacing w:after="0" w:line="240" w:lineRule="auto"/>
      </w:pPr>
      <w:r>
        <w:separator/>
      </w:r>
    </w:p>
  </w:endnote>
  <w:endnote w:type="continuationSeparator" w:id="1">
    <w:p w:rsidR="00411059" w:rsidRDefault="00411059" w:rsidP="0007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059" w:rsidRDefault="00411059" w:rsidP="000730F5">
      <w:pPr>
        <w:spacing w:after="0" w:line="240" w:lineRule="auto"/>
      </w:pPr>
      <w:r>
        <w:separator/>
      </w:r>
    </w:p>
  </w:footnote>
  <w:footnote w:type="continuationSeparator" w:id="1">
    <w:p w:rsidR="00411059" w:rsidRDefault="00411059" w:rsidP="00073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abstractNum w:abstractNumId="1">
    <w:nsid w:val="1EFE26F4"/>
    <w:multiLevelType w:val="hybridMultilevel"/>
    <w:tmpl w:val="2B3AD22C"/>
    <w:lvl w:ilvl="0" w:tplc="BA00207A">
      <w:start w:val="1"/>
      <w:numFmt w:val="decimal"/>
      <w:lvlText w:val="%1."/>
      <w:lvlJc w:val="left"/>
      <w:pPr>
        <w:ind w:left="174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">
    <w:nsid w:val="21CD764A"/>
    <w:multiLevelType w:val="multilevel"/>
    <w:tmpl w:val="704217B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3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3">
    <w:nsid w:val="24F20BAC"/>
    <w:multiLevelType w:val="hybridMultilevel"/>
    <w:tmpl w:val="2690A71E"/>
    <w:lvl w:ilvl="0" w:tplc="D33C405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377D5E"/>
    <w:multiLevelType w:val="multilevel"/>
    <w:tmpl w:val="AA4E05A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8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5">
    <w:nsid w:val="33921706"/>
    <w:multiLevelType w:val="hybridMultilevel"/>
    <w:tmpl w:val="DB5289C8"/>
    <w:lvl w:ilvl="0" w:tplc="240426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A2A1E24"/>
    <w:multiLevelType w:val="hybridMultilevel"/>
    <w:tmpl w:val="3D72C230"/>
    <w:lvl w:ilvl="0" w:tplc="F30E252E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0A25F60"/>
    <w:multiLevelType w:val="multilevel"/>
    <w:tmpl w:val="B0402A4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91B43A6"/>
    <w:multiLevelType w:val="hybridMultilevel"/>
    <w:tmpl w:val="824638B8"/>
    <w:lvl w:ilvl="0" w:tplc="B8460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1EF1"/>
    <w:rsid w:val="00007550"/>
    <w:rsid w:val="0000774E"/>
    <w:rsid w:val="00011CA1"/>
    <w:rsid w:val="00012C05"/>
    <w:rsid w:val="00031EF1"/>
    <w:rsid w:val="00041EDF"/>
    <w:rsid w:val="00047EA2"/>
    <w:rsid w:val="00057561"/>
    <w:rsid w:val="0006323A"/>
    <w:rsid w:val="00065945"/>
    <w:rsid w:val="00065E9D"/>
    <w:rsid w:val="000730F5"/>
    <w:rsid w:val="00074DE4"/>
    <w:rsid w:val="0008062D"/>
    <w:rsid w:val="000812F3"/>
    <w:rsid w:val="00081732"/>
    <w:rsid w:val="0008352E"/>
    <w:rsid w:val="00084529"/>
    <w:rsid w:val="000879AE"/>
    <w:rsid w:val="000953AE"/>
    <w:rsid w:val="000A00E1"/>
    <w:rsid w:val="000A1645"/>
    <w:rsid w:val="000A1F68"/>
    <w:rsid w:val="000B2473"/>
    <w:rsid w:val="000C505E"/>
    <w:rsid w:val="000F44D5"/>
    <w:rsid w:val="00105317"/>
    <w:rsid w:val="00107EEE"/>
    <w:rsid w:val="0011240D"/>
    <w:rsid w:val="00127E59"/>
    <w:rsid w:val="00132AF4"/>
    <w:rsid w:val="00137D74"/>
    <w:rsid w:val="001416FA"/>
    <w:rsid w:val="001A3069"/>
    <w:rsid w:val="001C697E"/>
    <w:rsid w:val="001E37D5"/>
    <w:rsid w:val="002041EB"/>
    <w:rsid w:val="00206113"/>
    <w:rsid w:val="00211070"/>
    <w:rsid w:val="00211F75"/>
    <w:rsid w:val="00220FCD"/>
    <w:rsid w:val="00225531"/>
    <w:rsid w:val="0023501F"/>
    <w:rsid w:val="00237293"/>
    <w:rsid w:val="00241685"/>
    <w:rsid w:val="00247944"/>
    <w:rsid w:val="002713F7"/>
    <w:rsid w:val="002848AF"/>
    <w:rsid w:val="00287228"/>
    <w:rsid w:val="002901EC"/>
    <w:rsid w:val="002A2151"/>
    <w:rsid w:val="002A4DA5"/>
    <w:rsid w:val="002B65C8"/>
    <w:rsid w:val="002D5FED"/>
    <w:rsid w:val="002F036D"/>
    <w:rsid w:val="002F5C44"/>
    <w:rsid w:val="00330130"/>
    <w:rsid w:val="0034641C"/>
    <w:rsid w:val="00354B54"/>
    <w:rsid w:val="003576B8"/>
    <w:rsid w:val="00367679"/>
    <w:rsid w:val="00370BB8"/>
    <w:rsid w:val="00385AE2"/>
    <w:rsid w:val="003C587E"/>
    <w:rsid w:val="003E6838"/>
    <w:rsid w:val="00411059"/>
    <w:rsid w:val="00416343"/>
    <w:rsid w:val="00422410"/>
    <w:rsid w:val="00422BED"/>
    <w:rsid w:val="00435C9B"/>
    <w:rsid w:val="00460E38"/>
    <w:rsid w:val="00464A80"/>
    <w:rsid w:val="00464FD5"/>
    <w:rsid w:val="004712DD"/>
    <w:rsid w:val="004771A0"/>
    <w:rsid w:val="004B12C8"/>
    <w:rsid w:val="004B3300"/>
    <w:rsid w:val="004E0101"/>
    <w:rsid w:val="004E4B43"/>
    <w:rsid w:val="004E665E"/>
    <w:rsid w:val="004F1B19"/>
    <w:rsid w:val="0050586C"/>
    <w:rsid w:val="00507ACA"/>
    <w:rsid w:val="00526F23"/>
    <w:rsid w:val="00540D22"/>
    <w:rsid w:val="0054313E"/>
    <w:rsid w:val="00561474"/>
    <w:rsid w:val="00564984"/>
    <w:rsid w:val="00581C2B"/>
    <w:rsid w:val="00585396"/>
    <w:rsid w:val="00590702"/>
    <w:rsid w:val="005B3823"/>
    <w:rsid w:val="005C02A6"/>
    <w:rsid w:val="005C490F"/>
    <w:rsid w:val="005C6A62"/>
    <w:rsid w:val="005D0CF0"/>
    <w:rsid w:val="005E3C73"/>
    <w:rsid w:val="005E5782"/>
    <w:rsid w:val="005F2852"/>
    <w:rsid w:val="00606D04"/>
    <w:rsid w:val="00620878"/>
    <w:rsid w:val="00625543"/>
    <w:rsid w:val="006335DD"/>
    <w:rsid w:val="00652602"/>
    <w:rsid w:val="00666DC3"/>
    <w:rsid w:val="00673E6A"/>
    <w:rsid w:val="00684731"/>
    <w:rsid w:val="006A2C34"/>
    <w:rsid w:val="006A461A"/>
    <w:rsid w:val="006A55FA"/>
    <w:rsid w:val="006B2D2D"/>
    <w:rsid w:val="006B5A4C"/>
    <w:rsid w:val="006B646C"/>
    <w:rsid w:val="006C08FB"/>
    <w:rsid w:val="006D5308"/>
    <w:rsid w:val="006F012B"/>
    <w:rsid w:val="006F03BA"/>
    <w:rsid w:val="006F1442"/>
    <w:rsid w:val="0070466C"/>
    <w:rsid w:val="007119F6"/>
    <w:rsid w:val="007123CE"/>
    <w:rsid w:val="00722CFA"/>
    <w:rsid w:val="00737DE2"/>
    <w:rsid w:val="007654C7"/>
    <w:rsid w:val="007A076F"/>
    <w:rsid w:val="007B13E6"/>
    <w:rsid w:val="007C4799"/>
    <w:rsid w:val="007D1C6B"/>
    <w:rsid w:val="007D48B1"/>
    <w:rsid w:val="0081533F"/>
    <w:rsid w:val="00821AF7"/>
    <w:rsid w:val="00824525"/>
    <w:rsid w:val="00830E76"/>
    <w:rsid w:val="00831354"/>
    <w:rsid w:val="00851B29"/>
    <w:rsid w:val="008528A1"/>
    <w:rsid w:val="00871111"/>
    <w:rsid w:val="008776ED"/>
    <w:rsid w:val="008A1958"/>
    <w:rsid w:val="008A52DA"/>
    <w:rsid w:val="008A58FD"/>
    <w:rsid w:val="008B57CC"/>
    <w:rsid w:val="008B747A"/>
    <w:rsid w:val="008F69BD"/>
    <w:rsid w:val="008F7CBC"/>
    <w:rsid w:val="00903617"/>
    <w:rsid w:val="0091009E"/>
    <w:rsid w:val="00912D35"/>
    <w:rsid w:val="00913343"/>
    <w:rsid w:val="00913FFB"/>
    <w:rsid w:val="0092543B"/>
    <w:rsid w:val="00946185"/>
    <w:rsid w:val="00947A22"/>
    <w:rsid w:val="0095681B"/>
    <w:rsid w:val="00961493"/>
    <w:rsid w:val="009B035B"/>
    <w:rsid w:val="009B7E3F"/>
    <w:rsid w:val="009C1B8D"/>
    <w:rsid w:val="009C7D4E"/>
    <w:rsid w:val="009C7F89"/>
    <w:rsid w:val="009D043B"/>
    <w:rsid w:val="009F0EB4"/>
    <w:rsid w:val="00A0512A"/>
    <w:rsid w:val="00A06778"/>
    <w:rsid w:val="00A078BE"/>
    <w:rsid w:val="00A13C8D"/>
    <w:rsid w:val="00A24E56"/>
    <w:rsid w:val="00A30CF7"/>
    <w:rsid w:val="00A45091"/>
    <w:rsid w:val="00A75BFF"/>
    <w:rsid w:val="00A87356"/>
    <w:rsid w:val="00A93608"/>
    <w:rsid w:val="00A9786C"/>
    <w:rsid w:val="00AD2903"/>
    <w:rsid w:val="00AD3F7E"/>
    <w:rsid w:val="00AF7964"/>
    <w:rsid w:val="00B0551C"/>
    <w:rsid w:val="00B05597"/>
    <w:rsid w:val="00B40875"/>
    <w:rsid w:val="00B40EF8"/>
    <w:rsid w:val="00B55396"/>
    <w:rsid w:val="00B601FD"/>
    <w:rsid w:val="00B64E78"/>
    <w:rsid w:val="00B81E4E"/>
    <w:rsid w:val="00B93F1A"/>
    <w:rsid w:val="00B97406"/>
    <w:rsid w:val="00BA6D3D"/>
    <w:rsid w:val="00BC74BE"/>
    <w:rsid w:val="00BF0266"/>
    <w:rsid w:val="00C0117F"/>
    <w:rsid w:val="00C06205"/>
    <w:rsid w:val="00C0637F"/>
    <w:rsid w:val="00C24640"/>
    <w:rsid w:val="00C57936"/>
    <w:rsid w:val="00C63518"/>
    <w:rsid w:val="00C63713"/>
    <w:rsid w:val="00C80660"/>
    <w:rsid w:val="00C91397"/>
    <w:rsid w:val="00CA2CF0"/>
    <w:rsid w:val="00CA4929"/>
    <w:rsid w:val="00CC022B"/>
    <w:rsid w:val="00CC1CE2"/>
    <w:rsid w:val="00CC3585"/>
    <w:rsid w:val="00CD0D33"/>
    <w:rsid w:val="00CD5446"/>
    <w:rsid w:val="00CE0D8F"/>
    <w:rsid w:val="00CE0EC3"/>
    <w:rsid w:val="00CE54AB"/>
    <w:rsid w:val="00CE5BE2"/>
    <w:rsid w:val="00CF63EC"/>
    <w:rsid w:val="00D02A9A"/>
    <w:rsid w:val="00D14D6E"/>
    <w:rsid w:val="00D326C1"/>
    <w:rsid w:val="00D46E16"/>
    <w:rsid w:val="00D57463"/>
    <w:rsid w:val="00D724B1"/>
    <w:rsid w:val="00D756A3"/>
    <w:rsid w:val="00DF0CD0"/>
    <w:rsid w:val="00DF2D49"/>
    <w:rsid w:val="00DF6DD3"/>
    <w:rsid w:val="00E10DEC"/>
    <w:rsid w:val="00E13300"/>
    <w:rsid w:val="00E15066"/>
    <w:rsid w:val="00E51BDD"/>
    <w:rsid w:val="00E628BB"/>
    <w:rsid w:val="00E65F9F"/>
    <w:rsid w:val="00E93308"/>
    <w:rsid w:val="00E96467"/>
    <w:rsid w:val="00EA6F2E"/>
    <w:rsid w:val="00EB3440"/>
    <w:rsid w:val="00ED157A"/>
    <w:rsid w:val="00EE6D83"/>
    <w:rsid w:val="00EE7CE9"/>
    <w:rsid w:val="00EF22BB"/>
    <w:rsid w:val="00F17AEC"/>
    <w:rsid w:val="00F205E6"/>
    <w:rsid w:val="00F36A90"/>
    <w:rsid w:val="00F36B7F"/>
    <w:rsid w:val="00F546F7"/>
    <w:rsid w:val="00F5482D"/>
    <w:rsid w:val="00F74C47"/>
    <w:rsid w:val="00F7752E"/>
    <w:rsid w:val="00F8413E"/>
    <w:rsid w:val="00F8609A"/>
    <w:rsid w:val="00F8648C"/>
    <w:rsid w:val="00F87DE0"/>
    <w:rsid w:val="00FD0ED5"/>
    <w:rsid w:val="00FD37A1"/>
    <w:rsid w:val="00FD7BFF"/>
    <w:rsid w:val="00FE6BAD"/>
    <w:rsid w:val="00FF37A0"/>
    <w:rsid w:val="00FF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7E"/>
  </w:style>
  <w:style w:type="paragraph" w:styleId="1">
    <w:name w:val="heading 1"/>
    <w:basedOn w:val="a"/>
    <w:next w:val="a"/>
    <w:link w:val="10"/>
    <w:uiPriority w:val="9"/>
    <w:qFormat/>
    <w:rsid w:val="00C913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031EF1"/>
    <w:pPr>
      <w:keepNext/>
      <w:spacing w:after="0" w:line="240" w:lineRule="auto"/>
      <w:outlineLvl w:val="5"/>
    </w:pPr>
    <w:rPr>
      <w:rFonts w:ascii="Times New Roman" w:eastAsia="Arial Unicode MS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031EF1"/>
    <w:rPr>
      <w:rFonts w:ascii="Times New Roman" w:eastAsia="Arial Unicode MS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031E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31EF1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Bodytext">
    <w:name w:val="Body text_"/>
    <w:basedOn w:val="a0"/>
    <w:link w:val="Bodytext0"/>
    <w:rsid w:val="00CA492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CA4929"/>
    <w:pPr>
      <w:shd w:val="clear" w:color="auto" w:fill="FFFFFF"/>
      <w:spacing w:after="840" w:line="322" w:lineRule="exact"/>
      <w:ind w:hanging="184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Normal">
    <w:name w:val="ConsNormal"/>
    <w:rsid w:val="00CA4929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</w:rPr>
  </w:style>
  <w:style w:type="paragraph" w:styleId="a4">
    <w:name w:val="Body Text"/>
    <w:basedOn w:val="a"/>
    <w:link w:val="a5"/>
    <w:rsid w:val="00CA49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CA492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2255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CE5B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Strong"/>
    <w:basedOn w:val="a0"/>
    <w:uiPriority w:val="22"/>
    <w:qFormat/>
    <w:rsid w:val="0023729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91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itle"/>
    <w:basedOn w:val="a"/>
    <w:next w:val="a8"/>
    <w:link w:val="a9"/>
    <w:qFormat/>
    <w:rsid w:val="00C913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44"/>
      <w:lang w:eastAsia="ar-SA"/>
    </w:rPr>
  </w:style>
  <w:style w:type="character" w:customStyle="1" w:styleId="a9">
    <w:name w:val="Название Знак"/>
    <w:basedOn w:val="a0"/>
    <w:link w:val="a7"/>
    <w:rsid w:val="00C91397"/>
    <w:rPr>
      <w:rFonts w:ascii="Times New Roman" w:eastAsia="Times New Roman" w:hAnsi="Times New Roman" w:cs="Times New Roman"/>
      <w:b/>
      <w:sz w:val="32"/>
      <w:szCs w:val="44"/>
      <w:lang w:eastAsia="ar-SA"/>
    </w:rPr>
  </w:style>
  <w:style w:type="paragraph" w:styleId="a8">
    <w:name w:val="Subtitle"/>
    <w:basedOn w:val="a"/>
    <w:next w:val="a4"/>
    <w:link w:val="aa"/>
    <w:qFormat/>
    <w:rsid w:val="00C91397"/>
    <w:pPr>
      <w:keepNext/>
      <w:spacing w:before="240" w:after="120" w:line="240" w:lineRule="auto"/>
      <w:jc w:val="center"/>
    </w:pPr>
    <w:rPr>
      <w:rFonts w:ascii="Arial" w:eastAsia="SimSun" w:hAnsi="Arial" w:cs="Mangal"/>
      <w:i/>
      <w:iCs/>
      <w:sz w:val="28"/>
      <w:szCs w:val="28"/>
      <w:lang w:eastAsia="ar-SA"/>
    </w:rPr>
  </w:style>
  <w:style w:type="character" w:customStyle="1" w:styleId="aa">
    <w:name w:val="Подзаголовок Знак"/>
    <w:basedOn w:val="a0"/>
    <w:link w:val="a8"/>
    <w:rsid w:val="00C91397"/>
    <w:rPr>
      <w:rFonts w:ascii="Arial" w:eastAsia="SimSun" w:hAnsi="Arial" w:cs="Mangal"/>
      <w:i/>
      <w:i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073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730F5"/>
  </w:style>
  <w:style w:type="paragraph" w:styleId="ad">
    <w:name w:val="footer"/>
    <w:basedOn w:val="a"/>
    <w:link w:val="ae"/>
    <w:uiPriority w:val="99"/>
    <w:semiHidden/>
    <w:unhideWhenUsed/>
    <w:rsid w:val="00073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730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3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Finotdel14</dc:creator>
  <cp:keywords/>
  <cp:lastModifiedBy>Finotdel14</cp:lastModifiedBy>
  <cp:revision>1</cp:revision>
  <cp:lastPrinted>2019-04-12T02:05:00Z</cp:lastPrinted>
  <dcterms:created xsi:type="dcterms:W3CDTF">2019-04-12T02:13:00Z</dcterms:created>
  <dcterms:modified xsi:type="dcterms:W3CDTF">2019-04-12T02:13:00Z</dcterms:modified>
</cp:coreProperties>
</file>