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1890"/>
        <w:gridCol w:w="700"/>
        <w:gridCol w:w="700"/>
        <w:gridCol w:w="4173"/>
        <w:gridCol w:w="1500"/>
      </w:tblGrid>
      <w:tr w:rsidR="00443235" w:rsidRPr="00443235" w:rsidTr="00443235"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контрольном мероприятии</w:t>
            </w:r>
          </w:p>
        </w:tc>
      </w:tr>
      <w:tr w:rsidR="00443235" w:rsidRPr="00443235" w:rsidTr="0025136F"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59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25136F" w:rsidP="002513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0B8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</w:t>
            </w:r>
            <w:proofErr w:type="spellStart"/>
            <w:r w:rsidRPr="004420B8">
              <w:rPr>
                <w:rFonts w:ascii="Times New Roman" w:hAnsi="Times New Roman" w:cs="Times New Roman"/>
                <w:sz w:val="28"/>
                <w:szCs w:val="28"/>
              </w:rPr>
              <w:t>Чемальская</w:t>
            </w:r>
            <w:proofErr w:type="spellEnd"/>
            <w:r w:rsidRPr="004420B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  <w:r w:rsidRPr="00D21E27">
              <w:rPr>
                <w:sz w:val="28"/>
                <w:szCs w:val="28"/>
              </w:rPr>
              <w:t xml:space="preserve"> </w:t>
            </w:r>
            <w:r w:rsidR="00443235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Учреждение)</w:t>
            </w:r>
          </w:p>
        </w:tc>
      </w:tr>
      <w:tr w:rsidR="00443235" w:rsidRPr="00443235" w:rsidTr="0025136F"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контрольного мероприятия</w:t>
            </w:r>
          </w:p>
        </w:tc>
        <w:tc>
          <w:tcPr>
            <w:tcW w:w="59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43235" w:rsidRPr="00443235" w:rsidTr="0025136F"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проведения контрольного мероприятия</w:t>
            </w:r>
          </w:p>
        </w:tc>
        <w:tc>
          <w:tcPr>
            <w:tcW w:w="59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61A95" w:rsidRDefault="00443235" w:rsidP="002513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="00F61A95"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отдела Администрации Чемальского района </w:t>
            </w:r>
            <w:r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513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1A95"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25136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 № </w:t>
            </w:r>
            <w:r w:rsidR="002513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61A95"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r w:rsidRP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1A95" w:rsidRPr="0025136F">
              <w:rPr>
                <w:rFonts w:ascii="Times New Roman" w:hAnsi="Times New Roman" w:cs="Times New Roman"/>
                <w:sz w:val="28"/>
                <w:szCs w:val="28"/>
              </w:rPr>
              <w:t xml:space="preserve">«О проведении </w:t>
            </w:r>
            <w:r w:rsidR="00205773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="00F61A95" w:rsidRPr="0025136F">
              <w:rPr>
                <w:rFonts w:ascii="Times New Roman" w:hAnsi="Times New Roman" w:cs="Times New Roman"/>
                <w:sz w:val="28"/>
                <w:szCs w:val="28"/>
              </w:rPr>
              <w:t>плановой проверки в сфере закупок товаров, работ, услуг для обеспечения муниципальных нужд»</w:t>
            </w:r>
            <w:r w:rsidRPr="00251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5136F" w:rsidRPr="0025136F">
              <w:rPr>
                <w:rFonts w:ascii="Times New Roman" w:hAnsi="Times New Roman" w:cs="Times New Roman"/>
                <w:bCs/>
                <w:sz w:val="28"/>
                <w:szCs w:val="28"/>
              </w:rPr>
              <w:t>п. 2 ч. 15 ст. 99 Федерального закона от 05.04.2013 №44-ФЗ "О контрактной системе в сфере закупок товаров, работ, услуг для обеспечения государственных и муниципальных нужд", ч. 11 Федерального стандарта внутреннего государственного (муниципального) финансового</w:t>
            </w:r>
            <w:proofErr w:type="gramEnd"/>
            <w:r w:rsidR="0025136F" w:rsidRPr="002513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25136F" w:rsidRPr="0025136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"Проведение проверок, ревизий и обследований и оформление их результатов", утвержденного Постановлением Правительства РФ от 17.08.2020 N 1235, (</w:t>
            </w:r>
            <w:r w:rsidR="0025136F" w:rsidRPr="002513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от</w:t>
            </w:r>
            <w:r w:rsidR="0025136F" w:rsidRPr="002513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Федеральной антимонопольной службы по Республике Алтай </w:t>
            </w:r>
            <w:r w:rsidR="0025136F" w:rsidRPr="002513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признаках нарушения законодательства Российской Федерации и иных нормативных правовых актов о контрактной системе в сфере закупок</w:t>
            </w:r>
            <w:r w:rsidR="0025136F" w:rsidRPr="002513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25136F" w:rsidRPr="0025136F">
              <w:rPr>
                <w:rFonts w:ascii="Times New Roman" w:hAnsi="Times New Roman" w:cs="Times New Roman"/>
                <w:bCs/>
                <w:sz w:val="28"/>
                <w:szCs w:val="28"/>
              </w:rPr>
              <w:t>вх</w:t>
            </w:r>
            <w:proofErr w:type="spellEnd"/>
            <w:r w:rsidR="0025136F" w:rsidRPr="0025136F">
              <w:rPr>
                <w:rFonts w:ascii="Times New Roman" w:hAnsi="Times New Roman" w:cs="Times New Roman"/>
                <w:bCs/>
                <w:sz w:val="28"/>
                <w:szCs w:val="28"/>
              </w:rPr>
              <w:t>. № 20 от 01.02.2023 г.</w:t>
            </w:r>
            <w:r w:rsidR="0025136F" w:rsidRPr="002513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443235" w:rsidRPr="00443235" w:rsidTr="0025136F"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59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C4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</w:t>
            </w:r>
            <w:r w:rsidR="00C42E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</w:t>
            </w:r>
            <w:r w:rsidR="00C42E5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2E5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42E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43235" w:rsidRPr="00443235" w:rsidTr="0025136F"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59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61A95" w:rsidRDefault="00F61A95" w:rsidP="00C4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42E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.02.2023 г. по </w:t>
            </w:r>
            <w:r w:rsidR="00C42E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4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</w:tr>
      <w:tr w:rsidR="00443235" w:rsidRPr="00443235" w:rsidTr="0025136F"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Акт (решение) по результатам контрольного мероприятия</w:t>
            </w:r>
          </w:p>
        </w:tc>
        <w:tc>
          <w:tcPr>
            <w:tcW w:w="59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2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 о результатах проведения плановой проверки № </w:t>
            </w:r>
            <w:r w:rsidR="00553B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E4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4420B8">
              <w:rPr>
                <w:rFonts w:ascii="Times New Roman" w:eastAsia="Times New Roman" w:hAnsi="Times New Roman" w:cs="Times New Roman"/>
                <w:sz w:val="28"/>
                <w:szCs w:val="28"/>
              </w:rPr>
              <w:t>17 февраля</w:t>
            </w:r>
            <w:r w:rsidR="004420B8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0B8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  <w:r w:rsidR="004420B8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(вручен объекту контроля </w:t>
            </w:r>
            <w:r w:rsidR="004420B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4420B8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0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4420B8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года)</w:t>
            </w:r>
            <w:r w:rsidR="004420B8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43235" w:rsidRPr="00443235" w:rsidTr="0025136F">
        <w:tc>
          <w:tcPr>
            <w:tcW w:w="34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59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128C" w:rsidRPr="0048128C" w:rsidRDefault="0048128C" w:rsidP="0048128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8C">
              <w:rPr>
                <w:rFonts w:ascii="Times New Roman" w:hAnsi="Times New Roman" w:cs="Times New Roman"/>
                <w:sz w:val="28"/>
                <w:szCs w:val="28"/>
              </w:rPr>
              <w:t>статьи 38 ФЗ №44-ФЗ;</w:t>
            </w:r>
          </w:p>
          <w:p w:rsidR="0048128C" w:rsidRPr="0048128C" w:rsidRDefault="0048128C" w:rsidP="0048128C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28C">
              <w:rPr>
                <w:rFonts w:ascii="Times New Roman" w:hAnsi="Times New Roman" w:cs="Times New Roman"/>
                <w:sz w:val="28"/>
                <w:szCs w:val="28"/>
              </w:rPr>
              <w:t xml:space="preserve">пункта 8 части 1 статьи 33 ФЗ №44-ФЗ (нарушение содержит признаки административного правонарушения, за совершение которого предусмотрена  административная ответственность </w:t>
            </w:r>
            <w:hyperlink r:id="rId4" w:history="1">
              <w:r w:rsidRPr="0048128C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7.30</w:t>
              </w:r>
            </w:hyperlink>
            <w:r w:rsidRPr="00481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28C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48128C">
              <w:rPr>
                <w:rFonts w:ascii="Times New Roman" w:hAnsi="Times New Roman" w:cs="Times New Roman"/>
                <w:sz w:val="28"/>
                <w:szCs w:val="28"/>
              </w:rPr>
              <w:t xml:space="preserve"> РФ).</w:t>
            </w:r>
          </w:p>
          <w:p w:rsidR="00443235" w:rsidRPr="00443235" w:rsidRDefault="00443235" w:rsidP="00E0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235" w:rsidRPr="00443235" w:rsidTr="00443235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Принятые решения и меры по устранению выявленных нарушений</w:t>
            </w:r>
          </w:p>
        </w:tc>
      </w:tr>
      <w:tr w:rsidR="00673DF8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Номер, дата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73DF8" w:rsidRPr="00443235" w:rsidTr="004432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8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</w:t>
            </w:r>
            <w:r w:rsidR="0048128C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81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73D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03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48128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033C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128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2ED" w:rsidRPr="00C162ED" w:rsidRDefault="00C162ED" w:rsidP="00C1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DE0">
              <w:rPr>
                <w:i/>
              </w:rPr>
              <w:t xml:space="preserve">- 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контрактную службу, разработать и утвердить положение (регламент) о контрактной службе на основании </w:t>
            </w:r>
            <w:hyperlink r:id="rId5" w:history="1">
              <w:r w:rsidRPr="00C162ED">
                <w:rPr>
                  <w:rFonts w:ascii="Times New Roman" w:eastAsiaTheme="minorHAnsi" w:hAnsi="Times New Roman" w:cs="Times New Roman"/>
                  <w:iCs/>
                  <w:sz w:val="28"/>
                  <w:szCs w:val="28"/>
                  <w:lang w:eastAsia="en-US"/>
                </w:rPr>
                <w:t>типового положения</w:t>
              </w:r>
            </w:hyperlink>
            <w:r w:rsidRPr="00C162ED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(регламента), утвержденного</w:t>
            </w: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Минфина России от 31.07.2020 N 158 </w:t>
            </w:r>
          </w:p>
          <w:p w:rsidR="00C162ED" w:rsidRPr="00C162ED" w:rsidRDefault="00C162ED" w:rsidP="00C16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- в соответствии с частью 15 статьи 48 Градостроительного кодекса Российской Федерации от 29.12.2004 N 190-ФЗ, утвердить проектную документацию на капитальный ремонт здания МОУ "</w:t>
            </w:r>
            <w:proofErr w:type="spellStart"/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Чемальская</w:t>
            </w:r>
            <w:proofErr w:type="spellEnd"/>
            <w:r w:rsidRPr="00C162ED">
              <w:rPr>
                <w:rFonts w:ascii="Times New Roman" w:hAnsi="Times New Roman" w:cs="Times New Roman"/>
                <w:sz w:val="28"/>
                <w:szCs w:val="28"/>
              </w:rPr>
              <w:t xml:space="preserve"> СОШ", расположенного по адресу: с. Чемал, ул. </w:t>
            </w:r>
            <w:proofErr w:type="gramStart"/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C162ED">
              <w:rPr>
                <w:rFonts w:ascii="Times New Roman" w:hAnsi="Times New Roman" w:cs="Times New Roman"/>
                <w:sz w:val="28"/>
                <w:szCs w:val="28"/>
              </w:rPr>
              <w:t>, 48. включая сводный сметный расчет стоимости строительства данного объекта.</w:t>
            </w:r>
          </w:p>
          <w:p w:rsidR="00673DF8" w:rsidRPr="00673DF8" w:rsidRDefault="00673DF8" w:rsidP="00673D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F8" w:rsidRPr="00673DF8" w:rsidRDefault="00673DF8" w:rsidP="00673DF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3DF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исполнения настоящего Предписания следует проинформировать Финансовый отдел администрации Чемальского района в письменной форме с приложением копий документов, подтверждающих устранение нарушений  </w:t>
            </w:r>
          </w:p>
          <w:p w:rsidR="00443235" w:rsidRPr="00443235" w:rsidRDefault="00443235" w:rsidP="00673D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3235" w:rsidRPr="00443235" w:rsidRDefault="00443235" w:rsidP="00C16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срок до </w:t>
            </w:r>
            <w:r w:rsidR="00C162ED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673DF8" w:rsidRPr="00673DF8">
              <w:rPr>
                <w:rFonts w:ascii="Times New Roman" w:hAnsi="Times New Roman" w:cs="Times New Roman"/>
                <w:sz w:val="28"/>
                <w:szCs w:val="28"/>
              </w:rPr>
              <w:t>.03.2023 г.</w:t>
            </w: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1B66E9"/>
    <w:rsid w:val="00205773"/>
    <w:rsid w:val="0025136F"/>
    <w:rsid w:val="00370F16"/>
    <w:rsid w:val="004420B8"/>
    <w:rsid w:val="00443235"/>
    <w:rsid w:val="0048128C"/>
    <w:rsid w:val="00553BF5"/>
    <w:rsid w:val="005B15A3"/>
    <w:rsid w:val="00673DF8"/>
    <w:rsid w:val="00707908"/>
    <w:rsid w:val="00A1767C"/>
    <w:rsid w:val="00B43C72"/>
    <w:rsid w:val="00BE4208"/>
    <w:rsid w:val="00C162ED"/>
    <w:rsid w:val="00C42E57"/>
    <w:rsid w:val="00E033C4"/>
    <w:rsid w:val="00E868BD"/>
    <w:rsid w:val="00EF42AC"/>
    <w:rsid w:val="00F6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0F8449C3EADE02C9D6F52C70CB817E397F4CBC3253C2C4D044350C85F6670B8089BF21A7A9D17B8951B78AB23FEE32BA2F869838976FBAVFW0E" TargetMode="External"/><Relationship Id="rId4" Type="http://schemas.openxmlformats.org/officeDocument/2006/relationships/hyperlink" Target="consultantplus://offline/ref=6E491A99D2F641614E4040AB75E5BCA60FBFF85493DE17787E4EC24581FC94926BA98EC03B48B929911A56BC65CE7163E29DFC5FA433c4b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Revizor_44FZ</cp:lastModifiedBy>
  <cp:revision>15</cp:revision>
  <dcterms:created xsi:type="dcterms:W3CDTF">2023-07-31T08:59:00Z</dcterms:created>
  <dcterms:modified xsi:type="dcterms:W3CDTF">2023-08-01T10:56:00Z</dcterms:modified>
</cp:coreProperties>
</file>