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6396"/>
      </w:tblGrid>
      <w:tr w:rsidR="00443235" w:rsidRPr="00AE320E" w:rsidTr="00A2609E">
        <w:trPr>
          <w:trHeight w:val="29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A2609E" w:rsidP="00F93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результатах проведенного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контрольно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443235" w:rsidRPr="00AE320E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B1E89" w:rsidRDefault="00C9369E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"МЕДВЕЖОНОК""</w:t>
            </w:r>
            <w:r w:rsidRP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Учреждение)</w:t>
            </w:r>
          </w:p>
        </w:tc>
      </w:tr>
      <w:tr w:rsidR="00443235" w:rsidRPr="00AE320E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B61950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F93A2F" w:rsidRPr="003962F8" w:rsidTr="003962F8">
        <w:trPr>
          <w:trHeight w:val="2351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A2F" w:rsidRPr="00AE320E" w:rsidRDefault="00F93A2F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F93A2F" w:rsidRPr="003962F8" w:rsidRDefault="00F93A2F" w:rsidP="003962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2F8">
              <w:rPr>
                <w:rFonts w:ascii="Times New Roman" w:hAnsi="Times New Roman" w:cs="Times New Roman"/>
                <w:sz w:val="24"/>
                <w:szCs w:val="24"/>
              </w:rPr>
              <w:t xml:space="preserve">План контрольных мероприятий финансового отдела Администрации Чемальского района по осуществлению контроля в сфере закупок на 2024 год, утвержденный приказом финансового отдела Администрации Чемальского района от 27.12.2023 г. № 78-р, приказ Финансового отдела Администрации Чемальского района от </w:t>
            </w:r>
            <w:r w:rsidR="00C9369E">
              <w:rPr>
                <w:sz w:val="24"/>
                <w:szCs w:val="24"/>
              </w:rPr>
              <w:t>18</w:t>
            </w:r>
            <w:r w:rsidR="00C9369E" w:rsidRPr="00240524">
              <w:rPr>
                <w:sz w:val="24"/>
                <w:szCs w:val="24"/>
              </w:rPr>
              <w:t xml:space="preserve"> </w:t>
            </w:r>
            <w:r w:rsidR="00C9369E">
              <w:rPr>
                <w:sz w:val="24"/>
                <w:szCs w:val="24"/>
              </w:rPr>
              <w:t>июня</w:t>
            </w:r>
            <w:r w:rsidR="00C9369E" w:rsidRPr="00240524">
              <w:rPr>
                <w:sz w:val="24"/>
                <w:szCs w:val="24"/>
              </w:rPr>
              <w:t xml:space="preserve"> 202</w:t>
            </w:r>
            <w:r w:rsidR="00C9369E">
              <w:rPr>
                <w:sz w:val="24"/>
                <w:szCs w:val="24"/>
              </w:rPr>
              <w:t>4</w:t>
            </w:r>
            <w:r w:rsidR="00C9369E" w:rsidRPr="00240524">
              <w:rPr>
                <w:sz w:val="24"/>
                <w:szCs w:val="24"/>
              </w:rPr>
              <w:t xml:space="preserve"> года № </w:t>
            </w:r>
            <w:r w:rsidR="00C9369E">
              <w:rPr>
                <w:sz w:val="24"/>
                <w:szCs w:val="24"/>
              </w:rPr>
              <w:t>29-</w:t>
            </w:r>
            <w:r w:rsidR="00C9369E" w:rsidRPr="00240524">
              <w:rPr>
                <w:sz w:val="24"/>
                <w:szCs w:val="24"/>
              </w:rPr>
              <w:t>р</w:t>
            </w:r>
            <w:r w:rsidRPr="003962F8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плановой проверки в сфере закупок товаров, работ, услуг для обеспечения муниципальных нужд»</w:t>
            </w:r>
            <w:proofErr w:type="gramEnd"/>
          </w:p>
        </w:tc>
      </w:tr>
      <w:tr w:rsidR="00443235" w:rsidRPr="00AE320E" w:rsidTr="00A2609E">
        <w:trPr>
          <w:trHeight w:val="259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1D7E80" w:rsidP="00C9369E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с 01 января 202</w:t>
            </w:r>
            <w:r w:rsidR="00C9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</w:t>
            </w:r>
            <w:r w:rsidR="00C9369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443235" w:rsidRPr="00AE320E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C9369E" w:rsidP="00C9369E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D7E80" w:rsidRPr="00AE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7E80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7E80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я 2024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7E80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D7E80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443235" w:rsidRPr="00AE320E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результатам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C936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а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о результатах проведения плановой проверки </w:t>
            </w: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420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4A3AFC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выдано предписание 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936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69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443235" w:rsidRPr="00AE320E" w:rsidTr="00A2609E">
        <w:trPr>
          <w:trHeight w:val="3106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69E" w:rsidRPr="00C9369E" w:rsidRDefault="00C9369E" w:rsidP="00C936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- статей 9, 38  Федерального закона  № 44-ФЗ (не приняты меры по поддержанию и п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вышению уровня квалификации сотрудников);</w:t>
            </w:r>
          </w:p>
          <w:p w:rsidR="00C9369E" w:rsidRPr="00C9369E" w:rsidRDefault="00C9369E" w:rsidP="00C936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- частей 1, 9 статьи 16 Федерального закона № 44-ФЗ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подпункта «б» пункта 12 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ния № 1279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C9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закупки у единственного поставщика (подрядчика, исполнителя)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осуществлялись не предусмотренные планом-графиком закупок</w:t>
            </w:r>
            <w:r w:rsidRPr="00C9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69E" w:rsidRPr="00C9369E" w:rsidRDefault="00C9369E" w:rsidP="00C9369E">
            <w:pPr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>подпунктов «а», «б» пункта 2 Требований к заполнению формы отчета;</w:t>
            </w:r>
          </w:p>
          <w:p w:rsidR="00C9369E" w:rsidRPr="00C9369E" w:rsidRDefault="00C9369E" w:rsidP="00C9369E">
            <w:pPr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части 2 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статьи 103 Федерального закона  № 44-ФЗ (</w:t>
            </w:r>
            <w:proofErr w:type="spellStart"/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>ненаправление</w:t>
            </w:r>
            <w:proofErr w:type="spellEnd"/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контрактов для включения в реестр контрактов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369E" w:rsidRPr="00C9369E" w:rsidRDefault="00C9369E" w:rsidP="00C936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>части 3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 № 44-ФЗ (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сроков направления д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9369E">
              <w:rPr>
                <w:rFonts w:ascii="Times New Roman" w:hAnsi="Times New Roman" w:cs="Times New Roman"/>
                <w:iCs/>
                <w:sz w:val="24"/>
                <w:szCs w:val="24"/>
              </w:rPr>
              <w:t>кументов об исполнении контрактов</w:t>
            </w: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9369E" w:rsidRPr="00C9369E" w:rsidRDefault="00C9369E" w:rsidP="00C9369E">
            <w:pPr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- пункта 5 части 1 статьи 93 Федерального закона № 44-ФЗ превышение годового объема закупок;</w:t>
            </w:r>
          </w:p>
          <w:p w:rsidR="00C9369E" w:rsidRPr="00EF27BF" w:rsidRDefault="00C9369E" w:rsidP="00C9369E">
            <w:pPr>
              <w:adjustRightInd w:val="0"/>
              <w:spacing w:after="0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" w:history="1">
              <w:r w:rsidRPr="00C9369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2 статьи 34</w:t>
              </w:r>
            </w:hyperlink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 (не содержится информация о сумме цен единиц товара</w:t>
            </w:r>
            <w:r>
              <w:rPr>
                <w:sz w:val="24"/>
                <w:szCs w:val="24"/>
              </w:rPr>
              <w:t>)</w:t>
            </w:r>
            <w:r w:rsidRPr="00414537">
              <w:rPr>
                <w:sz w:val="24"/>
                <w:szCs w:val="24"/>
              </w:rPr>
              <w:t>.</w:t>
            </w:r>
          </w:p>
          <w:p w:rsidR="00443235" w:rsidRPr="00AE320E" w:rsidRDefault="004A3AFC" w:rsidP="00245D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1673"/>
        <w:gridCol w:w="1272"/>
        <w:gridCol w:w="6046"/>
      </w:tblGrid>
      <w:tr w:rsidR="00E840DB" w:rsidRPr="00E840DB" w:rsidTr="00E840D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0DB" w:rsidRPr="00E840DB" w:rsidRDefault="00E840DB" w:rsidP="004A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</w:tc>
      </w:tr>
      <w:tr w:rsidR="00D64322" w:rsidRPr="00E61BEA" w:rsidTr="00AE32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срок исполнения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322" w:rsidRPr="00E61BEA" w:rsidTr="00AE32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7733D1" w:rsidP="007733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</w:t>
            </w:r>
            <w:r w:rsidR="00D64322"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D64322"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18A" w:rsidRDefault="003C018A" w:rsidP="003C0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F5">
              <w:rPr>
                <w:b/>
                <w:sz w:val="24"/>
                <w:szCs w:val="24"/>
              </w:rPr>
              <w:t xml:space="preserve">В срок до </w:t>
            </w:r>
            <w:r>
              <w:rPr>
                <w:b/>
                <w:sz w:val="24"/>
                <w:szCs w:val="24"/>
              </w:rPr>
              <w:t>9</w:t>
            </w:r>
            <w:r w:rsidRPr="00F602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</w:t>
            </w:r>
            <w:r w:rsidRPr="00F602F5">
              <w:rPr>
                <w:b/>
                <w:sz w:val="24"/>
                <w:szCs w:val="24"/>
              </w:rPr>
              <w:t>я 2024 года:</w:t>
            </w:r>
          </w:p>
          <w:p w:rsidR="003C018A" w:rsidRPr="003C018A" w:rsidRDefault="003C018A" w:rsidP="003C0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>1. Устранить нарушение статьи 9 Федерального закона  № 44-ФЗ,</w:t>
            </w:r>
            <w:r w:rsidRPr="003C0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путем принятия мер по повышению уровня квалификации соответствующего работника;</w:t>
            </w:r>
          </w:p>
          <w:p w:rsidR="003C018A" w:rsidRPr="003C018A" w:rsidRDefault="003C018A" w:rsidP="003C018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C018A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нарушение 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подпунктов «а», «б» пункта 2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 (далее - СМП и СОНКО), являющихся приложением Правил подготовки отчета 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>об объеме закупок у субъектов малого предпринимательства и социально ориентированных некоммерческих организаций, его размещения в единой инфо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>мационной системе, утвержденные постановлением Правительства Российской Федерации от 17 марта 2015г</w:t>
            </w:r>
            <w:proofErr w:type="gramEnd"/>
            <w:r w:rsidRPr="003C018A">
              <w:rPr>
                <w:rFonts w:ascii="Times New Roman" w:hAnsi="Times New Roman" w:cs="Times New Roman"/>
                <w:sz w:val="24"/>
                <w:szCs w:val="24"/>
              </w:rPr>
              <w:t>. № 238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выразившиеся в искажении Учреждением данных по позициям 1, 2 раздела 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Отчета за 2023 год путем внесения изменений в отчет об объеме закупок у СМП и СОНКО за 2023 год согласно акту о результатах проведения плановой проверки № 5 от 31.07.2024 года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18A" w:rsidRPr="003C018A" w:rsidRDefault="003C018A" w:rsidP="003C018A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 xml:space="preserve">3. Во исполнение 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части 2 </w:t>
            </w:r>
            <w:r w:rsidRPr="003C018A">
              <w:rPr>
                <w:rFonts w:ascii="Times New Roman" w:hAnsi="Times New Roman" w:cs="Times New Roman"/>
                <w:sz w:val="24"/>
                <w:szCs w:val="24"/>
              </w:rPr>
              <w:t xml:space="preserve">статьи 103 Федерального закона  № 44-ФЗ направить 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>копии заключенных контрактов в Фед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C018A">
              <w:rPr>
                <w:rFonts w:ascii="Times New Roman" w:hAnsi="Times New Roman" w:cs="Times New Roman"/>
                <w:iCs/>
                <w:sz w:val="24"/>
                <w:szCs w:val="24"/>
              </w:rPr>
              <w:t>ральное казначейство для включения в реестр контрактов за 2023 год;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15A3" w:rsidRPr="00E61BEA" w:rsidRDefault="005B15A3" w:rsidP="00E61BE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B15A3" w:rsidRPr="00E61BEA" w:rsidSect="00A2609E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64071"/>
    <w:rsid w:val="000B5295"/>
    <w:rsid w:val="001A1A3E"/>
    <w:rsid w:val="001B66E9"/>
    <w:rsid w:val="001D3A5C"/>
    <w:rsid w:val="001D7E80"/>
    <w:rsid w:val="00245DFC"/>
    <w:rsid w:val="0025136F"/>
    <w:rsid w:val="002A3E28"/>
    <w:rsid w:val="003851AE"/>
    <w:rsid w:val="003962F8"/>
    <w:rsid w:val="003C018A"/>
    <w:rsid w:val="0040022F"/>
    <w:rsid w:val="004420B8"/>
    <w:rsid w:val="00443235"/>
    <w:rsid w:val="00460B88"/>
    <w:rsid w:val="0048128C"/>
    <w:rsid w:val="004967CE"/>
    <w:rsid w:val="004A3AFC"/>
    <w:rsid w:val="00553BF5"/>
    <w:rsid w:val="005B15A3"/>
    <w:rsid w:val="005B750F"/>
    <w:rsid w:val="005D3C84"/>
    <w:rsid w:val="00605ED3"/>
    <w:rsid w:val="00673DF8"/>
    <w:rsid w:val="00707908"/>
    <w:rsid w:val="007558A2"/>
    <w:rsid w:val="007733D1"/>
    <w:rsid w:val="008301B3"/>
    <w:rsid w:val="008A2E64"/>
    <w:rsid w:val="009249ED"/>
    <w:rsid w:val="009E14D4"/>
    <w:rsid w:val="00A079B7"/>
    <w:rsid w:val="00A1767C"/>
    <w:rsid w:val="00A2609E"/>
    <w:rsid w:val="00A52B3F"/>
    <w:rsid w:val="00A56C79"/>
    <w:rsid w:val="00A97074"/>
    <w:rsid w:val="00AE320E"/>
    <w:rsid w:val="00B43C72"/>
    <w:rsid w:val="00B61950"/>
    <w:rsid w:val="00B839CB"/>
    <w:rsid w:val="00B903E9"/>
    <w:rsid w:val="00B97A3C"/>
    <w:rsid w:val="00BD19EA"/>
    <w:rsid w:val="00BE4208"/>
    <w:rsid w:val="00C162ED"/>
    <w:rsid w:val="00C419CB"/>
    <w:rsid w:val="00C42E57"/>
    <w:rsid w:val="00C81C55"/>
    <w:rsid w:val="00C9369E"/>
    <w:rsid w:val="00D466BC"/>
    <w:rsid w:val="00D573B1"/>
    <w:rsid w:val="00D64322"/>
    <w:rsid w:val="00E033C4"/>
    <w:rsid w:val="00E3070C"/>
    <w:rsid w:val="00E61BEA"/>
    <w:rsid w:val="00E840DB"/>
    <w:rsid w:val="00E868BD"/>
    <w:rsid w:val="00EF42AC"/>
    <w:rsid w:val="00F61A95"/>
    <w:rsid w:val="00F93A2F"/>
    <w:rsid w:val="00FB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  <w:style w:type="character" w:styleId="a6">
    <w:name w:val="Hyperlink"/>
    <w:basedOn w:val="a0"/>
    <w:uiPriority w:val="99"/>
    <w:unhideWhenUsed/>
    <w:rsid w:val="009249ED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A26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6707&amp;dst=1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Revizor_44FZ</dc:creator>
  <cp:lastModifiedBy>PC_REVIZOR</cp:lastModifiedBy>
  <cp:revision>18</cp:revision>
  <dcterms:created xsi:type="dcterms:W3CDTF">2024-03-15T03:44:00Z</dcterms:created>
  <dcterms:modified xsi:type="dcterms:W3CDTF">2024-07-30T02:21:00Z</dcterms:modified>
</cp:coreProperties>
</file>