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7792" w:rsidRPr="00EE43E2" w:rsidRDefault="00E17792" w:rsidP="00E17792">
      <w:pPr>
        <w:shd w:val="clear" w:color="auto" w:fill="FFFFFF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E43E2">
        <w:rPr>
          <w:rFonts w:ascii="Times New Roman" w:eastAsia="Times New Roman" w:hAnsi="Times New Roman" w:cs="Times New Roman"/>
          <w:color w:val="000000"/>
          <w:sz w:val="28"/>
          <w:szCs w:val="28"/>
        </w:rPr>
        <w:t>Администрация Чемальского района</w:t>
      </w:r>
    </w:p>
    <w:p w:rsidR="00A33FE5" w:rsidRDefault="00E17792" w:rsidP="00E17792">
      <w:pPr>
        <w:shd w:val="clear" w:color="auto" w:fill="FFFFFF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E43E2">
        <w:rPr>
          <w:rFonts w:ascii="Times New Roman" w:eastAsia="Times New Roman" w:hAnsi="Times New Roman" w:cs="Times New Roman"/>
          <w:color w:val="000000"/>
          <w:sz w:val="28"/>
          <w:szCs w:val="28"/>
        </w:rPr>
        <w:t>МО «Чемальский район»</w:t>
      </w:r>
    </w:p>
    <w:p w:rsidR="003959D2" w:rsidRPr="00E17792" w:rsidRDefault="003959D2" w:rsidP="00E17792">
      <w:pPr>
        <w:shd w:val="clear" w:color="auto" w:fill="FFFFFF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17792" w:rsidRPr="00E17792" w:rsidRDefault="000A3CAC" w:rsidP="00E17792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ВЫПИСКА ИЗ </w:t>
      </w:r>
      <w:r w:rsidR="00E17792" w:rsidRPr="00EE43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ПРОТОКОЛ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 w:rsidR="00E17792" w:rsidRPr="00EE43E2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E17792" w:rsidRPr="00EE43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заседания очередной комиссии по мобилизации доходов консолидированного бюджета МО  «Чемальского района» и сокращению объемов недоимки по платежам в бюджетную систему Российской Федерации</w:t>
      </w:r>
    </w:p>
    <w:p w:rsidR="00E17792" w:rsidRDefault="00A653B4" w:rsidP="00A33FE5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«2</w:t>
      </w:r>
      <w:r w:rsidR="00955169"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 w:rsidR="00E17792" w:rsidRPr="00EE43E2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="0095516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марта 2026</w:t>
      </w:r>
      <w:r w:rsidR="00E17792" w:rsidRPr="00EE43E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</w:t>
      </w:r>
      <w:r w:rsidR="00E17792" w:rsidRPr="00EE43E2">
        <w:rPr>
          <w:rFonts w:ascii="Times New Roman" w:eastAsia="Times New Roman" w:hAnsi="Times New Roman" w:cs="Times New Roman"/>
          <w:sz w:val="28"/>
          <w:szCs w:val="28"/>
        </w:rPr>
        <w:t>.          </w:t>
      </w:r>
      <w:r w:rsidR="00955169">
        <w:rPr>
          <w:rFonts w:ascii="Times New Roman" w:eastAsia="Times New Roman" w:hAnsi="Times New Roman" w:cs="Times New Roman"/>
          <w:sz w:val="28"/>
          <w:szCs w:val="28"/>
        </w:rPr>
        <w:t>                             № 1</w:t>
      </w:r>
      <w:r w:rsidR="00E17792" w:rsidRPr="00EE43E2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</w:t>
      </w:r>
      <w:r w:rsidR="00E17792" w:rsidRPr="00EE43E2">
        <w:rPr>
          <w:rFonts w:ascii="Times New Roman" w:eastAsia="Times New Roman" w:hAnsi="Times New Roman" w:cs="Times New Roman"/>
          <w:color w:val="000000"/>
          <w:sz w:val="28"/>
          <w:szCs w:val="28"/>
        </w:rPr>
        <w:t>с. Чемал</w:t>
      </w:r>
    </w:p>
    <w:p w:rsidR="00390189" w:rsidRPr="00EE43E2" w:rsidRDefault="00390189" w:rsidP="00A33FE5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C57DB" w:rsidRDefault="00E17792" w:rsidP="00A33FE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E43E2">
        <w:rPr>
          <w:rFonts w:ascii="Times New Roman" w:eastAsia="Times New Roman" w:hAnsi="Times New Roman" w:cs="Times New Roman"/>
          <w:color w:val="000000"/>
          <w:sz w:val="28"/>
          <w:szCs w:val="28"/>
        </w:rPr>
        <w:t>Предсе</w:t>
      </w:r>
      <w:r w:rsidR="00C22B60">
        <w:rPr>
          <w:rFonts w:ascii="Times New Roman" w:eastAsia="Times New Roman" w:hAnsi="Times New Roman" w:cs="Times New Roman"/>
          <w:color w:val="000000"/>
          <w:sz w:val="28"/>
          <w:szCs w:val="28"/>
        </w:rPr>
        <w:t>дательствующий  – А.</w:t>
      </w:r>
      <w:r w:rsidR="00FC57DB">
        <w:rPr>
          <w:rFonts w:ascii="Times New Roman" w:eastAsia="Times New Roman" w:hAnsi="Times New Roman" w:cs="Times New Roman"/>
          <w:color w:val="000000"/>
          <w:sz w:val="28"/>
          <w:szCs w:val="28"/>
        </w:rPr>
        <w:t>В. Маркитанова</w:t>
      </w:r>
    </w:p>
    <w:p w:rsidR="00E17792" w:rsidRPr="00EE43E2" w:rsidRDefault="00E17792" w:rsidP="00A33FE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color w:val="FF0000"/>
          <w:sz w:val="28"/>
          <w:szCs w:val="28"/>
          <w:u w:val="single"/>
          <w:bdr w:val="none" w:sz="0" w:space="0" w:color="auto" w:frame="1"/>
        </w:rPr>
      </w:pPr>
      <w:r w:rsidRPr="00EE43E2">
        <w:rPr>
          <w:rFonts w:ascii="Times New Roman" w:eastAsia="Times New Roman" w:hAnsi="Times New Roman" w:cs="Times New Roman"/>
          <w:color w:val="000000"/>
          <w:sz w:val="28"/>
          <w:szCs w:val="28"/>
        </w:rPr>
        <w:t>Секретарь –</w:t>
      </w:r>
      <w:r w:rsidR="00A653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К.С. Андреева</w:t>
      </w:r>
    </w:p>
    <w:p w:rsidR="00E17792" w:rsidRDefault="00E17792" w:rsidP="00A33FE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053F74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</w:rPr>
        <w:t>Присутствовали</w:t>
      </w:r>
      <w:r w:rsidR="00955169">
        <w:rPr>
          <w:rFonts w:ascii="Times New Roman" w:eastAsia="Times New Roman" w:hAnsi="Times New Roman" w:cs="Times New Roman"/>
          <w:sz w:val="28"/>
          <w:szCs w:val="28"/>
        </w:rPr>
        <w:t>: 9</w:t>
      </w:r>
      <w:r w:rsidRPr="00053F74">
        <w:rPr>
          <w:rFonts w:ascii="Times New Roman" w:eastAsia="Times New Roman" w:hAnsi="Times New Roman" w:cs="Times New Roman"/>
          <w:sz w:val="28"/>
          <w:szCs w:val="28"/>
        </w:rPr>
        <w:t xml:space="preserve"> человек (список прилагается)</w:t>
      </w:r>
    </w:p>
    <w:p w:rsidR="00A33FE5" w:rsidRPr="00EE43E2" w:rsidRDefault="00A33FE5" w:rsidP="00A33FE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490D90" w:rsidRPr="00490D90" w:rsidRDefault="00A653B4" w:rsidP="00490D90">
      <w:pPr>
        <w:shd w:val="clear" w:color="auto" w:fill="FFFFFF"/>
        <w:spacing w:after="0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EE43E2"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ПОВЕСТКА </w:t>
      </w:r>
      <w:r w:rsidR="000A3CAC">
        <w:rPr>
          <w:rFonts w:ascii="Times New Roman" w:eastAsia="Times New Roman" w:hAnsi="Times New Roman"/>
          <w:b/>
          <w:color w:val="000000"/>
          <w:sz w:val="28"/>
          <w:szCs w:val="28"/>
        </w:rPr>
        <w:t>ЗАСЕДАНИЯ</w:t>
      </w:r>
      <w:r w:rsidRPr="00EE43E2">
        <w:rPr>
          <w:rFonts w:ascii="Times New Roman" w:eastAsia="Times New Roman" w:hAnsi="Times New Roman"/>
          <w:color w:val="000000"/>
          <w:sz w:val="28"/>
          <w:szCs w:val="28"/>
        </w:rPr>
        <w:t>:</w:t>
      </w:r>
    </w:p>
    <w:p w:rsidR="00955169" w:rsidRPr="00955169" w:rsidRDefault="00490D90" w:rsidP="00955169">
      <w:pPr>
        <w:pStyle w:val="a3"/>
        <w:ind w:left="0"/>
        <w:jc w:val="both"/>
        <w:rPr>
          <w:sz w:val="28"/>
          <w:szCs w:val="28"/>
        </w:rPr>
      </w:pPr>
      <w:r w:rsidRPr="00955169">
        <w:rPr>
          <w:sz w:val="28"/>
          <w:szCs w:val="28"/>
        </w:rPr>
        <w:tab/>
      </w:r>
      <w:r w:rsidR="00955169" w:rsidRPr="00955169">
        <w:rPr>
          <w:sz w:val="28"/>
          <w:szCs w:val="28"/>
        </w:rPr>
        <w:t>1. Информация от индивидуальных предпринимателей и юридических лиц по погашению их задолженности.</w:t>
      </w:r>
    </w:p>
    <w:p w:rsidR="00955169" w:rsidRPr="00955169" w:rsidRDefault="00955169" w:rsidP="00955169">
      <w:pPr>
        <w:pStyle w:val="a3"/>
        <w:ind w:left="0"/>
        <w:jc w:val="both"/>
        <w:rPr>
          <w:sz w:val="28"/>
          <w:szCs w:val="28"/>
        </w:rPr>
      </w:pPr>
      <w:r w:rsidRPr="00955169">
        <w:rPr>
          <w:sz w:val="28"/>
          <w:szCs w:val="28"/>
        </w:rPr>
        <w:t xml:space="preserve">2. </w:t>
      </w:r>
      <w:r w:rsidRPr="00955169">
        <w:rPr>
          <w:sz w:val="28"/>
          <w:szCs w:val="28"/>
          <w:u w:val="single"/>
        </w:rPr>
        <w:t>Земельный отдел:</w:t>
      </w:r>
    </w:p>
    <w:p w:rsidR="00955169" w:rsidRPr="00955169" w:rsidRDefault="00955169" w:rsidP="00955169">
      <w:pPr>
        <w:pStyle w:val="a3"/>
        <w:ind w:left="0"/>
        <w:jc w:val="both"/>
        <w:rPr>
          <w:sz w:val="28"/>
          <w:szCs w:val="28"/>
        </w:rPr>
      </w:pPr>
      <w:r w:rsidRPr="00955169">
        <w:rPr>
          <w:sz w:val="28"/>
          <w:szCs w:val="28"/>
        </w:rPr>
        <w:t xml:space="preserve">   - информация по поступлению арендных платежей.</w:t>
      </w:r>
    </w:p>
    <w:p w:rsidR="00955169" w:rsidRPr="00955169" w:rsidRDefault="00955169" w:rsidP="0095516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55169">
        <w:rPr>
          <w:rFonts w:ascii="Times New Roman" w:hAnsi="Times New Roman" w:cs="Times New Roman"/>
          <w:sz w:val="28"/>
          <w:szCs w:val="28"/>
        </w:rPr>
        <w:t xml:space="preserve">3. </w:t>
      </w:r>
      <w:r w:rsidRPr="00955169">
        <w:rPr>
          <w:rFonts w:ascii="Times New Roman" w:hAnsi="Times New Roman" w:cs="Times New Roman"/>
          <w:sz w:val="28"/>
          <w:szCs w:val="28"/>
          <w:u w:val="single"/>
        </w:rPr>
        <w:t>Сельские поселения:</w:t>
      </w:r>
    </w:p>
    <w:p w:rsidR="00955169" w:rsidRPr="00955169" w:rsidRDefault="00955169" w:rsidP="0095516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55169">
        <w:rPr>
          <w:rFonts w:ascii="Times New Roman" w:hAnsi="Times New Roman" w:cs="Times New Roman"/>
          <w:sz w:val="28"/>
          <w:szCs w:val="28"/>
        </w:rPr>
        <w:t xml:space="preserve">   - анализ работы сельских поселений по сокращению задолженности по налогам и сборам;</w:t>
      </w:r>
    </w:p>
    <w:p w:rsidR="00955169" w:rsidRPr="00955169" w:rsidRDefault="00955169" w:rsidP="0095516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55169">
        <w:rPr>
          <w:rFonts w:ascii="Times New Roman" w:hAnsi="Times New Roman" w:cs="Times New Roman"/>
          <w:sz w:val="28"/>
          <w:szCs w:val="28"/>
        </w:rPr>
        <w:t xml:space="preserve">   - осуществление муниципального земельного контроля за использованием земель;</w:t>
      </w:r>
    </w:p>
    <w:p w:rsidR="00955169" w:rsidRPr="00955169" w:rsidRDefault="00955169" w:rsidP="0095516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55169">
        <w:rPr>
          <w:rFonts w:ascii="Times New Roman" w:hAnsi="Times New Roman" w:cs="Times New Roman"/>
          <w:sz w:val="28"/>
          <w:szCs w:val="28"/>
        </w:rPr>
        <w:t xml:space="preserve">   - организация работы с целью выявления и пресечения самовольного строительства в отношении объектов капитального строительства, созданных на земельных участках, расположенных на территории района, не отведенных для этих целей, либо возведенных без получения разрешений на строительство, с отступлением от требований градостроительного плана земельного участка и разрешения на строительство. а также с нарушением градостроительных и строительных норм и правил; </w:t>
      </w:r>
    </w:p>
    <w:p w:rsidR="00955169" w:rsidRPr="00955169" w:rsidRDefault="00955169" w:rsidP="0095516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55169">
        <w:rPr>
          <w:rFonts w:ascii="Times New Roman" w:hAnsi="Times New Roman" w:cs="Times New Roman"/>
          <w:sz w:val="28"/>
          <w:szCs w:val="28"/>
        </w:rPr>
        <w:t>- о регистрации прав собственности раннее учтенных объектов недвижимости.</w:t>
      </w:r>
    </w:p>
    <w:p w:rsidR="00490D90" w:rsidRDefault="00955169" w:rsidP="0095516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Разное.</w:t>
      </w:r>
    </w:p>
    <w:p w:rsidR="00955169" w:rsidRDefault="00955169" w:rsidP="0095516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55169" w:rsidRPr="00955169" w:rsidRDefault="00955169" w:rsidP="0095516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90D90" w:rsidRPr="00490D90" w:rsidRDefault="00490D90" w:rsidP="00490D90">
      <w:pPr>
        <w:pStyle w:val="a3"/>
        <w:ind w:left="0"/>
        <w:jc w:val="both"/>
        <w:rPr>
          <w:sz w:val="28"/>
          <w:szCs w:val="28"/>
        </w:rPr>
      </w:pPr>
    </w:p>
    <w:p w:rsidR="00705390" w:rsidRPr="00390189" w:rsidRDefault="00705390" w:rsidP="00705390">
      <w:pPr>
        <w:pStyle w:val="a3"/>
        <w:ind w:left="0"/>
        <w:rPr>
          <w:b/>
          <w:sz w:val="28"/>
          <w:szCs w:val="28"/>
        </w:rPr>
      </w:pPr>
      <w:r w:rsidRPr="00390189">
        <w:rPr>
          <w:b/>
          <w:sz w:val="28"/>
          <w:szCs w:val="28"/>
        </w:rPr>
        <w:lastRenderedPageBreak/>
        <w:t>ЯВОЧНЫЙ ЛИСТ</w:t>
      </w:r>
    </w:p>
    <w:p w:rsidR="00705390" w:rsidRPr="00390189" w:rsidRDefault="00705390" w:rsidP="00705390">
      <w:pPr>
        <w:pStyle w:val="a3"/>
        <w:ind w:left="0"/>
        <w:rPr>
          <w:b/>
          <w:sz w:val="28"/>
          <w:szCs w:val="28"/>
        </w:rPr>
      </w:pPr>
      <w:r w:rsidRPr="00390189">
        <w:rPr>
          <w:b/>
          <w:sz w:val="28"/>
          <w:szCs w:val="28"/>
        </w:rPr>
        <w:t>УЧАСТНИКОВ ЗАСЕДАНИЯ КОМИССИИ ПО НЕДОИМКЕ</w:t>
      </w:r>
    </w:p>
    <w:p w:rsidR="00705390" w:rsidRPr="00390189" w:rsidRDefault="00705390" w:rsidP="00705390">
      <w:pPr>
        <w:pStyle w:val="a3"/>
        <w:ind w:left="360"/>
        <w:jc w:val="left"/>
        <w:rPr>
          <w:sz w:val="28"/>
          <w:szCs w:val="28"/>
          <w:u w:val="single"/>
        </w:rPr>
      </w:pPr>
    </w:p>
    <w:p w:rsidR="00053F74" w:rsidRPr="00390189" w:rsidRDefault="00053F74" w:rsidP="00053F74">
      <w:pPr>
        <w:pStyle w:val="a3"/>
        <w:ind w:left="360"/>
        <w:jc w:val="left"/>
        <w:rPr>
          <w:sz w:val="28"/>
          <w:szCs w:val="28"/>
          <w:u w:val="single"/>
        </w:rPr>
      </w:pPr>
    </w:p>
    <w:p w:rsidR="00955169" w:rsidRPr="00955169" w:rsidRDefault="00955169" w:rsidP="00955169">
      <w:pPr>
        <w:pStyle w:val="a3"/>
        <w:numPr>
          <w:ilvl w:val="0"/>
          <w:numId w:val="2"/>
        </w:numPr>
        <w:jc w:val="both"/>
        <w:rPr>
          <w:sz w:val="28"/>
          <w:u w:val="single"/>
        </w:rPr>
      </w:pPr>
      <w:proofErr w:type="spellStart"/>
      <w:r w:rsidRPr="00955169">
        <w:rPr>
          <w:sz w:val="28"/>
        </w:rPr>
        <w:t>Маркитанова</w:t>
      </w:r>
      <w:proofErr w:type="spellEnd"/>
      <w:r w:rsidRPr="00955169">
        <w:rPr>
          <w:sz w:val="28"/>
        </w:rPr>
        <w:t xml:space="preserve"> Алтынай Вячеславовна (Заместитель главы администрации Чемальского района)</w:t>
      </w:r>
    </w:p>
    <w:p w:rsidR="00955169" w:rsidRPr="00955169" w:rsidRDefault="00955169" w:rsidP="00955169">
      <w:pPr>
        <w:pStyle w:val="a3"/>
        <w:numPr>
          <w:ilvl w:val="0"/>
          <w:numId w:val="2"/>
        </w:numPr>
        <w:jc w:val="both"/>
        <w:rPr>
          <w:sz w:val="28"/>
          <w:u w:val="single"/>
        </w:rPr>
      </w:pPr>
      <w:r w:rsidRPr="00955169">
        <w:rPr>
          <w:sz w:val="28"/>
        </w:rPr>
        <w:t>Тоорчукова Любовь Викторовна (начальник финансового отдела)</w:t>
      </w:r>
    </w:p>
    <w:p w:rsidR="00955169" w:rsidRPr="00955169" w:rsidRDefault="00955169" w:rsidP="00955169">
      <w:pPr>
        <w:pStyle w:val="a3"/>
        <w:numPr>
          <w:ilvl w:val="0"/>
          <w:numId w:val="2"/>
        </w:numPr>
        <w:jc w:val="both"/>
        <w:rPr>
          <w:sz w:val="28"/>
        </w:rPr>
      </w:pPr>
      <w:r w:rsidRPr="00955169">
        <w:rPr>
          <w:sz w:val="28"/>
        </w:rPr>
        <w:t>Андреева Ксения Сергеевна (консультант по доходам финансового отдела)</w:t>
      </w:r>
    </w:p>
    <w:p w:rsidR="00955169" w:rsidRPr="00955169" w:rsidRDefault="00955169" w:rsidP="00955169">
      <w:pPr>
        <w:pStyle w:val="a3"/>
        <w:numPr>
          <w:ilvl w:val="0"/>
          <w:numId w:val="2"/>
        </w:numPr>
        <w:jc w:val="both"/>
        <w:rPr>
          <w:sz w:val="28"/>
        </w:rPr>
      </w:pPr>
      <w:proofErr w:type="spellStart"/>
      <w:r w:rsidRPr="00955169">
        <w:rPr>
          <w:sz w:val="28"/>
        </w:rPr>
        <w:t>Айжана</w:t>
      </w:r>
      <w:proofErr w:type="spellEnd"/>
      <w:r w:rsidRPr="00955169">
        <w:rPr>
          <w:sz w:val="28"/>
        </w:rPr>
        <w:t xml:space="preserve"> Вячеславовна </w:t>
      </w:r>
      <w:proofErr w:type="spellStart"/>
      <w:r w:rsidRPr="00955169">
        <w:rPr>
          <w:sz w:val="28"/>
        </w:rPr>
        <w:t>Тактунова</w:t>
      </w:r>
      <w:proofErr w:type="spellEnd"/>
      <w:r w:rsidRPr="00955169">
        <w:rPr>
          <w:sz w:val="28"/>
        </w:rPr>
        <w:t xml:space="preserve"> (заместитель начальника УФНС России по Республике Алтай)</w:t>
      </w:r>
    </w:p>
    <w:p w:rsidR="00955169" w:rsidRPr="00955169" w:rsidRDefault="00955169" w:rsidP="00955169">
      <w:pPr>
        <w:pStyle w:val="a3"/>
        <w:numPr>
          <w:ilvl w:val="0"/>
          <w:numId w:val="2"/>
        </w:numPr>
        <w:jc w:val="both"/>
        <w:rPr>
          <w:sz w:val="28"/>
        </w:rPr>
      </w:pPr>
      <w:proofErr w:type="spellStart"/>
      <w:r w:rsidRPr="00955169">
        <w:rPr>
          <w:sz w:val="28"/>
        </w:rPr>
        <w:t>Анорина</w:t>
      </w:r>
      <w:proofErr w:type="spellEnd"/>
      <w:r w:rsidRPr="00955169">
        <w:rPr>
          <w:sz w:val="28"/>
        </w:rPr>
        <w:t xml:space="preserve"> Любовь Николаевна (специалист Чемальского сельского поселения)</w:t>
      </w:r>
    </w:p>
    <w:p w:rsidR="00955169" w:rsidRPr="00955169" w:rsidRDefault="00955169" w:rsidP="00955169">
      <w:pPr>
        <w:pStyle w:val="a3"/>
        <w:numPr>
          <w:ilvl w:val="0"/>
          <w:numId w:val="2"/>
        </w:numPr>
        <w:jc w:val="both"/>
        <w:rPr>
          <w:sz w:val="28"/>
        </w:rPr>
      </w:pPr>
      <w:proofErr w:type="spellStart"/>
      <w:r w:rsidRPr="00955169">
        <w:rPr>
          <w:sz w:val="28"/>
        </w:rPr>
        <w:t>Яндикова</w:t>
      </w:r>
      <w:proofErr w:type="spellEnd"/>
      <w:r w:rsidRPr="00955169">
        <w:rPr>
          <w:sz w:val="28"/>
        </w:rPr>
        <w:t xml:space="preserve"> Екатерина Борисовна (специалист Чепошского сельского поселения) </w:t>
      </w:r>
    </w:p>
    <w:p w:rsidR="00955169" w:rsidRPr="00955169" w:rsidRDefault="00955169" w:rsidP="00955169">
      <w:pPr>
        <w:pStyle w:val="a3"/>
        <w:numPr>
          <w:ilvl w:val="0"/>
          <w:numId w:val="2"/>
        </w:numPr>
        <w:jc w:val="both"/>
        <w:rPr>
          <w:sz w:val="28"/>
        </w:rPr>
      </w:pPr>
      <w:proofErr w:type="spellStart"/>
      <w:r w:rsidRPr="00955169">
        <w:rPr>
          <w:sz w:val="28"/>
        </w:rPr>
        <w:t>Белеева</w:t>
      </w:r>
      <w:proofErr w:type="spellEnd"/>
      <w:r w:rsidRPr="00955169">
        <w:rPr>
          <w:sz w:val="28"/>
        </w:rPr>
        <w:t xml:space="preserve"> Елена Владимировна (специалист Куюсского сельского поселения) ОНЛАЙН</w:t>
      </w:r>
    </w:p>
    <w:p w:rsidR="00955169" w:rsidRPr="00955169" w:rsidRDefault="00955169" w:rsidP="00955169">
      <w:pPr>
        <w:pStyle w:val="a3"/>
        <w:numPr>
          <w:ilvl w:val="0"/>
          <w:numId w:val="2"/>
        </w:numPr>
        <w:jc w:val="both"/>
        <w:rPr>
          <w:sz w:val="28"/>
        </w:rPr>
      </w:pPr>
      <w:r w:rsidRPr="00955169">
        <w:rPr>
          <w:sz w:val="28"/>
        </w:rPr>
        <w:t>Андрюшкина Елена Геннадьевна (директор МОУ "</w:t>
      </w:r>
      <w:proofErr w:type="spellStart"/>
      <w:r w:rsidRPr="00955169">
        <w:rPr>
          <w:sz w:val="28"/>
        </w:rPr>
        <w:t>Эликманарская</w:t>
      </w:r>
      <w:proofErr w:type="spellEnd"/>
      <w:r w:rsidRPr="00955169">
        <w:rPr>
          <w:sz w:val="28"/>
        </w:rPr>
        <w:t xml:space="preserve"> СОШ")</w:t>
      </w:r>
    </w:p>
    <w:p w:rsidR="00955169" w:rsidRPr="00955169" w:rsidRDefault="00955169" w:rsidP="00955169">
      <w:pPr>
        <w:pStyle w:val="a3"/>
        <w:numPr>
          <w:ilvl w:val="0"/>
          <w:numId w:val="2"/>
        </w:numPr>
        <w:jc w:val="both"/>
        <w:rPr>
          <w:sz w:val="28"/>
        </w:rPr>
      </w:pPr>
      <w:proofErr w:type="spellStart"/>
      <w:r w:rsidRPr="00955169">
        <w:rPr>
          <w:sz w:val="28"/>
        </w:rPr>
        <w:t>Салбашева</w:t>
      </w:r>
      <w:proofErr w:type="spellEnd"/>
      <w:r w:rsidRPr="00955169">
        <w:rPr>
          <w:sz w:val="28"/>
        </w:rPr>
        <w:t xml:space="preserve"> Галина Николаевна (бухгалтер МОУ "</w:t>
      </w:r>
      <w:proofErr w:type="spellStart"/>
      <w:r w:rsidRPr="00955169">
        <w:rPr>
          <w:sz w:val="28"/>
        </w:rPr>
        <w:t>Эликманарская</w:t>
      </w:r>
      <w:proofErr w:type="spellEnd"/>
      <w:r w:rsidRPr="00955169">
        <w:rPr>
          <w:sz w:val="28"/>
        </w:rPr>
        <w:t xml:space="preserve"> СОШ")</w:t>
      </w:r>
    </w:p>
    <w:p w:rsidR="00053F74" w:rsidRDefault="00053F74" w:rsidP="00053F74">
      <w:pPr>
        <w:pStyle w:val="a3"/>
        <w:ind w:left="720"/>
        <w:jc w:val="left"/>
        <w:rPr>
          <w:sz w:val="28"/>
          <w:szCs w:val="28"/>
        </w:rPr>
      </w:pPr>
    </w:p>
    <w:p w:rsidR="00490D90" w:rsidRPr="00390189" w:rsidRDefault="00490D90" w:rsidP="00053F74">
      <w:pPr>
        <w:pStyle w:val="a3"/>
        <w:ind w:left="720"/>
        <w:jc w:val="left"/>
        <w:rPr>
          <w:sz w:val="28"/>
          <w:szCs w:val="28"/>
        </w:rPr>
      </w:pPr>
    </w:p>
    <w:p w:rsidR="00705390" w:rsidRPr="00390189" w:rsidRDefault="00705390" w:rsidP="00A653B4">
      <w:pPr>
        <w:rPr>
          <w:sz w:val="28"/>
          <w:szCs w:val="28"/>
        </w:rPr>
      </w:pPr>
    </w:p>
    <w:p w:rsidR="00E17792" w:rsidRPr="00390189" w:rsidRDefault="00E17792" w:rsidP="00A653B4">
      <w:pPr>
        <w:pStyle w:val="a3"/>
        <w:ind w:left="720"/>
        <w:jc w:val="left"/>
        <w:rPr>
          <w:rFonts w:eastAsia="Calibri"/>
          <w:b/>
          <w:sz w:val="28"/>
          <w:szCs w:val="28"/>
          <w:lang w:eastAsia="en-US"/>
        </w:rPr>
      </w:pPr>
      <w:r w:rsidRPr="00390189">
        <w:rPr>
          <w:rFonts w:eastAsia="Calibri"/>
          <w:b/>
          <w:sz w:val="28"/>
          <w:szCs w:val="28"/>
          <w:lang w:eastAsia="en-US"/>
        </w:rPr>
        <w:t>На очередной комиссии были приняты следующие решения:</w:t>
      </w:r>
    </w:p>
    <w:p w:rsidR="00053F74" w:rsidRPr="00390189" w:rsidRDefault="00053F74" w:rsidP="00053F74">
      <w:pPr>
        <w:pStyle w:val="a3"/>
        <w:ind w:left="720"/>
        <w:jc w:val="both"/>
        <w:rPr>
          <w:rFonts w:eastAsia="Calibri"/>
          <w:sz w:val="28"/>
          <w:szCs w:val="28"/>
          <w:lang w:eastAsia="en-US"/>
        </w:rPr>
      </w:pPr>
    </w:p>
    <w:p w:rsidR="000A3CAC" w:rsidRDefault="00053F74" w:rsidP="00955169">
      <w:pPr>
        <w:pStyle w:val="a3"/>
        <w:numPr>
          <w:ilvl w:val="0"/>
          <w:numId w:val="1"/>
        </w:numPr>
        <w:jc w:val="both"/>
        <w:rPr>
          <w:rFonts w:eastAsia="Calibri"/>
          <w:sz w:val="28"/>
          <w:szCs w:val="28"/>
          <w:lang w:eastAsia="en-US"/>
        </w:rPr>
      </w:pPr>
      <w:r w:rsidRPr="00390189">
        <w:rPr>
          <w:rFonts w:eastAsia="Calibri"/>
          <w:sz w:val="28"/>
          <w:szCs w:val="28"/>
          <w:lang w:eastAsia="en-US"/>
        </w:rPr>
        <w:t xml:space="preserve"> </w:t>
      </w:r>
      <w:r w:rsidR="00390189" w:rsidRPr="00390189">
        <w:rPr>
          <w:rFonts w:eastAsia="Calibri"/>
          <w:sz w:val="28"/>
          <w:szCs w:val="28"/>
          <w:lang w:eastAsia="en-US"/>
        </w:rPr>
        <w:t>Сельским поселениям: продолжать рабо</w:t>
      </w:r>
      <w:r w:rsidR="00DE22D8">
        <w:rPr>
          <w:rFonts w:eastAsia="Calibri"/>
          <w:sz w:val="28"/>
          <w:szCs w:val="28"/>
          <w:lang w:eastAsia="en-US"/>
        </w:rPr>
        <w:t>ту по сокращению задолженности путем информирования налогоплательщиков о наличии задолженности и способах ее погашения.</w:t>
      </w:r>
    </w:p>
    <w:p w:rsidR="00955169" w:rsidRPr="00955169" w:rsidRDefault="00955169" w:rsidP="00955169">
      <w:pPr>
        <w:pStyle w:val="a3"/>
        <w:ind w:left="720"/>
        <w:jc w:val="both"/>
        <w:rPr>
          <w:rFonts w:eastAsia="Calibri"/>
          <w:sz w:val="28"/>
          <w:szCs w:val="28"/>
          <w:lang w:eastAsia="en-US"/>
        </w:rPr>
      </w:pPr>
    </w:p>
    <w:p w:rsidR="000A3CAC" w:rsidRPr="000A3CAC" w:rsidRDefault="000A3CAC" w:rsidP="000A3CAC">
      <w:pPr>
        <w:tabs>
          <w:tab w:val="left" w:pos="6098"/>
        </w:tabs>
        <w:rPr>
          <w:sz w:val="24"/>
          <w:lang w:eastAsia="en-US"/>
        </w:rPr>
      </w:pPr>
    </w:p>
    <w:p w:rsidR="000A3CAC" w:rsidRPr="000A3CAC" w:rsidRDefault="000A3CAC" w:rsidP="000A3CAC">
      <w:pPr>
        <w:pStyle w:val="a3"/>
        <w:ind w:left="0" w:firstLine="709"/>
        <w:jc w:val="both"/>
        <w:rPr>
          <w:sz w:val="28"/>
        </w:rPr>
      </w:pPr>
      <w:r w:rsidRPr="000A3CAC">
        <w:rPr>
          <w:sz w:val="28"/>
        </w:rPr>
        <w:t xml:space="preserve">Председатель                           </w:t>
      </w:r>
      <w:r>
        <w:rPr>
          <w:sz w:val="28"/>
        </w:rPr>
        <w:t xml:space="preserve">                   </w:t>
      </w:r>
      <w:r w:rsidRPr="000A3CAC">
        <w:rPr>
          <w:sz w:val="28"/>
        </w:rPr>
        <w:t xml:space="preserve">                </w:t>
      </w:r>
      <w:r>
        <w:rPr>
          <w:sz w:val="28"/>
        </w:rPr>
        <w:t xml:space="preserve">     </w:t>
      </w:r>
      <w:proofErr w:type="spellStart"/>
      <w:r w:rsidRPr="000A3CAC">
        <w:rPr>
          <w:sz w:val="28"/>
        </w:rPr>
        <w:t>Маркитанова</w:t>
      </w:r>
      <w:proofErr w:type="spellEnd"/>
      <w:r w:rsidRPr="000A3CAC">
        <w:rPr>
          <w:sz w:val="28"/>
        </w:rPr>
        <w:t xml:space="preserve"> А.В.      </w:t>
      </w:r>
    </w:p>
    <w:p w:rsidR="000A3CAC" w:rsidRPr="000A3CAC" w:rsidRDefault="000A3CAC" w:rsidP="000A3CAC">
      <w:pPr>
        <w:pStyle w:val="a3"/>
        <w:ind w:left="0" w:firstLine="709"/>
        <w:jc w:val="both"/>
        <w:rPr>
          <w:sz w:val="28"/>
        </w:rPr>
      </w:pPr>
    </w:p>
    <w:p w:rsidR="000A3CAC" w:rsidRPr="000A3CAC" w:rsidRDefault="000A3CAC" w:rsidP="000A3CAC">
      <w:pPr>
        <w:pStyle w:val="a3"/>
        <w:ind w:left="0" w:firstLine="709"/>
        <w:jc w:val="both"/>
        <w:rPr>
          <w:sz w:val="28"/>
        </w:rPr>
      </w:pPr>
    </w:p>
    <w:p w:rsidR="000A3CAC" w:rsidRPr="000A3CAC" w:rsidRDefault="000A3CAC" w:rsidP="000A3CAC">
      <w:pPr>
        <w:pStyle w:val="a3"/>
        <w:ind w:left="0" w:firstLine="709"/>
        <w:jc w:val="both"/>
        <w:rPr>
          <w:sz w:val="28"/>
        </w:rPr>
      </w:pPr>
      <w:r w:rsidRPr="000A3CAC">
        <w:rPr>
          <w:sz w:val="28"/>
        </w:rPr>
        <w:t xml:space="preserve"> Секретарь</w:t>
      </w:r>
      <w:r w:rsidRPr="000A3CAC">
        <w:rPr>
          <w:sz w:val="28"/>
        </w:rPr>
        <w:tab/>
      </w:r>
      <w:r w:rsidRPr="000A3CAC">
        <w:rPr>
          <w:sz w:val="28"/>
        </w:rPr>
        <w:tab/>
      </w:r>
      <w:r w:rsidRPr="000A3CAC">
        <w:rPr>
          <w:sz w:val="28"/>
        </w:rPr>
        <w:tab/>
      </w:r>
      <w:r w:rsidRPr="000A3CAC">
        <w:rPr>
          <w:sz w:val="28"/>
        </w:rPr>
        <w:tab/>
      </w:r>
      <w:r w:rsidRPr="000A3CAC">
        <w:rPr>
          <w:sz w:val="28"/>
        </w:rPr>
        <w:tab/>
      </w:r>
      <w:r w:rsidRPr="000A3CAC">
        <w:rPr>
          <w:sz w:val="28"/>
        </w:rPr>
        <w:tab/>
      </w:r>
      <w:r w:rsidRPr="000A3CAC">
        <w:rPr>
          <w:sz w:val="28"/>
        </w:rPr>
        <w:tab/>
      </w:r>
      <w:r w:rsidRPr="000A3CAC">
        <w:rPr>
          <w:sz w:val="28"/>
        </w:rPr>
        <w:tab/>
        <w:t xml:space="preserve">   Андреева К.С.</w:t>
      </w:r>
    </w:p>
    <w:p w:rsidR="00490D90" w:rsidRPr="000A3CAC" w:rsidRDefault="000A3CAC" w:rsidP="000A3CAC">
      <w:pPr>
        <w:tabs>
          <w:tab w:val="left" w:pos="6098"/>
        </w:tabs>
        <w:rPr>
          <w:lang w:eastAsia="en-US"/>
        </w:rPr>
      </w:pPr>
      <w:r>
        <w:rPr>
          <w:lang w:eastAsia="en-US"/>
        </w:rPr>
        <w:tab/>
      </w:r>
    </w:p>
    <w:sectPr w:rsidR="00490D90" w:rsidRPr="000A3CAC" w:rsidSect="00E911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026D97"/>
    <w:multiLevelType w:val="hybridMultilevel"/>
    <w:tmpl w:val="6344A076"/>
    <w:lvl w:ilvl="0" w:tplc="431C1756">
      <w:start w:val="1"/>
      <w:numFmt w:val="decimal"/>
      <w:lvlText w:val="%1."/>
      <w:lvlJc w:val="left"/>
      <w:pPr>
        <w:ind w:left="502" w:hanging="360"/>
      </w:pPr>
      <w:rPr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CB87806"/>
    <w:multiLevelType w:val="hybridMultilevel"/>
    <w:tmpl w:val="893E8D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compat>
    <w:useFELayout/>
  </w:compat>
  <w:rsids>
    <w:rsidRoot w:val="00E17792"/>
    <w:rsid w:val="00053F74"/>
    <w:rsid w:val="000A3CAC"/>
    <w:rsid w:val="000D5C26"/>
    <w:rsid w:val="00117528"/>
    <w:rsid w:val="00390189"/>
    <w:rsid w:val="003959D2"/>
    <w:rsid w:val="00415769"/>
    <w:rsid w:val="00490D90"/>
    <w:rsid w:val="00601F6B"/>
    <w:rsid w:val="00625383"/>
    <w:rsid w:val="00705390"/>
    <w:rsid w:val="0079661B"/>
    <w:rsid w:val="00834EF8"/>
    <w:rsid w:val="00955169"/>
    <w:rsid w:val="009630F4"/>
    <w:rsid w:val="00A33FE5"/>
    <w:rsid w:val="00A653B4"/>
    <w:rsid w:val="00B7159E"/>
    <w:rsid w:val="00C22B60"/>
    <w:rsid w:val="00DE22D8"/>
    <w:rsid w:val="00E17792"/>
    <w:rsid w:val="00E8220E"/>
    <w:rsid w:val="00E9112E"/>
    <w:rsid w:val="00EA6CC8"/>
    <w:rsid w:val="00F31F4E"/>
    <w:rsid w:val="00F5451D"/>
    <w:rsid w:val="00FB0BCE"/>
    <w:rsid w:val="00FB0E07"/>
    <w:rsid w:val="00FC57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11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17792"/>
    <w:pPr>
      <w:spacing w:after="0" w:line="240" w:lineRule="auto"/>
      <w:ind w:left="4956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с отступом Знак"/>
    <w:basedOn w:val="a0"/>
    <w:link w:val="a3"/>
    <w:rsid w:val="00E17792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E17792"/>
    <w:pPr>
      <w:spacing w:after="0" w:line="240" w:lineRule="auto"/>
      <w:ind w:left="720"/>
      <w:contextualSpacing/>
      <w:jc w:val="both"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68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370</Words>
  <Characters>2111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DOHOD</dc:creator>
  <cp:keywords/>
  <dc:description/>
  <cp:lastModifiedBy>DOHOD</cp:lastModifiedBy>
  <cp:revision>19</cp:revision>
  <cp:lastPrinted>2025-11-26T07:47:00Z</cp:lastPrinted>
  <dcterms:created xsi:type="dcterms:W3CDTF">2021-11-22T04:16:00Z</dcterms:created>
  <dcterms:modified xsi:type="dcterms:W3CDTF">2026-05-13T08:06:00Z</dcterms:modified>
</cp:coreProperties>
</file>