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D7C89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ПРОЕКТ</w:t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 Е Ш Е Н И Е                 </w:t>
      </w:r>
      <w:r w:rsidRPr="001429E9">
        <w:rPr>
          <w:sz w:val="28"/>
          <w:szCs w:val="28"/>
          <w:lang w:val="ru-RU"/>
        </w:rPr>
        <w:tab/>
      </w:r>
      <w:r w:rsidR="00ED7C89">
        <w:rPr>
          <w:b/>
          <w:sz w:val="28"/>
          <w:szCs w:val="28"/>
          <w:lang w:val="ru-RU"/>
        </w:rPr>
        <w:t>ПРОЕКТ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F7254D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6 </w:t>
      </w:r>
      <w:r w:rsidR="00590C23">
        <w:rPr>
          <w:sz w:val="28"/>
          <w:szCs w:val="28"/>
          <w:lang w:val="ru-RU"/>
        </w:rPr>
        <w:t>февраля</w:t>
      </w:r>
      <w:r w:rsidR="00E66FCF">
        <w:rPr>
          <w:sz w:val="28"/>
          <w:szCs w:val="28"/>
          <w:lang w:val="ru-RU"/>
        </w:rPr>
        <w:t xml:space="preserve"> </w:t>
      </w:r>
      <w:r w:rsidR="00E66FCF" w:rsidRPr="001429E9">
        <w:rPr>
          <w:sz w:val="28"/>
          <w:szCs w:val="28"/>
          <w:lang w:val="ru-RU"/>
        </w:rPr>
        <w:t>20</w:t>
      </w:r>
      <w:r w:rsidR="00E66FCF">
        <w:rPr>
          <w:sz w:val="28"/>
          <w:szCs w:val="28"/>
          <w:lang w:val="ru-RU"/>
        </w:rPr>
        <w:t>2</w:t>
      </w:r>
      <w:r w:rsidR="00590C23">
        <w:rPr>
          <w:sz w:val="28"/>
          <w:szCs w:val="28"/>
          <w:lang w:val="ru-RU"/>
        </w:rPr>
        <w:t>5</w:t>
      </w:r>
      <w:r w:rsidR="00E66FCF">
        <w:rPr>
          <w:sz w:val="28"/>
          <w:szCs w:val="28"/>
          <w:lang w:val="ru-RU"/>
        </w:rPr>
        <w:t xml:space="preserve"> </w:t>
      </w:r>
      <w:r w:rsidR="00E66FCF" w:rsidRPr="001429E9">
        <w:rPr>
          <w:sz w:val="28"/>
          <w:szCs w:val="28"/>
          <w:lang w:val="ru-RU"/>
        </w:rPr>
        <w:t xml:space="preserve">года                                 </w:t>
      </w:r>
      <w:r w:rsidR="00E66FCF">
        <w:rPr>
          <w:sz w:val="28"/>
          <w:szCs w:val="28"/>
          <w:lang w:val="ru-RU"/>
        </w:rPr>
        <w:t xml:space="preserve">                      </w:t>
      </w:r>
      <w:r w:rsidR="00E66FCF" w:rsidRPr="001429E9">
        <w:rPr>
          <w:sz w:val="28"/>
          <w:szCs w:val="28"/>
          <w:lang w:val="ru-RU"/>
        </w:rPr>
        <w:t xml:space="preserve"> </w:t>
      </w:r>
      <w:r w:rsidR="00E66FCF">
        <w:rPr>
          <w:sz w:val="28"/>
          <w:szCs w:val="28"/>
          <w:lang w:val="ru-RU"/>
        </w:rPr>
        <w:t xml:space="preserve">         </w:t>
      </w:r>
      <w:r w:rsidR="00E66FCF"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5-55</w:t>
      </w:r>
      <w:r w:rsidR="006B7E93"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590C23" w:rsidRPr="00584CE2">
        <w:rPr>
          <w:b/>
          <w:sz w:val="28"/>
          <w:szCs w:val="28"/>
          <w:lang w:val="ru-RU"/>
        </w:rPr>
        <w:t>О внесении изменений в бюджет</w:t>
      </w:r>
      <w:r w:rsidR="00590C23" w:rsidRPr="001429E9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«</w:t>
      </w:r>
      <w:proofErr w:type="spellStart"/>
      <w:r w:rsidR="0072557D" w:rsidRPr="001429E9">
        <w:rPr>
          <w:b/>
          <w:sz w:val="28"/>
          <w:szCs w:val="28"/>
          <w:lang w:val="ru-RU"/>
        </w:rPr>
        <w:t>Чемальский</w:t>
      </w:r>
      <w:proofErr w:type="spellEnd"/>
      <w:r w:rsidR="0072557D" w:rsidRPr="001429E9">
        <w:rPr>
          <w:b/>
          <w:sz w:val="28"/>
          <w:szCs w:val="28"/>
          <w:lang w:val="ru-RU"/>
        </w:rPr>
        <w:t xml:space="preserve">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1429E9">
        <w:rPr>
          <w:sz w:val="28"/>
          <w:szCs w:val="28"/>
          <w:lang w:val="ru-RU"/>
        </w:rPr>
        <w:t>Чемальский</w:t>
      </w:r>
      <w:proofErr w:type="spellEnd"/>
      <w:r w:rsidRPr="001429E9">
        <w:rPr>
          <w:sz w:val="28"/>
          <w:szCs w:val="28"/>
          <w:lang w:val="ru-RU"/>
        </w:rPr>
        <w:t xml:space="preserve">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</w:t>
      </w:r>
      <w:proofErr w:type="spellStart"/>
      <w:r w:rsidRPr="00584CE2">
        <w:rPr>
          <w:sz w:val="28"/>
          <w:szCs w:val="28"/>
          <w:lang w:val="ru-RU"/>
        </w:rPr>
        <w:t>Чемальского</w:t>
      </w:r>
      <w:proofErr w:type="spellEnd"/>
      <w:r w:rsidRPr="00584CE2">
        <w:rPr>
          <w:sz w:val="28"/>
          <w:szCs w:val="28"/>
          <w:lang w:val="ru-RU"/>
        </w:rPr>
        <w:t xml:space="preserve">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</w:t>
      </w:r>
      <w:proofErr w:type="spellStart"/>
      <w:r w:rsidRPr="001429E9">
        <w:rPr>
          <w:sz w:val="28"/>
          <w:szCs w:val="28"/>
          <w:lang w:val="ru-RU"/>
        </w:rPr>
        <w:t>Чемальского</w:t>
      </w:r>
      <w:proofErr w:type="spellEnd"/>
      <w:r w:rsidRPr="001429E9">
        <w:rPr>
          <w:sz w:val="28"/>
          <w:szCs w:val="28"/>
          <w:lang w:val="ru-RU"/>
        </w:rPr>
        <w:t xml:space="preserve"> района</w:t>
      </w:r>
    </w:p>
    <w:p w:rsidR="003D3820" w:rsidRDefault="003D3820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590C23" w:rsidRPr="00584CE2">
        <w:rPr>
          <w:sz w:val="28"/>
          <w:szCs w:val="28"/>
          <w:lang w:val="ru-RU"/>
        </w:rPr>
        <w:t>Внести следующие изменения и дополнения в бюджет муниципального образования «</w:t>
      </w:r>
      <w:proofErr w:type="spellStart"/>
      <w:r w:rsidR="00590C23" w:rsidRPr="00584CE2">
        <w:rPr>
          <w:sz w:val="28"/>
          <w:szCs w:val="28"/>
          <w:lang w:val="ru-RU"/>
        </w:rPr>
        <w:t>Чемальский</w:t>
      </w:r>
      <w:proofErr w:type="spellEnd"/>
      <w:r w:rsidR="00590C23" w:rsidRPr="00584CE2">
        <w:rPr>
          <w:sz w:val="28"/>
          <w:szCs w:val="28"/>
          <w:lang w:val="ru-RU"/>
        </w:rPr>
        <w:t xml:space="preserve"> район» Республики Алтай на 202</w:t>
      </w:r>
      <w:r w:rsidR="00590C23">
        <w:rPr>
          <w:sz w:val="28"/>
          <w:szCs w:val="28"/>
          <w:lang w:val="ru-RU"/>
        </w:rPr>
        <w:t>5</w:t>
      </w:r>
      <w:r w:rsidR="00590C23" w:rsidRPr="00584CE2">
        <w:rPr>
          <w:sz w:val="28"/>
          <w:szCs w:val="28"/>
          <w:lang w:val="ru-RU"/>
        </w:rPr>
        <w:t xml:space="preserve"> год и на плановый период 202</w:t>
      </w:r>
      <w:r w:rsidR="00590C23">
        <w:rPr>
          <w:sz w:val="28"/>
          <w:szCs w:val="28"/>
          <w:lang w:val="ru-RU"/>
        </w:rPr>
        <w:t>6</w:t>
      </w:r>
      <w:r w:rsidR="00590C23" w:rsidRPr="00584CE2">
        <w:rPr>
          <w:sz w:val="28"/>
          <w:szCs w:val="28"/>
          <w:lang w:val="ru-RU"/>
        </w:rPr>
        <w:t xml:space="preserve"> и 202</w:t>
      </w:r>
      <w:r w:rsidR="00590C23">
        <w:rPr>
          <w:sz w:val="28"/>
          <w:szCs w:val="28"/>
          <w:lang w:val="ru-RU"/>
        </w:rPr>
        <w:t>7</w:t>
      </w:r>
      <w:r w:rsidR="00590C23" w:rsidRPr="00584CE2">
        <w:rPr>
          <w:sz w:val="28"/>
          <w:szCs w:val="28"/>
          <w:lang w:val="ru-RU"/>
        </w:rPr>
        <w:t xml:space="preserve"> годов, утвержденный </w:t>
      </w:r>
      <w:r w:rsidR="00590C23">
        <w:rPr>
          <w:sz w:val="28"/>
          <w:szCs w:val="28"/>
          <w:lang w:val="ru-RU"/>
        </w:rPr>
        <w:t>р</w:t>
      </w:r>
      <w:r w:rsidR="00590C23" w:rsidRPr="00584CE2">
        <w:rPr>
          <w:sz w:val="28"/>
          <w:szCs w:val="28"/>
          <w:lang w:val="ru-RU"/>
        </w:rPr>
        <w:t xml:space="preserve">ешением </w:t>
      </w:r>
      <w:r w:rsidR="00590C23">
        <w:rPr>
          <w:sz w:val="28"/>
          <w:szCs w:val="28"/>
          <w:lang w:val="ru-RU"/>
        </w:rPr>
        <w:t>С</w:t>
      </w:r>
      <w:r w:rsidR="00590C23" w:rsidRPr="00584CE2">
        <w:rPr>
          <w:sz w:val="28"/>
          <w:szCs w:val="28"/>
          <w:lang w:val="ru-RU"/>
        </w:rPr>
        <w:t xml:space="preserve">овета депутатов </w:t>
      </w:r>
      <w:proofErr w:type="spellStart"/>
      <w:r w:rsidR="00590C23" w:rsidRPr="00584CE2">
        <w:rPr>
          <w:sz w:val="28"/>
          <w:szCs w:val="28"/>
          <w:lang w:val="ru-RU"/>
        </w:rPr>
        <w:t>Чемальского</w:t>
      </w:r>
      <w:proofErr w:type="spellEnd"/>
      <w:r w:rsidR="00590C23" w:rsidRPr="00584CE2">
        <w:rPr>
          <w:sz w:val="28"/>
          <w:szCs w:val="28"/>
          <w:lang w:val="ru-RU"/>
        </w:rPr>
        <w:t xml:space="preserve"> района  № </w:t>
      </w:r>
      <w:r w:rsidR="00590C23">
        <w:rPr>
          <w:sz w:val="28"/>
          <w:szCs w:val="28"/>
          <w:lang w:val="ru-RU"/>
        </w:rPr>
        <w:t>5-48</w:t>
      </w:r>
      <w:r w:rsidR="00590C23" w:rsidRPr="00584CE2">
        <w:rPr>
          <w:sz w:val="28"/>
          <w:szCs w:val="28"/>
          <w:lang w:val="ru-RU"/>
        </w:rPr>
        <w:t xml:space="preserve"> от 1</w:t>
      </w:r>
      <w:r w:rsidR="00590C23">
        <w:rPr>
          <w:sz w:val="28"/>
          <w:szCs w:val="28"/>
          <w:lang w:val="ru-RU"/>
        </w:rPr>
        <w:t>0</w:t>
      </w:r>
      <w:r w:rsidR="00590C23" w:rsidRPr="00584CE2">
        <w:rPr>
          <w:sz w:val="28"/>
          <w:szCs w:val="28"/>
          <w:lang w:val="ru-RU"/>
        </w:rPr>
        <w:t xml:space="preserve"> декабря 202</w:t>
      </w:r>
      <w:r w:rsidR="00590C23">
        <w:rPr>
          <w:sz w:val="28"/>
          <w:szCs w:val="28"/>
          <w:lang w:val="ru-RU"/>
        </w:rPr>
        <w:t>4</w:t>
      </w:r>
      <w:r w:rsidR="00590C23" w:rsidRPr="00584CE2">
        <w:rPr>
          <w:sz w:val="28"/>
          <w:szCs w:val="28"/>
          <w:lang w:val="ru-RU"/>
        </w:rPr>
        <w:t xml:space="preserve"> года:</w:t>
      </w:r>
    </w:p>
    <w:p w:rsidR="00590C23" w:rsidRPr="00584CE2" w:rsidRDefault="00590C23" w:rsidP="00590C23">
      <w:pPr>
        <w:ind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>1) в статье 1: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а) в пункте 1 слова «в сумме </w:t>
      </w:r>
      <w:r>
        <w:rPr>
          <w:sz w:val="28"/>
          <w:szCs w:val="28"/>
          <w:lang w:val="ru-RU"/>
        </w:rPr>
        <w:t>970950,7</w:t>
      </w:r>
      <w:r w:rsidRPr="0097546D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 рублей» заменить словами «в сумме </w:t>
      </w:r>
      <w:r w:rsidR="00CF0722" w:rsidRPr="00CF0722">
        <w:rPr>
          <w:sz w:val="28"/>
          <w:szCs w:val="28"/>
          <w:lang w:val="ru-RU"/>
        </w:rPr>
        <w:t>1003588,9</w:t>
      </w:r>
      <w:r w:rsidRPr="00CF0722">
        <w:rPr>
          <w:sz w:val="28"/>
          <w:szCs w:val="28"/>
          <w:lang w:val="ru-RU"/>
        </w:rPr>
        <w:t xml:space="preserve"> 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>ублей»;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б) </w:t>
      </w:r>
      <w:r w:rsidRPr="00584CE2">
        <w:rPr>
          <w:color w:val="000000"/>
          <w:sz w:val="28"/>
          <w:szCs w:val="28"/>
          <w:lang w:val="ru-RU"/>
        </w:rPr>
        <w:t xml:space="preserve">в пункте 2 слова «в сумме </w:t>
      </w:r>
      <w:r>
        <w:rPr>
          <w:sz w:val="28"/>
          <w:szCs w:val="28"/>
          <w:lang w:val="ru-RU"/>
        </w:rPr>
        <w:t xml:space="preserve">990950,7 </w:t>
      </w:r>
      <w:r w:rsidRPr="00584CE2">
        <w:rPr>
          <w:color w:val="000000"/>
          <w:sz w:val="28"/>
          <w:szCs w:val="28"/>
          <w:lang w:val="ru-RU"/>
        </w:rPr>
        <w:t>тыс</w:t>
      </w:r>
      <w:proofErr w:type="gramStart"/>
      <w:r w:rsidRPr="00584CE2">
        <w:rPr>
          <w:color w:val="000000"/>
          <w:sz w:val="28"/>
          <w:szCs w:val="28"/>
          <w:lang w:val="ru-RU"/>
        </w:rPr>
        <w:t>.р</w:t>
      </w:r>
      <w:proofErr w:type="gramEnd"/>
      <w:r w:rsidRPr="00584CE2">
        <w:rPr>
          <w:color w:val="000000"/>
          <w:sz w:val="28"/>
          <w:szCs w:val="28"/>
          <w:lang w:val="ru-RU"/>
        </w:rPr>
        <w:t xml:space="preserve">ублей» заменить словами </w:t>
      </w:r>
      <w:r w:rsidRPr="00584CE2">
        <w:rPr>
          <w:sz w:val="28"/>
          <w:szCs w:val="28"/>
          <w:lang w:val="ru-RU"/>
        </w:rPr>
        <w:t xml:space="preserve">«в </w:t>
      </w:r>
      <w:r w:rsidRPr="000A0271">
        <w:rPr>
          <w:sz w:val="28"/>
          <w:szCs w:val="28"/>
          <w:lang w:val="ru-RU"/>
        </w:rPr>
        <w:t xml:space="preserve">сумме </w:t>
      </w:r>
      <w:r w:rsidR="00CF0722">
        <w:rPr>
          <w:sz w:val="28"/>
          <w:szCs w:val="28"/>
          <w:lang w:val="ru-RU"/>
        </w:rPr>
        <w:t>1074784,2</w:t>
      </w:r>
      <w:r w:rsidRPr="000A0271">
        <w:rPr>
          <w:sz w:val="28"/>
          <w:szCs w:val="28"/>
          <w:lang w:val="ru-RU"/>
        </w:rPr>
        <w:t xml:space="preserve"> тыс</w:t>
      </w:r>
      <w:r w:rsidRPr="00584CE2">
        <w:rPr>
          <w:sz w:val="28"/>
          <w:szCs w:val="28"/>
          <w:lang w:val="ru-RU"/>
        </w:rPr>
        <w:t>.рублей»;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>в) пункт 3 изложить в следующей редакции: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«прогнозируемый дефицит местного бюджета в сумме </w:t>
      </w:r>
      <w:r w:rsidR="000A0271">
        <w:rPr>
          <w:sz w:val="28"/>
          <w:szCs w:val="28"/>
          <w:lang w:val="ru-RU"/>
        </w:rPr>
        <w:t>71195,3 тыс. рублей</w:t>
      </w:r>
      <w:r w:rsidRPr="00584CE2">
        <w:rPr>
          <w:sz w:val="28"/>
          <w:szCs w:val="28"/>
          <w:lang w:val="ru-RU"/>
        </w:rPr>
        <w:t>»;</w:t>
      </w:r>
    </w:p>
    <w:p w:rsidR="003D3820" w:rsidRPr="00584CE2" w:rsidRDefault="003D3820" w:rsidP="003D3820">
      <w:pPr>
        <w:ind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2) в статье 2: </w:t>
      </w:r>
    </w:p>
    <w:p w:rsidR="003D3820" w:rsidRPr="00584CE2" w:rsidRDefault="003D3820" w:rsidP="003D3820">
      <w:pPr>
        <w:autoSpaceDE w:val="0"/>
        <w:autoSpaceDN w:val="0"/>
        <w:adjustRightInd w:val="0"/>
        <w:ind w:left="426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Pr="00584CE2">
        <w:rPr>
          <w:sz w:val="28"/>
          <w:szCs w:val="28"/>
          <w:lang w:val="ru-RU"/>
        </w:rPr>
        <w:t xml:space="preserve">) в пункте 2 слова «в сумме </w:t>
      </w:r>
      <w:r>
        <w:rPr>
          <w:sz w:val="28"/>
          <w:szCs w:val="28"/>
          <w:lang w:val="ru-RU"/>
        </w:rPr>
        <w:t>643416,9</w:t>
      </w:r>
      <w:r w:rsidRPr="00514B5B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>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 xml:space="preserve">ублей» заменить словами «в сумме </w:t>
      </w:r>
      <w:r>
        <w:rPr>
          <w:sz w:val="28"/>
          <w:szCs w:val="28"/>
          <w:lang w:val="ru-RU"/>
        </w:rPr>
        <w:t>643424,9</w:t>
      </w:r>
      <w:r w:rsidRPr="00584CE2">
        <w:rPr>
          <w:sz w:val="28"/>
          <w:szCs w:val="28"/>
          <w:lang w:val="ru-RU"/>
        </w:rPr>
        <w:t xml:space="preserve"> тыс. рублей»;</w:t>
      </w:r>
    </w:p>
    <w:p w:rsidR="003D3820" w:rsidRDefault="003D3820" w:rsidP="003D3820">
      <w:pPr>
        <w:autoSpaceDE w:val="0"/>
        <w:autoSpaceDN w:val="0"/>
        <w:adjustRightInd w:val="0"/>
        <w:ind w:left="426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Pr="00584CE2">
        <w:rPr>
          <w:sz w:val="28"/>
          <w:szCs w:val="28"/>
          <w:lang w:val="ru-RU"/>
        </w:rPr>
        <w:t xml:space="preserve">) в пункте 3 слова «в сумме </w:t>
      </w:r>
      <w:r>
        <w:rPr>
          <w:sz w:val="28"/>
          <w:szCs w:val="28"/>
          <w:lang w:val="ru-RU"/>
        </w:rPr>
        <w:t>647657,8</w:t>
      </w:r>
      <w:r w:rsidRPr="00514B5B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>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 xml:space="preserve">ублей» заменить словами «в сумме </w:t>
      </w:r>
      <w:r>
        <w:rPr>
          <w:sz w:val="28"/>
          <w:szCs w:val="28"/>
          <w:lang w:val="ru-RU"/>
        </w:rPr>
        <w:t>680296,0</w:t>
      </w:r>
      <w:r w:rsidRPr="00584CE2">
        <w:rPr>
          <w:sz w:val="28"/>
          <w:szCs w:val="28"/>
          <w:lang w:val="ru-RU"/>
        </w:rPr>
        <w:t xml:space="preserve"> тыс.рублей»;</w:t>
      </w:r>
    </w:p>
    <w:p w:rsidR="003D3820" w:rsidRDefault="003D3820" w:rsidP="003D3820">
      <w:pPr>
        <w:ind w:left="142" w:firstLine="425"/>
        <w:jc w:val="both"/>
        <w:rPr>
          <w:sz w:val="28"/>
          <w:szCs w:val="28"/>
          <w:lang w:val="ru-RU"/>
        </w:rPr>
      </w:pPr>
      <w:r w:rsidRPr="00FA3FED">
        <w:rPr>
          <w:sz w:val="28"/>
          <w:szCs w:val="28"/>
          <w:lang w:val="ru-RU"/>
        </w:rPr>
        <w:lastRenderedPageBreak/>
        <w:t xml:space="preserve">3) в пункте 1 статьи 14 слова «в сумме </w:t>
      </w:r>
      <w:r w:rsidRPr="00FA3FED">
        <w:rPr>
          <w:sz w:val="28"/>
          <w:szCs w:val="28"/>
          <w:lang w:val="ru-RU" w:eastAsia="ru-RU"/>
        </w:rPr>
        <w:t xml:space="preserve">7977,5 </w:t>
      </w:r>
      <w:r w:rsidRPr="00FA3FED">
        <w:rPr>
          <w:sz w:val="28"/>
          <w:szCs w:val="28"/>
          <w:lang w:val="ru-RU"/>
        </w:rPr>
        <w:t>тыс</w:t>
      </w:r>
      <w:proofErr w:type="gramStart"/>
      <w:r w:rsidRPr="00FA3FED">
        <w:rPr>
          <w:sz w:val="28"/>
          <w:szCs w:val="28"/>
          <w:lang w:val="ru-RU"/>
        </w:rPr>
        <w:t>.р</w:t>
      </w:r>
      <w:proofErr w:type="gramEnd"/>
      <w:r w:rsidRPr="00FA3FED">
        <w:rPr>
          <w:sz w:val="28"/>
          <w:szCs w:val="28"/>
          <w:lang w:val="ru-RU"/>
        </w:rPr>
        <w:t>ублей» заменить словами «в сумме 8836,1 тыс.рублей»;</w:t>
      </w:r>
    </w:p>
    <w:p w:rsidR="00D17DD1" w:rsidRPr="000D43DF" w:rsidRDefault="00D17DD1" w:rsidP="00D17DD1">
      <w:pPr>
        <w:ind w:left="142" w:firstLine="425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в статье 20:</w:t>
      </w:r>
    </w:p>
    <w:p w:rsidR="00D17DD1" w:rsidRDefault="00D17DD1" w:rsidP="00D17DD1">
      <w:pPr>
        <w:tabs>
          <w:tab w:val="left" w:pos="1155"/>
        </w:tabs>
        <w:ind w:left="142" w:firstLine="567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пункте 1</w:t>
      </w:r>
      <w:r w:rsidRPr="00584CE2">
        <w:rPr>
          <w:color w:val="000000"/>
          <w:sz w:val="28"/>
          <w:szCs w:val="28"/>
          <w:lang w:val="ru-RU"/>
        </w:rPr>
        <w:t xml:space="preserve"> 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>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 xml:space="preserve">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62320,9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D17DD1" w:rsidRDefault="00D17DD1" w:rsidP="00D17DD1">
      <w:pPr>
        <w:ind w:left="142" w:firstLine="567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подпункте первом пункта 1</w:t>
      </w:r>
      <w:r w:rsidRPr="00453669">
        <w:rPr>
          <w:color w:val="000000"/>
          <w:sz w:val="28"/>
          <w:szCs w:val="28"/>
          <w:lang w:val="ru-RU"/>
        </w:rPr>
        <w:t xml:space="preserve"> </w:t>
      </w:r>
      <w:r w:rsidRPr="00584CE2">
        <w:rPr>
          <w:color w:val="000000"/>
          <w:sz w:val="28"/>
          <w:szCs w:val="28"/>
          <w:lang w:val="ru-RU"/>
        </w:rPr>
        <w:t xml:space="preserve">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>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 xml:space="preserve">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62320,9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D17DD1" w:rsidRDefault="00D17DD1" w:rsidP="00D17DD1">
      <w:pPr>
        <w:ind w:left="142"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в) в пункте 3 </w:t>
      </w:r>
      <w:r w:rsidRPr="00584CE2">
        <w:rPr>
          <w:color w:val="000000"/>
          <w:sz w:val="28"/>
          <w:szCs w:val="28"/>
          <w:lang w:val="ru-RU"/>
        </w:rPr>
        <w:t xml:space="preserve">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5265,0</w:t>
      </w:r>
      <w:r w:rsidRPr="00026A29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>тыс</w:t>
      </w:r>
      <w:proofErr w:type="gramStart"/>
      <w:r w:rsidRPr="00584CE2">
        <w:rPr>
          <w:sz w:val="28"/>
          <w:szCs w:val="28"/>
          <w:lang w:val="ru-RU"/>
        </w:rPr>
        <w:t>.р</w:t>
      </w:r>
      <w:proofErr w:type="gramEnd"/>
      <w:r w:rsidRPr="00584CE2">
        <w:rPr>
          <w:sz w:val="28"/>
          <w:szCs w:val="28"/>
          <w:lang w:val="ru-RU"/>
        </w:rPr>
        <w:t xml:space="preserve">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34155,9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FA3FED" w:rsidRPr="009A6805" w:rsidRDefault="009A6805" w:rsidP="00FA3FED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5</w:t>
      </w:r>
      <w:r w:rsidR="00FA3FED" w:rsidRPr="009A6805">
        <w:rPr>
          <w:sz w:val="28"/>
          <w:szCs w:val="28"/>
          <w:lang w:val="ru-RU"/>
        </w:rPr>
        <w:t>)</w:t>
      </w:r>
      <w:r w:rsidR="00FA3FED" w:rsidRPr="009A6805">
        <w:rPr>
          <w:color w:val="000000"/>
          <w:sz w:val="28"/>
          <w:szCs w:val="28"/>
          <w:lang w:val="ru-RU"/>
        </w:rPr>
        <w:t xml:space="preserve"> п</w:t>
      </w:r>
      <w:r w:rsidR="00FA3FED" w:rsidRPr="009A6805">
        <w:rPr>
          <w:sz w:val="28"/>
          <w:szCs w:val="28"/>
          <w:lang w:val="ru-RU"/>
        </w:rPr>
        <w:t>риложение № 1 «Источники финансирования дефицита  местного бюджета на 2025 год» изложить в редакции  согласно приложению № 1 к настоящему Решению;</w:t>
      </w:r>
    </w:p>
    <w:p w:rsidR="00FA3FED" w:rsidRPr="009A6805" w:rsidRDefault="009A6805" w:rsidP="00FA3FED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6</w:t>
      </w:r>
      <w:r w:rsidR="00FA3FED" w:rsidRPr="009A6805">
        <w:rPr>
          <w:sz w:val="28"/>
          <w:szCs w:val="28"/>
          <w:lang w:val="ru-RU"/>
        </w:rPr>
        <w:t>) приложение № 3 «Объем поступлений  доходов в местный бюджет на 2025 год» изложить в редакции  согласно приложению № 2 к настоящему Решению;</w:t>
      </w:r>
    </w:p>
    <w:p w:rsidR="009A6805" w:rsidRPr="009A6805" w:rsidRDefault="009A6805" w:rsidP="009A6805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7</w:t>
      </w:r>
      <w:r w:rsidR="00FA3FED" w:rsidRPr="009A6805">
        <w:rPr>
          <w:sz w:val="28"/>
          <w:szCs w:val="28"/>
          <w:lang w:val="ru-RU"/>
        </w:rPr>
        <w:t>) приложение № 7 «Распределение бюджетных ассигнований местного бюджета на реализацию муниципальных программ на 2025 год» изложить в редакции  согласно приложению № 3 к настоящему Решению;</w:t>
      </w:r>
    </w:p>
    <w:p w:rsidR="00FA3FED" w:rsidRPr="009A6805" w:rsidRDefault="009A6805" w:rsidP="009A6805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8</w:t>
      </w:r>
      <w:r w:rsidR="00FA3FED" w:rsidRPr="009A6805">
        <w:rPr>
          <w:sz w:val="28"/>
          <w:szCs w:val="28"/>
          <w:lang w:val="ru-RU"/>
        </w:rPr>
        <w:t>) приложение № 9 «Распределение бюджетных ассигнований местного бюджета на 2025 год по разделам и подразделам классификации расходов бюджета» изложить в редакции  согласно приложению № 4 к настоящему Решению;</w:t>
      </w:r>
    </w:p>
    <w:p w:rsidR="00F7254D" w:rsidRDefault="009A6805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color w:val="000000"/>
          <w:sz w:val="28"/>
          <w:szCs w:val="28"/>
          <w:lang w:val="ru-RU"/>
        </w:rPr>
        <w:t>9</w:t>
      </w:r>
      <w:r w:rsidR="00FA3FED" w:rsidRPr="009A6805">
        <w:rPr>
          <w:color w:val="000000"/>
          <w:sz w:val="28"/>
          <w:szCs w:val="28"/>
          <w:lang w:val="ru-RU"/>
        </w:rPr>
        <w:t>)</w:t>
      </w:r>
      <w:r w:rsidR="00FA3FED" w:rsidRPr="009A6805">
        <w:rPr>
          <w:sz w:val="28"/>
          <w:szCs w:val="28"/>
          <w:lang w:val="ru-RU"/>
        </w:rPr>
        <w:t xml:space="preserve"> приложение № 11 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 (муниципальным программам и </w:t>
      </w:r>
      <w:proofErr w:type="spellStart"/>
      <w:r w:rsidR="00FA3FED" w:rsidRPr="009A6805">
        <w:rPr>
          <w:sz w:val="28"/>
          <w:szCs w:val="28"/>
          <w:lang w:val="ru-RU"/>
        </w:rPr>
        <w:t>непрограммным</w:t>
      </w:r>
      <w:proofErr w:type="spellEnd"/>
      <w:r w:rsidR="00FA3FED" w:rsidRPr="009A6805">
        <w:rPr>
          <w:sz w:val="28"/>
          <w:szCs w:val="28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2025 год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 изложить в редакции  согласно приложению № 5 к настоящему Решению;</w:t>
      </w:r>
    </w:p>
    <w:p w:rsidR="00FA3FED" w:rsidRPr="009A6805" w:rsidRDefault="009A6805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10</w:t>
      </w:r>
      <w:r w:rsidR="00FA3FED" w:rsidRPr="009A6805">
        <w:rPr>
          <w:sz w:val="28"/>
          <w:szCs w:val="28"/>
          <w:lang w:val="ru-RU"/>
        </w:rPr>
        <w:t xml:space="preserve">) приложение № 13 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>Ведомственная структура расходов местного бюджета на 2025 год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 изложить в редакции  согласно приложению № 6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1</w:t>
      </w:r>
      <w:r w:rsidRPr="009A6805">
        <w:rPr>
          <w:sz w:val="28"/>
          <w:szCs w:val="28"/>
          <w:lang w:val="ru-RU"/>
        </w:rPr>
        <w:t xml:space="preserve">) приложение № 15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7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2</w:t>
      </w:r>
      <w:r w:rsidRPr="009A6805">
        <w:rPr>
          <w:sz w:val="28"/>
          <w:szCs w:val="28"/>
          <w:lang w:val="ru-RU"/>
        </w:rPr>
        <w:t xml:space="preserve">) приложение № 17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8 к настоящему Решению;</w:t>
      </w:r>
    </w:p>
    <w:p w:rsidR="003D5740" w:rsidRPr="009A6805" w:rsidRDefault="009A6805" w:rsidP="003D5740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13</w:t>
      </w:r>
      <w:r w:rsidR="003D5740" w:rsidRPr="009A6805">
        <w:rPr>
          <w:sz w:val="28"/>
          <w:szCs w:val="28"/>
          <w:lang w:val="ru-RU"/>
        </w:rPr>
        <w:t>) приложение № 20 «Распределение бюджетных ассигнований местного бюджета  на предоставление субсидий юридическим лицам в 2025 году» изложить в редакции  согласно приложению № 9 к настоящему Решению;</w:t>
      </w:r>
    </w:p>
    <w:p w:rsidR="003D5740" w:rsidRPr="009A6805" w:rsidRDefault="003D5740" w:rsidP="003D5740">
      <w:pPr>
        <w:ind w:firstLine="567"/>
        <w:jc w:val="both"/>
        <w:rPr>
          <w:sz w:val="28"/>
          <w:szCs w:val="28"/>
          <w:lang w:val="ru-RU"/>
        </w:rPr>
      </w:pPr>
    </w:p>
    <w:p w:rsidR="003D5740" w:rsidRPr="009A6805" w:rsidRDefault="003D5740" w:rsidP="00FA3FED">
      <w:pPr>
        <w:ind w:firstLine="567"/>
        <w:jc w:val="both"/>
        <w:rPr>
          <w:sz w:val="28"/>
          <w:szCs w:val="28"/>
          <w:lang w:val="ru-RU"/>
        </w:rPr>
      </w:pP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lastRenderedPageBreak/>
        <w:t>1</w:t>
      </w:r>
      <w:r w:rsidR="009A6805" w:rsidRPr="009A6805">
        <w:rPr>
          <w:sz w:val="28"/>
          <w:szCs w:val="28"/>
          <w:lang w:val="ru-RU"/>
        </w:rPr>
        <w:t>4</w:t>
      </w:r>
      <w:r w:rsidRPr="009A6805">
        <w:rPr>
          <w:sz w:val="28"/>
          <w:szCs w:val="28"/>
          <w:lang w:val="ru-RU"/>
        </w:rPr>
        <w:t xml:space="preserve">) приложение № 21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Межбюджетные трансферты бюджетам сельских поселений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</w:t>
      </w:r>
      <w:r w:rsidR="003D5740" w:rsidRPr="009A6805">
        <w:rPr>
          <w:sz w:val="28"/>
          <w:szCs w:val="28"/>
          <w:lang w:val="ru-RU"/>
        </w:rPr>
        <w:t>10</w:t>
      </w:r>
      <w:r w:rsidRPr="009A6805">
        <w:rPr>
          <w:sz w:val="28"/>
          <w:szCs w:val="28"/>
          <w:lang w:val="ru-RU"/>
        </w:rPr>
        <w:t xml:space="preserve">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5</w:t>
      </w:r>
      <w:r w:rsidRPr="009A6805">
        <w:rPr>
          <w:sz w:val="28"/>
          <w:szCs w:val="28"/>
          <w:lang w:val="ru-RU"/>
        </w:rPr>
        <w:t xml:space="preserve">) приложение № 24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 района"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</w:t>
      </w:r>
      <w:r w:rsidR="0044130C" w:rsidRPr="009A6805">
        <w:rPr>
          <w:sz w:val="28"/>
          <w:szCs w:val="28"/>
          <w:lang w:val="ru-RU"/>
        </w:rPr>
        <w:t>1</w:t>
      </w:r>
      <w:r w:rsidR="003D5740" w:rsidRPr="009A6805">
        <w:rPr>
          <w:sz w:val="28"/>
          <w:szCs w:val="28"/>
          <w:lang w:val="ru-RU"/>
        </w:rPr>
        <w:t>1</w:t>
      </w:r>
      <w:r w:rsidRPr="009A6805">
        <w:rPr>
          <w:sz w:val="28"/>
          <w:szCs w:val="28"/>
          <w:lang w:val="ru-RU"/>
        </w:rPr>
        <w:t xml:space="preserve"> к настоящему Решению;</w:t>
      </w:r>
    </w:p>
    <w:p w:rsidR="0044130C" w:rsidRPr="009A6805" w:rsidRDefault="0044130C" w:rsidP="0044130C">
      <w:pPr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 xml:space="preserve">       1</w:t>
      </w:r>
      <w:r w:rsidR="009A6805" w:rsidRPr="009A6805">
        <w:rPr>
          <w:sz w:val="28"/>
          <w:szCs w:val="28"/>
          <w:lang w:val="ru-RU"/>
        </w:rPr>
        <w:t>6</w:t>
      </w:r>
      <w:r w:rsidRPr="009A6805">
        <w:rPr>
          <w:sz w:val="28"/>
          <w:szCs w:val="28"/>
          <w:lang w:val="ru-RU"/>
        </w:rPr>
        <w:t xml:space="preserve">) приложение № 28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Иные межбюджетные трансферты,  выделяемые из бюджета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1</w:t>
      </w:r>
      <w:r w:rsidR="003D5740" w:rsidRPr="009A6805">
        <w:rPr>
          <w:sz w:val="28"/>
          <w:szCs w:val="28"/>
          <w:lang w:val="ru-RU"/>
        </w:rPr>
        <w:t>2</w:t>
      </w:r>
      <w:r w:rsidRPr="009A6805">
        <w:rPr>
          <w:sz w:val="28"/>
          <w:szCs w:val="28"/>
          <w:lang w:val="ru-RU"/>
        </w:rPr>
        <w:t xml:space="preserve"> к настоящему Решению.</w:t>
      </w:r>
    </w:p>
    <w:p w:rsidR="0044130C" w:rsidRPr="009A6805" w:rsidRDefault="0044130C" w:rsidP="0044130C">
      <w:pPr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ab/>
        <w:t xml:space="preserve"> </w:t>
      </w:r>
      <w:r w:rsidRPr="009A6805">
        <w:rPr>
          <w:sz w:val="28"/>
          <w:szCs w:val="28"/>
          <w:lang w:val="ru-RU"/>
        </w:rPr>
        <w:tab/>
      </w:r>
    </w:p>
    <w:p w:rsidR="0044130C" w:rsidRDefault="0044130C" w:rsidP="0044130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9A6805">
        <w:rPr>
          <w:b/>
          <w:sz w:val="28"/>
          <w:szCs w:val="28"/>
          <w:lang w:val="ru-RU"/>
        </w:rPr>
        <w:t xml:space="preserve">Статья 2. </w:t>
      </w:r>
      <w:r w:rsidRPr="009A6805">
        <w:rPr>
          <w:sz w:val="28"/>
          <w:szCs w:val="28"/>
          <w:lang w:val="ru-RU"/>
        </w:rPr>
        <w:t>Настоящее Решение вступает в силу со дня его официального опубликования.</w:t>
      </w:r>
      <w:r w:rsidRPr="001429E9">
        <w:rPr>
          <w:sz w:val="28"/>
          <w:szCs w:val="28"/>
          <w:lang w:val="ru-RU"/>
        </w:rPr>
        <w:t xml:space="preserve"> </w:t>
      </w:r>
    </w:p>
    <w:p w:rsidR="00FA3FED" w:rsidRDefault="00FA3FED" w:rsidP="00FA3FED">
      <w:pPr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ED7C89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67E2"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="005767E2"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3820"/>
    <w:rsid w:val="003D4C61"/>
    <w:rsid w:val="003D5740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3A73"/>
    <w:rsid w:val="00426AAC"/>
    <w:rsid w:val="00430802"/>
    <w:rsid w:val="00431406"/>
    <w:rsid w:val="0043753E"/>
    <w:rsid w:val="0044130C"/>
    <w:rsid w:val="0044341E"/>
    <w:rsid w:val="00444006"/>
    <w:rsid w:val="00444E06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91934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D7C89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54D"/>
    <w:rsid w:val="00F72ACE"/>
    <w:rsid w:val="00F7628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4768</TotalTime>
  <Pages>3</Pages>
  <Words>682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PC-1</cp:lastModifiedBy>
  <cp:revision>183</cp:revision>
  <cp:lastPrinted>2025-02-04T05:05:00Z</cp:lastPrinted>
  <dcterms:created xsi:type="dcterms:W3CDTF">2014-09-16T09:54:00Z</dcterms:created>
  <dcterms:modified xsi:type="dcterms:W3CDTF">2025-05-26T04:27:00Z</dcterms:modified>
</cp:coreProperties>
</file>