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246480" w:rsidTr="00246480">
        <w:tc>
          <w:tcPr>
            <w:tcW w:w="4252" w:type="dxa"/>
            <w:tcBorders>
              <w:top w:val="nil"/>
              <w:left w:val="nil"/>
              <w:bottom w:val="thinThickSmallGap" w:sz="24" w:space="0" w:color="auto"/>
              <w:right w:val="nil"/>
            </w:tcBorders>
          </w:tcPr>
          <w:p w:rsidR="00246480" w:rsidRDefault="00246480">
            <w:pPr>
              <w:pStyle w:val="ae"/>
              <w:tabs>
                <w:tab w:val="left" w:pos="8049"/>
              </w:tabs>
              <w:jc w:val="center"/>
              <w:rPr>
                <w:sz w:val="28"/>
                <w:szCs w:val="28"/>
              </w:rPr>
            </w:pPr>
          </w:p>
          <w:p w:rsidR="00246480" w:rsidRDefault="00246480">
            <w:pPr>
              <w:pStyle w:val="ae"/>
              <w:tabs>
                <w:tab w:val="left" w:pos="8049"/>
              </w:tabs>
              <w:jc w:val="center"/>
              <w:rPr>
                <w:sz w:val="28"/>
                <w:szCs w:val="28"/>
              </w:rPr>
            </w:pPr>
            <w:r>
              <w:rPr>
                <w:sz w:val="28"/>
                <w:szCs w:val="28"/>
              </w:rPr>
              <w:t>РЕСПУБЛИКА АЛТАЙ</w:t>
            </w:r>
          </w:p>
          <w:p w:rsidR="00246480" w:rsidRDefault="00246480">
            <w:pPr>
              <w:pStyle w:val="ae"/>
              <w:tabs>
                <w:tab w:val="left" w:pos="8049"/>
              </w:tabs>
              <w:jc w:val="center"/>
              <w:rPr>
                <w:sz w:val="28"/>
                <w:szCs w:val="28"/>
              </w:rPr>
            </w:pPr>
            <w:r>
              <w:rPr>
                <w:sz w:val="28"/>
                <w:szCs w:val="28"/>
              </w:rPr>
              <w:t>СЕЛЬСКАЯ АДМИНИСТРАЦИЯ</w:t>
            </w:r>
          </w:p>
          <w:p w:rsidR="00246480" w:rsidRDefault="00246480">
            <w:pPr>
              <w:pStyle w:val="ae"/>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246480" w:rsidRDefault="00246480">
            <w:pPr>
              <w:pStyle w:val="ae"/>
              <w:tabs>
                <w:tab w:val="left" w:pos="8049"/>
              </w:tabs>
              <w:jc w:val="center"/>
              <w:rPr>
                <w:sz w:val="28"/>
                <w:szCs w:val="28"/>
              </w:rPr>
            </w:pPr>
            <w:r>
              <w:rPr>
                <w:noProof/>
              </w:rPr>
              <w:drawing>
                <wp:anchor distT="0" distB="0" distL="114300" distR="114300" simplePos="0" relativeHeight="251678720"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246480" w:rsidRDefault="00246480">
            <w:pPr>
              <w:pStyle w:val="ae"/>
              <w:tabs>
                <w:tab w:val="left" w:pos="8049"/>
              </w:tabs>
              <w:jc w:val="center"/>
              <w:rPr>
                <w:sz w:val="28"/>
                <w:szCs w:val="28"/>
              </w:rPr>
            </w:pPr>
          </w:p>
          <w:p w:rsidR="00246480" w:rsidRDefault="00246480">
            <w:pPr>
              <w:pStyle w:val="ae"/>
              <w:tabs>
                <w:tab w:val="left" w:pos="8049"/>
              </w:tabs>
              <w:jc w:val="center"/>
              <w:rPr>
                <w:sz w:val="28"/>
                <w:szCs w:val="28"/>
              </w:rPr>
            </w:pPr>
          </w:p>
          <w:p w:rsidR="00246480" w:rsidRDefault="00246480">
            <w:pPr>
              <w:pStyle w:val="ae"/>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246480" w:rsidRDefault="00246480">
            <w:pPr>
              <w:pStyle w:val="ae"/>
              <w:tabs>
                <w:tab w:val="left" w:pos="8049"/>
              </w:tabs>
              <w:jc w:val="center"/>
              <w:rPr>
                <w:sz w:val="28"/>
                <w:szCs w:val="28"/>
              </w:rPr>
            </w:pPr>
          </w:p>
          <w:p w:rsidR="00246480" w:rsidRDefault="00246480">
            <w:pPr>
              <w:pStyle w:val="ae"/>
              <w:tabs>
                <w:tab w:val="left" w:pos="8049"/>
              </w:tabs>
              <w:jc w:val="center"/>
              <w:rPr>
                <w:sz w:val="28"/>
                <w:szCs w:val="28"/>
              </w:rPr>
            </w:pPr>
            <w:r>
              <w:rPr>
                <w:sz w:val="28"/>
                <w:szCs w:val="28"/>
              </w:rPr>
              <w:t>АЛТАЙ РЕСПУБЛИКА</w:t>
            </w:r>
          </w:p>
          <w:p w:rsidR="00246480" w:rsidRDefault="00246480">
            <w:pPr>
              <w:pStyle w:val="ae"/>
              <w:tabs>
                <w:tab w:val="left" w:pos="8049"/>
              </w:tabs>
              <w:jc w:val="center"/>
              <w:rPr>
                <w:sz w:val="28"/>
                <w:szCs w:val="28"/>
              </w:rPr>
            </w:pPr>
            <w:r>
              <w:rPr>
                <w:sz w:val="28"/>
                <w:szCs w:val="28"/>
              </w:rPr>
              <w:t>КУУ 1УРТТЫН ЭЛЕМ АДМИНИСТРАЦИЯЗЫ</w:t>
            </w:r>
          </w:p>
          <w:p w:rsidR="00246480" w:rsidRDefault="00246480">
            <w:pPr>
              <w:pStyle w:val="ae"/>
              <w:tabs>
                <w:tab w:val="left" w:pos="8049"/>
              </w:tabs>
              <w:jc w:val="center"/>
              <w:rPr>
                <w:sz w:val="28"/>
                <w:szCs w:val="28"/>
              </w:rPr>
            </w:pPr>
          </w:p>
          <w:p w:rsidR="00246480" w:rsidRDefault="00246480">
            <w:pPr>
              <w:pStyle w:val="ae"/>
              <w:tabs>
                <w:tab w:val="left" w:pos="8049"/>
              </w:tabs>
              <w:ind w:firstLine="1027"/>
              <w:jc w:val="center"/>
              <w:rPr>
                <w:sz w:val="28"/>
                <w:szCs w:val="28"/>
              </w:rPr>
            </w:pPr>
          </w:p>
        </w:tc>
      </w:tr>
    </w:tbl>
    <w:p w:rsidR="00246480" w:rsidRDefault="00246480" w:rsidP="00246480">
      <w:pPr>
        <w:widowControl w:val="0"/>
        <w:autoSpaceDE w:val="0"/>
        <w:autoSpaceDN w:val="0"/>
        <w:adjustRightInd w:val="0"/>
        <w:spacing w:line="240" w:lineRule="exact"/>
        <w:ind w:left="993"/>
      </w:pPr>
    </w:p>
    <w:p w:rsidR="00246480" w:rsidRDefault="00246480" w:rsidP="00246480">
      <w:pPr>
        <w:widowControl w:val="0"/>
        <w:tabs>
          <w:tab w:val="left" w:pos="9376"/>
        </w:tabs>
        <w:autoSpaceDE w:val="0"/>
        <w:autoSpaceDN w:val="0"/>
        <w:adjustRightInd w:val="0"/>
        <w:spacing w:before="230" w:line="322" w:lineRule="exact"/>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246480" w:rsidRDefault="00297098" w:rsidP="00246480">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246480">
        <w:rPr>
          <w:color w:val="000000"/>
          <w:spacing w:val="-7"/>
          <w:sz w:val="28"/>
          <w:szCs w:val="28"/>
        </w:rPr>
        <w:t xml:space="preserve"> 2016</w:t>
      </w:r>
      <w:r>
        <w:rPr>
          <w:color w:val="000000"/>
          <w:spacing w:val="-7"/>
          <w:sz w:val="28"/>
          <w:szCs w:val="28"/>
        </w:rPr>
        <w:t xml:space="preserve"> года   № 66</w:t>
      </w:r>
    </w:p>
    <w:p w:rsidR="00246480" w:rsidRDefault="00246480" w:rsidP="00246480">
      <w:pPr>
        <w:widowControl w:val="0"/>
        <w:autoSpaceDE w:val="0"/>
        <w:autoSpaceDN w:val="0"/>
        <w:adjustRightInd w:val="0"/>
        <w:spacing w:before="1" w:line="316" w:lineRule="exact"/>
        <w:jc w:val="center"/>
        <w:rPr>
          <w:color w:val="000000"/>
          <w:spacing w:val="-4"/>
          <w:sz w:val="28"/>
          <w:szCs w:val="28"/>
        </w:rPr>
      </w:pPr>
    </w:p>
    <w:p w:rsidR="00246480" w:rsidRDefault="00246480" w:rsidP="00246480">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246480" w:rsidRDefault="00246480" w:rsidP="00246480">
      <w:pPr>
        <w:widowControl w:val="0"/>
        <w:autoSpaceDE w:val="0"/>
        <w:autoSpaceDN w:val="0"/>
        <w:adjustRightInd w:val="0"/>
        <w:spacing w:line="322" w:lineRule="exact"/>
        <w:rPr>
          <w:color w:val="000000"/>
          <w:spacing w:val="-4"/>
          <w:sz w:val="28"/>
          <w:szCs w:val="28"/>
        </w:rPr>
      </w:pPr>
    </w:p>
    <w:p w:rsidR="00246480" w:rsidRDefault="00246480" w:rsidP="00246480">
      <w:pPr>
        <w:widowControl w:val="0"/>
        <w:autoSpaceDE w:val="0"/>
        <w:autoSpaceDN w:val="0"/>
        <w:adjustRightInd w:val="0"/>
        <w:jc w:val="center"/>
        <w:rPr>
          <w:b/>
          <w:color w:val="000000"/>
          <w:spacing w:val="-4"/>
          <w:sz w:val="28"/>
          <w:szCs w:val="28"/>
        </w:rPr>
      </w:pPr>
      <w:r>
        <w:rPr>
          <w:b/>
          <w:color w:val="000000"/>
          <w:spacing w:val="-4"/>
          <w:sz w:val="28"/>
          <w:szCs w:val="28"/>
        </w:rPr>
        <w:t>Об утверждении  административного регламента о предоставления муниципальной услуги</w:t>
      </w:r>
    </w:p>
    <w:p w:rsidR="00246480" w:rsidRDefault="00246480" w:rsidP="00246480">
      <w:pPr>
        <w:widowControl w:val="0"/>
        <w:autoSpaceDE w:val="0"/>
        <w:autoSpaceDN w:val="0"/>
        <w:adjustRightInd w:val="0"/>
        <w:jc w:val="center"/>
        <w:rPr>
          <w:sz w:val="28"/>
          <w:szCs w:val="28"/>
        </w:rPr>
      </w:pPr>
      <w:r w:rsidRPr="00246480">
        <w:rPr>
          <w:b/>
          <w:sz w:val="28"/>
          <w:szCs w:val="28"/>
        </w:rPr>
        <w:t>«Принятие</w:t>
      </w:r>
      <w:r w:rsidRPr="00BB1FD9">
        <w:rPr>
          <w:sz w:val="28"/>
          <w:szCs w:val="28"/>
        </w:rPr>
        <w:t xml:space="preserve"> </w:t>
      </w:r>
      <w:r w:rsidRPr="00246480">
        <w:rPr>
          <w:b/>
          <w:sz w:val="28"/>
          <w:szCs w:val="28"/>
        </w:rPr>
        <w:t>решения о подготовке документации по планировке территории»</w:t>
      </w:r>
    </w:p>
    <w:p w:rsidR="00246480" w:rsidRDefault="00246480" w:rsidP="00246480">
      <w:pPr>
        <w:widowControl w:val="0"/>
        <w:autoSpaceDE w:val="0"/>
        <w:autoSpaceDN w:val="0"/>
        <w:adjustRightInd w:val="0"/>
        <w:jc w:val="center"/>
        <w:rPr>
          <w:b/>
          <w:color w:val="000000"/>
          <w:sz w:val="28"/>
          <w:szCs w:val="28"/>
        </w:rPr>
      </w:pPr>
    </w:p>
    <w:p w:rsidR="00246480" w:rsidRDefault="00246480" w:rsidP="00246480">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соответствии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246480" w:rsidRDefault="00246480" w:rsidP="00246480">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246480" w:rsidRDefault="00246480" w:rsidP="00246480">
      <w:pPr>
        <w:widowControl w:val="0"/>
        <w:autoSpaceDE w:val="0"/>
        <w:autoSpaceDN w:val="0"/>
        <w:adjustRightInd w:val="0"/>
        <w:spacing w:before="260" w:line="320" w:lineRule="exact"/>
        <w:ind w:right="620" w:firstLine="707"/>
        <w:jc w:val="both"/>
        <w:rPr>
          <w:color w:val="000000"/>
          <w:w w:val="103"/>
          <w:sz w:val="28"/>
          <w:szCs w:val="28"/>
        </w:rPr>
      </w:pPr>
    </w:p>
    <w:p w:rsidR="00246480" w:rsidRDefault="00246480" w:rsidP="00246480">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BB1FD9">
        <w:rPr>
          <w:sz w:val="28"/>
          <w:szCs w:val="28"/>
        </w:rPr>
        <w:t>«Принятие решения о подготовке документации по планировке территории»</w:t>
      </w:r>
      <w:r>
        <w:rPr>
          <w:sz w:val="28"/>
          <w:szCs w:val="28"/>
        </w:rPr>
        <w:t>.</w:t>
      </w:r>
    </w:p>
    <w:p w:rsidR="00246480" w:rsidRDefault="00246480" w:rsidP="00246480">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246480" w:rsidRDefault="00246480" w:rsidP="00246480">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246480" w:rsidRDefault="00246480" w:rsidP="00246480">
      <w:pPr>
        <w:widowControl w:val="0"/>
        <w:autoSpaceDE w:val="0"/>
        <w:autoSpaceDN w:val="0"/>
        <w:adjustRightInd w:val="0"/>
        <w:spacing w:line="320" w:lineRule="exact"/>
        <w:ind w:right="624" w:firstLine="707"/>
        <w:jc w:val="both"/>
        <w:rPr>
          <w:color w:val="000000"/>
          <w:spacing w:val="-3"/>
          <w:sz w:val="28"/>
          <w:szCs w:val="28"/>
        </w:rPr>
      </w:pPr>
    </w:p>
    <w:p w:rsidR="00246480" w:rsidRDefault="00246480" w:rsidP="00246480">
      <w:pPr>
        <w:widowControl w:val="0"/>
        <w:autoSpaceDE w:val="0"/>
        <w:autoSpaceDN w:val="0"/>
        <w:adjustRightInd w:val="0"/>
        <w:spacing w:line="320" w:lineRule="exact"/>
        <w:ind w:right="624" w:firstLine="707"/>
        <w:jc w:val="both"/>
        <w:rPr>
          <w:color w:val="000000"/>
          <w:spacing w:val="-3"/>
          <w:sz w:val="28"/>
          <w:szCs w:val="28"/>
        </w:rPr>
      </w:pPr>
    </w:p>
    <w:p w:rsidR="00246480" w:rsidRDefault="00246480" w:rsidP="00246480">
      <w:pPr>
        <w:widowControl w:val="0"/>
        <w:autoSpaceDE w:val="0"/>
        <w:autoSpaceDN w:val="0"/>
        <w:adjustRightInd w:val="0"/>
        <w:spacing w:line="320" w:lineRule="exact"/>
        <w:ind w:right="624" w:firstLine="707"/>
        <w:jc w:val="both"/>
        <w:rPr>
          <w:color w:val="000000"/>
          <w:spacing w:val="-3"/>
          <w:sz w:val="28"/>
          <w:szCs w:val="28"/>
        </w:rPr>
      </w:pPr>
    </w:p>
    <w:p w:rsidR="00246480" w:rsidRDefault="00246480" w:rsidP="00246480">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246480" w:rsidRDefault="00246480" w:rsidP="00246480">
      <w:pPr>
        <w:jc w:val="center"/>
        <w:rPr>
          <w:b/>
          <w:color w:val="000000"/>
          <w:sz w:val="28"/>
          <w:szCs w:val="28"/>
        </w:rPr>
      </w:pPr>
    </w:p>
    <w:p w:rsidR="00E628E4" w:rsidRDefault="00E628E4" w:rsidP="00BB1FD9">
      <w:pPr>
        <w:jc w:val="center"/>
        <w:rPr>
          <w:b/>
          <w:color w:val="000000"/>
          <w:sz w:val="28"/>
          <w:szCs w:val="28"/>
        </w:rPr>
      </w:pPr>
    </w:p>
    <w:p w:rsidR="00E628E4" w:rsidRDefault="00E628E4" w:rsidP="00BB1FD9">
      <w:pPr>
        <w:jc w:val="center"/>
        <w:rPr>
          <w:b/>
          <w:color w:val="000000"/>
          <w:sz w:val="28"/>
          <w:szCs w:val="28"/>
        </w:rPr>
      </w:pPr>
    </w:p>
    <w:p w:rsidR="00E628E4" w:rsidRDefault="00E628E4" w:rsidP="00BB1FD9">
      <w:pPr>
        <w:jc w:val="center"/>
        <w:rPr>
          <w:b/>
          <w:color w:val="000000"/>
          <w:sz w:val="28"/>
          <w:szCs w:val="28"/>
        </w:rPr>
      </w:pPr>
    </w:p>
    <w:p w:rsidR="00246480" w:rsidRDefault="00246480" w:rsidP="00BB1FD9">
      <w:pPr>
        <w:jc w:val="center"/>
        <w:rPr>
          <w:b/>
          <w:color w:val="000000"/>
          <w:sz w:val="28"/>
          <w:szCs w:val="28"/>
        </w:rPr>
      </w:pPr>
      <w:r>
        <w:rPr>
          <w:b/>
          <w:color w:val="000000"/>
          <w:sz w:val="28"/>
          <w:szCs w:val="28"/>
        </w:rPr>
        <w:t xml:space="preserve">   </w:t>
      </w:r>
    </w:p>
    <w:p w:rsidR="00BB1FD9" w:rsidRPr="00BB1FD9" w:rsidRDefault="00246480" w:rsidP="00BB1FD9">
      <w:pPr>
        <w:jc w:val="center"/>
        <w:rPr>
          <w:b/>
          <w:sz w:val="28"/>
          <w:szCs w:val="28"/>
        </w:rPr>
      </w:pPr>
      <w:r>
        <w:rPr>
          <w:b/>
          <w:color w:val="000000"/>
          <w:sz w:val="28"/>
          <w:szCs w:val="28"/>
        </w:rPr>
        <w:lastRenderedPageBreak/>
        <w:t>А</w:t>
      </w:r>
      <w:r w:rsidR="00BB1FD9" w:rsidRPr="00BB1FD9">
        <w:rPr>
          <w:b/>
          <w:color w:val="000000"/>
          <w:sz w:val="28"/>
          <w:szCs w:val="28"/>
        </w:rPr>
        <w:t>дминистративный регламент предоставления муниципальной услуги «П</w:t>
      </w:r>
      <w:r w:rsidR="00BB1FD9" w:rsidRPr="00BB1FD9">
        <w:rPr>
          <w:b/>
          <w:sz w:val="28"/>
          <w:szCs w:val="28"/>
        </w:rPr>
        <w:t xml:space="preserve">ринятие решения о подготовке документации </w:t>
      </w:r>
    </w:p>
    <w:p w:rsidR="00BB1FD9" w:rsidRPr="00BB1FD9" w:rsidRDefault="00BB1FD9" w:rsidP="00BB1FD9">
      <w:pPr>
        <w:jc w:val="center"/>
        <w:rPr>
          <w:b/>
          <w:color w:val="000000"/>
          <w:sz w:val="28"/>
          <w:szCs w:val="28"/>
        </w:rPr>
      </w:pPr>
      <w:r w:rsidRPr="00BB1FD9">
        <w:rPr>
          <w:b/>
          <w:sz w:val="28"/>
          <w:szCs w:val="28"/>
        </w:rPr>
        <w:t>по планировке территории</w:t>
      </w:r>
      <w:r w:rsidRPr="00BB1FD9">
        <w:rPr>
          <w:b/>
          <w:color w:val="000000"/>
          <w:sz w:val="28"/>
          <w:szCs w:val="28"/>
        </w:rPr>
        <w:t>»</w:t>
      </w:r>
    </w:p>
    <w:p w:rsidR="00BB1FD9" w:rsidRDefault="00BB1FD9" w:rsidP="00BB1FD9">
      <w:pPr>
        <w:pStyle w:val="ConsPlusNormal"/>
        <w:jc w:val="center"/>
        <w:rPr>
          <w:b/>
          <w:color w:val="000000"/>
        </w:rPr>
      </w:pPr>
    </w:p>
    <w:p w:rsidR="00BB1FD9" w:rsidRPr="00832AA1" w:rsidRDefault="00BB1FD9" w:rsidP="00BB1FD9">
      <w:pPr>
        <w:widowControl w:val="0"/>
        <w:tabs>
          <w:tab w:val="left" w:pos="567"/>
        </w:tabs>
        <w:ind w:firstLine="567"/>
        <w:contextualSpacing/>
        <w:jc w:val="both"/>
        <w:rPr>
          <w:b/>
          <w:color w:val="000000"/>
          <w:sz w:val="28"/>
          <w:szCs w:val="28"/>
        </w:rPr>
      </w:pPr>
    </w:p>
    <w:p w:rsidR="00BB1FD9" w:rsidRPr="00832AA1" w:rsidRDefault="00BB1FD9" w:rsidP="00BB1FD9">
      <w:pPr>
        <w:widowControl w:val="0"/>
        <w:tabs>
          <w:tab w:val="left" w:pos="567"/>
        </w:tabs>
        <w:ind w:firstLine="567"/>
        <w:contextualSpacing/>
        <w:jc w:val="both"/>
        <w:rPr>
          <w:color w:val="000000"/>
          <w:sz w:val="28"/>
          <w:szCs w:val="28"/>
        </w:rPr>
      </w:pPr>
    </w:p>
    <w:p w:rsidR="00BB1FD9" w:rsidRPr="00832AA1" w:rsidRDefault="00BB1FD9" w:rsidP="00BB1FD9">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BB1FD9" w:rsidRPr="00832AA1" w:rsidRDefault="00BB1FD9" w:rsidP="00BB1FD9">
      <w:pPr>
        <w:widowControl w:val="0"/>
        <w:tabs>
          <w:tab w:val="left" w:pos="567"/>
        </w:tabs>
        <w:ind w:firstLine="567"/>
        <w:contextualSpacing/>
        <w:jc w:val="both"/>
        <w:rPr>
          <w:color w:val="000000"/>
          <w:sz w:val="28"/>
          <w:szCs w:val="28"/>
        </w:rPr>
      </w:pPr>
    </w:p>
    <w:p w:rsidR="00BB1FD9" w:rsidRPr="00642B3C" w:rsidRDefault="00BB1FD9" w:rsidP="00BB1FD9">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BB1FD9" w:rsidRPr="00287F5F" w:rsidRDefault="00BB1FD9" w:rsidP="00BB1FD9">
      <w:pPr>
        <w:widowControl w:val="0"/>
        <w:tabs>
          <w:tab w:val="left" w:pos="567"/>
        </w:tabs>
        <w:ind w:firstLine="567"/>
        <w:contextualSpacing/>
        <w:jc w:val="both"/>
        <w:rPr>
          <w:color w:val="000000"/>
          <w:sz w:val="28"/>
          <w:szCs w:val="28"/>
        </w:rPr>
      </w:pPr>
      <w:r w:rsidRPr="00832AA1">
        <w:rPr>
          <w:color w:val="000000"/>
          <w:sz w:val="28"/>
          <w:szCs w:val="28"/>
        </w:rPr>
        <w:t xml:space="preserve">1.1 </w:t>
      </w:r>
      <w:r w:rsidRPr="00287F5F">
        <w:rPr>
          <w:color w:val="000000"/>
          <w:sz w:val="28"/>
          <w:szCs w:val="28"/>
        </w:rPr>
        <w:t xml:space="preserve">Административный регламент предоставления муниципальной услуги Администрации </w:t>
      </w:r>
      <w:r w:rsidR="00153FAF">
        <w:rPr>
          <w:color w:val="000000"/>
          <w:sz w:val="28"/>
          <w:szCs w:val="28"/>
        </w:rPr>
        <w:t>Куюсского сельского поселения</w:t>
      </w:r>
      <w:r w:rsidRPr="00287F5F">
        <w:rPr>
          <w:color w:val="000000"/>
          <w:sz w:val="28"/>
          <w:szCs w:val="28"/>
        </w:rPr>
        <w:t>(далее – Администрация</w:t>
      </w:r>
      <w:r w:rsidRPr="00BB1FD9">
        <w:rPr>
          <w:color w:val="000000"/>
          <w:sz w:val="28"/>
          <w:szCs w:val="28"/>
        </w:rPr>
        <w:t xml:space="preserve">) </w:t>
      </w:r>
      <w:r w:rsidRPr="00BB1FD9">
        <w:rPr>
          <w:sz w:val="28"/>
          <w:szCs w:val="28"/>
        </w:rPr>
        <w:t>«Принятие решения о подготовке документации по планировке территории» (далее – регламент)  р</w:t>
      </w:r>
      <w:r w:rsidRPr="00BB1FD9">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w:t>
      </w:r>
      <w:r>
        <w:rPr>
          <w:color w:val="000000"/>
          <w:sz w:val="28"/>
          <w:szCs w:val="28"/>
        </w:rPr>
        <w:t>принятию</w:t>
      </w:r>
      <w:r w:rsidRPr="00287F5F">
        <w:rPr>
          <w:color w:val="000000"/>
          <w:sz w:val="28"/>
          <w:szCs w:val="28"/>
        </w:rPr>
        <w:t xml:space="preserve"> </w:t>
      </w:r>
      <w:r>
        <w:rPr>
          <w:color w:val="000000"/>
          <w:sz w:val="28"/>
          <w:szCs w:val="28"/>
        </w:rPr>
        <w:t xml:space="preserve">решения </w:t>
      </w:r>
      <w:r w:rsidRPr="00BB1FD9">
        <w:rPr>
          <w:sz w:val="28"/>
          <w:szCs w:val="28"/>
        </w:rPr>
        <w:t>о подготовке документации по планировке территории</w:t>
      </w:r>
      <w:r w:rsidRPr="00287F5F">
        <w:rPr>
          <w:color w:val="000000"/>
          <w:sz w:val="28"/>
          <w:szCs w:val="28"/>
        </w:rPr>
        <w:t xml:space="preserve"> Администрации</w:t>
      </w:r>
      <w:r w:rsidR="00153FAF" w:rsidRPr="00153FAF">
        <w:rPr>
          <w:color w:val="000000"/>
          <w:sz w:val="28"/>
          <w:szCs w:val="28"/>
        </w:rPr>
        <w:t xml:space="preserve"> </w:t>
      </w:r>
      <w:r w:rsidR="00153FAF">
        <w:rPr>
          <w:color w:val="000000"/>
          <w:sz w:val="28"/>
          <w:szCs w:val="28"/>
        </w:rPr>
        <w:t>Куюсского сельского поселения</w:t>
      </w:r>
      <w:r w:rsidRPr="00287F5F">
        <w:rPr>
          <w:color w:val="000000"/>
          <w:sz w:val="28"/>
          <w:szCs w:val="28"/>
        </w:rPr>
        <w:t>.</w:t>
      </w:r>
    </w:p>
    <w:p w:rsidR="00BB1FD9" w:rsidRDefault="00BB1FD9" w:rsidP="00BB1FD9">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w:t>
      </w:r>
      <w:r w:rsidR="004A268F">
        <w:rPr>
          <w:sz w:val="28"/>
          <w:szCs w:val="28"/>
        </w:rPr>
        <w:t>п</w:t>
      </w:r>
      <w:r w:rsidR="004A268F" w:rsidRPr="00BB1FD9">
        <w:rPr>
          <w:sz w:val="28"/>
          <w:szCs w:val="28"/>
        </w:rPr>
        <w:t>ринятие решения о подготовке документации по планировке территории</w:t>
      </w:r>
      <w:r w:rsidR="004A268F" w:rsidRPr="00287F5F">
        <w:rPr>
          <w:color w:val="000000"/>
          <w:sz w:val="28"/>
          <w:szCs w:val="28"/>
        </w:rPr>
        <w:t xml:space="preserve"> </w:t>
      </w:r>
      <w:r w:rsidRPr="00287F5F">
        <w:rPr>
          <w:color w:val="000000"/>
          <w:sz w:val="28"/>
          <w:szCs w:val="28"/>
        </w:rPr>
        <w:t xml:space="preserve">на территории </w:t>
      </w:r>
      <w:r w:rsidR="00153FAF">
        <w:rPr>
          <w:color w:val="000000"/>
          <w:sz w:val="28"/>
          <w:szCs w:val="28"/>
        </w:rPr>
        <w:t>Куюсского сельского поселения</w:t>
      </w:r>
      <w:r w:rsidRPr="00287F5F">
        <w:rPr>
          <w:color w:val="000000"/>
          <w:sz w:val="28"/>
          <w:szCs w:val="28"/>
        </w:rPr>
        <w:t>.</w:t>
      </w:r>
    </w:p>
    <w:p w:rsidR="00BB1FD9" w:rsidRPr="00642B3C" w:rsidRDefault="00BB1FD9" w:rsidP="00BB1FD9">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BB1FD9" w:rsidRPr="00D65525" w:rsidRDefault="00BB1FD9" w:rsidP="00BB1FD9">
      <w:pPr>
        <w:autoSpaceDE w:val="0"/>
        <w:autoSpaceDN w:val="0"/>
        <w:adjustRightInd w:val="0"/>
        <w:ind w:firstLine="709"/>
        <w:jc w:val="both"/>
        <w:rPr>
          <w:sz w:val="28"/>
          <w:szCs w:val="28"/>
        </w:rPr>
      </w:pPr>
      <w:r w:rsidRPr="00D65525">
        <w:rPr>
          <w:sz w:val="28"/>
          <w:szCs w:val="28"/>
        </w:rPr>
        <w:t>Заявителями на предоставление муниципальной услуги являются ф</w:t>
      </w:r>
      <w:r>
        <w:rPr>
          <w:sz w:val="28"/>
          <w:szCs w:val="28"/>
        </w:rPr>
        <w:t xml:space="preserve">изические или юридические </w:t>
      </w:r>
      <w:r w:rsidRPr="007068DE">
        <w:rPr>
          <w:sz w:val="28"/>
          <w:szCs w:val="28"/>
        </w:rPr>
        <w:t>(за исключением государственных органов и их территориальных органов, органов государственных внебюджетных фонд</w:t>
      </w:r>
      <w:r>
        <w:rPr>
          <w:sz w:val="28"/>
          <w:szCs w:val="28"/>
        </w:rPr>
        <w:t>ов и их территориальных органов</w:t>
      </w:r>
      <w:r w:rsidRPr="007068DE">
        <w:rPr>
          <w:sz w:val="28"/>
          <w:szCs w:val="28"/>
        </w:rPr>
        <w:t>)</w:t>
      </w:r>
      <w:r>
        <w:rPr>
          <w:sz w:val="28"/>
          <w:szCs w:val="28"/>
        </w:rPr>
        <w:t xml:space="preserve"> лица</w:t>
      </w:r>
      <w:r w:rsidRPr="00D65525">
        <w:rPr>
          <w:sz w:val="28"/>
          <w:szCs w:val="28"/>
        </w:rPr>
        <w:t xml:space="preserve"> либо их уполномоченные представители, обратившиеся в орган, предоставляющий муниципальные услуги, либо </w:t>
      </w:r>
      <w:r w:rsidRPr="007068DE">
        <w:rPr>
          <w:sz w:val="28"/>
          <w:szCs w:val="28"/>
        </w:rPr>
        <w:t xml:space="preserve">в организации, указанные в </w:t>
      </w:r>
      <w:hyperlink r:id="rId9" w:history="1">
        <w:r w:rsidRPr="007068DE">
          <w:rPr>
            <w:color w:val="0000FF"/>
            <w:sz w:val="28"/>
            <w:szCs w:val="28"/>
          </w:rPr>
          <w:t>частях 2</w:t>
        </w:r>
      </w:hyperlink>
      <w:r w:rsidRPr="007068DE">
        <w:rPr>
          <w:sz w:val="28"/>
          <w:szCs w:val="28"/>
        </w:rPr>
        <w:t xml:space="preserve"> и </w:t>
      </w:r>
      <w:hyperlink r:id="rId10" w:history="1">
        <w:r w:rsidRPr="007068DE">
          <w:rPr>
            <w:color w:val="0000FF"/>
            <w:sz w:val="28"/>
            <w:szCs w:val="28"/>
          </w:rPr>
          <w:t>3 статьи 1</w:t>
        </w:r>
      </w:hyperlink>
      <w:r w:rsidRPr="007068DE">
        <w:rPr>
          <w:sz w:val="28"/>
          <w:szCs w:val="28"/>
        </w:rPr>
        <w:t xml:space="preserve"> Федерального закона </w:t>
      </w:r>
      <w:r>
        <w:rPr>
          <w:sz w:val="28"/>
          <w:szCs w:val="28"/>
        </w:rPr>
        <w:t>№</w:t>
      </w:r>
      <w:r w:rsidRPr="007068DE">
        <w:rPr>
          <w:sz w:val="28"/>
          <w:szCs w:val="28"/>
        </w:rPr>
        <w:t xml:space="preserve"> 210-ФЗ, или в организации, указанные в </w:t>
      </w:r>
      <w:hyperlink r:id="rId11" w:history="1">
        <w:r w:rsidRPr="007068DE">
          <w:rPr>
            <w:color w:val="0000FF"/>
            <w:sz w:val="28"/>
            <w:szCs w:val="28"/>
          </w:rPr>
          <w:t>пункте 5 статьи 2</w:t>
        </w:r>
      </w:hyperlink>
      <w:r w:rsidRPr="007068DE">
        <w:rPr>
          <w:sz w:val="28"/>
          <w:szCs w:val="28"/>
        </w:rPr>
        <w:t xml:space="preserve"> Федерального закона </w:t>
      </w:r>
      <w:r>
        <w:rPr>
          <w:sz w:val="28"/>
          <w:szCs w:val="28"/>
        </w:rPr>
        <w:t>№</w:t>
      </w:r>
      <w:r w:rsidRPr="007068DE">
        <w:rPr>
          <w:sz w:val="28"/>
          <w:szCs w:val="28"/>
        </w:rPr>
        <w:t xml:space="preserve"> 210-ФЗ, с запросом о представлении муниципальной услуги, выраженным в устной, письменной или электронной форме</w:t>
      </w:r>
      <w:r>
        <w:rPr>
          <w:sz w:val="28"/>
          <w:szCs w:val="28"/>
        </w:rPr>
        <w:t xml:space="preserve"> </w:t>
      </w:r>
      <w:r w:rsidRPr="00D65525">
        <w:rPr>
          <w:sz w:val="28"/>
          <w:szCs w:val="28"/>
        </w:rPr>
        <w:t>(далее – Заявитель).</w:t>
      </w:r>
    </w:p>
    <w:p w:rsidR="00153FAF" w:rsidRPr="00287F5F" w:rsidRDefault="00BB1FD9" w:rsidP="00153FAF">
      <w:pPr>
        <w:ind w:firstLine="567"/>
        <w:jc w:val="both"/>
        <w:rPr>
          <w:color w:val="000000"/>
          <w:sz w:val="28"/>
          <w:szCs w:val="28"/>
        </w:rPr>
      </w:pPr>
      <w:r w:rsidRPr="00287F5F">
        <w:rPr>
          <w:color w:val="000000"/>
          <w:sz w:val="28"/>
          <w:szCs w:val="28"/>
        </w:rPr>
        <w:t xml:space="preserve">1.4 </w:t>
      </w:r>
      <w:r w:rsidR="00153FAF" w:rsidRPr="00642B3C">
        <w:rPr>
          <w:b/>
          <w:color w:val="000000"/>
          <w:sz w:val="28"/>
          <w:szCs w:val="28"/>
        </w:rPr>
        <w:t>Информация о местонахождении</w:t>
      </w:r>
      <w:r w:rsidR="00153FAF" w:rsidRPr="00287F5F">
        <w:rPr>
          <w:color w:val="000000"/>
          <w:sz w:val="28"/>
          <w:szCs w:val="28"/>
        </w:rPr>
        <w:t xml:space="preserve"> и графике работы Администрации, </w:t>
      </w:r>
      <w:r w:rsidR="00153FAF"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00153FAF" w:rsidRPr="00287F5F">
        <w:rPr>
          <w:color w:val="000000"/>
          <w:sz w:val="28"/>
          <w:szCs w:val="28"/>
        </w:rPr>
        <w:t>(далее –МФЦ):</w:t>
      </w:r>
    </w:p>
    <w:p w:rsidR="00153FAF" w:rsidRPr="00287F5F" w:rsidRDefault="00153FAF" w:rsidP="00153FAF">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d"/>
        </w:rPr>
        <w:t>649247, Республика Алтай, Чемальский район, с. Куюс, ул. Бозурташ, 10</w:t>
      </w:r>
      <w:r w:rsidRPr="00287F5F">
        <w:rPr>
          <w:color w:val="000000"/>
        </w:rPr>
        <w:t>;</w:t>
      </w:r>
    </w:p>
    <w:p w:rsidR="00153FAF" w:rsidRPr="007A034A" w:rsidRDefault="00153FAF" w:rsidP="00153FAF">
      <w:pPr>
        <w:pStyle w:val="ConsPlusNormal"/>
        <w:ind w:firstLine="284"/>
        <w:jc w:val="both"/>
        <w:rPr>
          <w:rStyle w:val="ad"/>
          <w:b w:val="0"/>
        </w:rPr>
      </w:pPr>
      <w:r w:rsidRPr="00287F5F">
        <w:rPr>
          <w:color w:val="000000"/>
        </w:rPr>
        <w:t>1.4.2 Режим работы Администрации</w:t>
      </w:r>
      <w:r>
        <w:rPr>
          <w:color w:val="000000"/>
        </w:rPr>
        <w:t xml:space="preserve">: </w:t>
      </w:r>
      <w:r w:rsidRPr="007A034A">
        <w:rPr>
          <w:rStyle w:val="ad"/>
        </w:rPr>
        <w:t>понедельник- пятница: с 9:00 до 17:00.</w:t>
      </w:r>
    </w:p>
    <w:p w:rsidR="00153FAF" w:rsidRPr="00287F5F" w:rsidRDefault="00153FAF" w:rsidP="00153FAF">
      <w:pPr>
        <w:pStyle w:val="ConsPlusNormal"/>
        <w:ind w:firstLine="284"/>
        <w:jc w:val="both"/>
        <w:rPr>
          <w:color w:val="000000"/>
        </w:rPr>
      </w:pPr>
      <w:r w:rsidRPr="007A034A">
        <w:rPr>
          <w:rStyle w:val="ad"/>
        </w:rPr>
        <w:t>Перерыв на обед: с 13:00 до 14:00; выходные дни: суббота, воскре</w:t>
      </w:r>
      <w:r>
        <w:rPr>
          <w:rStyle w:val="ad"/>
        </w:rPr>
        <w:t>сенье</w:t>
      </w:r>
      <w:r w:rsidRPr="00287F5F">
        <w:rPr>
          <w:color w:val="000000"/>
        </w:rPr>
        <w:t>;</w:t>
      </w:r>
    </w:p>
    <w:p w:rsidR="00153FAF" w:rsidRPr="00287F5F" w:rsidRDefault="00153FAF" w:rsidP="00153FAF">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153FAF" w:rsidRPr="00287F5F" w:rsidRDefault="00153FAF" w:rsidP="00153FAF">
      <w:pPr>
        <w:widowControl w:val="0"/>
        <w:tabs>
          <w:tab w:val="left" w:pos="567"/>
        </w:tabs>
        <w:ind w:firstLine="567"/>
        <w:contextualSpacing/>
        <w:jc w:val="both"/>
        <w:rPr>
          <w:color w:val="000000"/>
          <w:sz w:val="28"/>
          <w:szCs w:val="28"/>
        </w:rPr>
      </w:pPr>
      <w:r w:rsidRPr="00287F5F">
        <w:rPr>
          <w:color w:val="000000"/>
          <w:sz w:val="28"/>
          <w:szCs w:val="28"/>
        </w:rPr>
        <w:lastRenderedPageBreak/>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153FAF" w:rsidRPr="007A034A" w:rsidRDefault="00153FAF" w:rsidP="00153FAF">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12"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153FAF" w:rsidRPr="00287F5F" w:rsidRDefault="00153FAF" w:rsidP="00153FAF">
      <w:pPr>
        <w:pStyle w:val="ConsPlusNormal"/>
        <w:ind w:firstLine="284"/>
        <w:jc w:val="both"/>
        <w:rPr>
          <w:color w:val="000000"/>
        </w:rPr>
      </w:pPr>
      <w:r w:rsidRPr="007A034A">
        <w:rPr>
          <w:rStyle w:val="ad"/>
        </w:rPr>
        <w:t xml:space="preserve">Адрес электронной почты Администрации: </w:t>
      </w:r>
      <w:r w:rsidRPr="007A034A">
        <w:rPr>
          <w:rStyle w:val="ad"/>
          <w:lang w:val="en-US"/>
        </w:rPr>
        <w:t>kuyus</w:t>
      </w:r>
      <w:r w:rsidRPr="007A034A">
        <w:rPr>
          <w:rStyle w:val="ad"/>
        </w:rPr>
        <w:t>sp@</w:t>
      </w:r>
      <w:r w:rsidRPr="007A034A">
        <w:rPr>
          <w:rStyle w:val="ad"/>
          <w:lang w:val="en-US"/>
        </w:rPr>
        <w:t>mail</w:t>
      </w:r>
      <w:r w:rsidRPr="007A034A">
        <w:rPr>
          <w:rStyle w:val="ad"/>
        </w:rPr>
        <w:t>.ru</w:t>
      </w:r>
    </w:p>
    <w:p w:rsidR="00153FAF" w:rsidRPr="00287F5F" w:rsidRDefault="00153FAF" w:rsidP="00153FAF">
      <w:pPr>
        <w:widowControl w:val="0"/>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153FAF" w:rsidRPr="00A86C83" w:rsidRDefault="00153FAF" w:rsidP="00153FAF">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153FAF" w:rsidRPr="00287F5F" w:rsidRDefault="00153FAF" w:rsidP="00153FAF">
      <w:pPr>
        <w:widowControl w:val="0"/>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BB1FD9" w:rsidRPr="00287F5F" w:rsidRDefault="00BB1FD9" w:rsidP="00153FAF">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1.6.2 Письменное информирование осуществляется путем направления ответа почтовым отправлением или электронной почтой в зависимости от способа </w:t>
      </w:r>
      <w:r w:rsidRPr="00287F5F">
        <w:rPr>
          <w:color w:val="000000"/>
          <w:sz w:val="28"/>
          <w:szCs w:val="28"/>
        </w:rPr>
        <w:lastRenderedPageBreak/>
        <w:t>обращения заинтересованного лица за информацией или способа доставки ответа, указанного в письменном обращении: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BB1FD9" w:rsidRPr="00287F5F" w:rsidRDefault="00BB1FD9" w:rsidP="00BB1FD9">
      <w:pPr>
        <w:widowControl w:val="0"/>
        <w:tabs>
          <w:tab w:val="left" w:pos="567"/>
        </w:tabs>
        <w:ind w:firstLine="567"/>
        <w:contextualSpacing/>
        <w:jc w:val="both"/>
        <w:rPr>
          <w:color w:val="000000"/>
          <w:sz w:val="28"/>
          <w:szCs w:val="28"/>
        </w:rPr>
      </w:pPr>
    </w:p>
    <w:p w:rsidR="00BB1FD9" w:rsidRPr="00BB1FD9" w:rsidRDefault="00BB1FD9" w:rsidP="00BB1FD9">
      <w:pPr>
        <w:pStyle w:val="aa"/>
        <w:autoSpaceDE w:val="0"/>
        <w:autoSpaceDN w:val="0"/>
        <w:adjustRightInd w:val="0"/>
        <w:ind w:left="0" w:firstLine="567"/>
        <w:contextualSpacing/>
        <w:jc w:val="both"/>
        <w:rPr>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BB1FD9">
        <w:rPr>
          <w:sz w:val="28"/>
          <w:szCs w:val="28"/>
        </w:rPr>
        <w:t>«Принятие решения о подготовке документации по планировке территории».</w:t>
      </w:r>
    </w:p>
    <w:p w:rsidR="00BB1FD9" w:rsidRDefault="00BB1FD9" w:rsidP="00BB1FD9">
      <w:pPr>
        <w:autoSpaceDE w:val="0"/>
        <w:autoSpaceDN w:val="0"/>
        <w:adjustRightInd w:val="0"/>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BB1FD9" w:rsidRPr="00BB1FD9" w:rsidRDefault="00BB1FD9" w:rsidP="00BB1FD9">
      <w:pPr>
        <w:pStyle w:val="aa"/>
        <w:ind w:left="0" w:firstLine="709"/>
        <w:jc w:val="both"/>
        <w:rPr>
          <w:sz w:val="28"/>
          <w:szCs w:val="28"/>
        </w:rPr>
      </w:pPr>
      <w:r w:rsidRPr="00BB1FD9">
        <w:rPr>
          <w:sz w:val="28"/>
          <w:szCs w:val="28"/>
        </w:rPr>
        <w:t xml:space="preserve">АУ РА «МФЦ» осуществляет взаимодействие с </w:t>
      </w:r>
      <w:r>
        <w:rPr>
          <w:sz w:val="28"/>
          <w:szCs w:val="28"/>
        </w:rPr>
        <w:t>Администрацией</w:t>
      </w:r>
      <w:r w:rsidRPr="00BB1FD9">
        <w:rPr>
          <w:sz w:val="28"/>
          <w:szCs w:val="28"/>
        </w:rPr>
        <w:t xml:space="preserve"> по предоставлению муниципальной услуги на основании заключенного двустороннего Соглашения о взаимодействии по предоставлению муниципальной услуги.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BB1FD9" w:rsidRDefault="00BB1FD9" w:rsidP="00BB1FD9">
      <w:pPr>
        <w:pStyle w:val="ConsPlusNormal"/>
        <w:ind w:firstLine="709"/>
        <w:jc w:val="both"/>
      </w:pPr>
      <w:r w:rsidRPr="001E6D86">
        <w:t>Конечным результатом предоставления муниципальной услуги является</w:t>
      </w:r>
      <w:r>
        <w:t>:</w:t>
      </w:r>
    </w:p>
    <w:p w:rsidR="00BB1FD9" w:rsidRDefault="00BB1FD9" w:rsidP="00BB1FD9">
      <w:pPr>
        <w:pStyle w:val="ConsPlusNormal"/>
        <w:ind w:firstLine="709"/>
        <w:jc w:val="both"/>
      </w:pPr>
      <w:r>
        <w:t>-</w:t>
      </w:r>
      <w:r w:rsidRPr="003B3241">
        <w:t xml:space="preserve"> </w:t>
      </w:r>
      <w:r w:rsidRPr="003831C2">
        <w:t>принятие решения о подготовке документации по планировке территории;</w:t>
      </w:r>
    </w:p>
    <w:p w:rsidR="00BB1FD9" w:rsidRDefault="00BB1FD9" w:rsidP="00BB1FD9">
      <w:pPr>
        <w:pStyle w:val="ConsPlusNormal"/>
        <w:ind w:firstLine="709"/>
        <w:jc w:val="both"/>
      </w:pPr>
      <w:r>
        <w:t>-</w:t>
      </w:r>
      <w:r w:rsidRPr="00AA0A61">
        <w:t xml:space="preserve"> </w:t>
      </w:r>
      <w:r w:rsidRPr="00972A69">
        <w:t>отказ в предоставлении муниципальной услуги по принятию решения о подготовке документации по планировке территории</w:t>
      </w:r>
      <w:r>
        <w:t>.</w:t>
      </w:r>
    </w:p>
    <w:p w:rsidR="00BB1FD9"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BB1FD9" w:rsidRDefault="00BB1FD9" w:rsidP="00BB1FD9">
      <w:pPr>
        <w:ind w:firstLine="709"/>
        <w:jc w:val="both"/>
        <w:rPr>
          <w:color w:val="000000"/>
          <w:sz w:val="28"/>
          <w:szCs w:val="28"/>
        </w:rPr>
      </w:pPr>
      <w:r>
        <w:rPr>
          <w:color w:val="000000"/>
          <w:sz w:val="28"/>
          <w:szCs w:val="28"/>
        </w:rPr>
        <w:t>М</w:t>
      </w:r>
      <w:r w:rsidRPr="003A01E1">
        <w:rPr>
          <w:color w:val="000000"/>
          <w:sz w:val="28"/>
          <w:szCs w:val="28"/>
        </w:rPr>
        <w:t>униципальн</w:t>
      </w:r>
      <w:r>
        <w:rPr>
          <w:color w:val="000000"/>
          <w:sz w:val="28"/>
          <w:szCs w:val="28"/>
        </w:rPr>
        <w:t xml:space="preserve">ая услуга предоставляется </w:t>
      </w:r>
      <w:r w:rsidRPr="00EA11E2">
        <w:rPr>
          <w:color w:val="000000"/>
          <w:sz w:val="28"/>
          <w:szCs w:val="28"/>
        </w:rPr>
        <w:t>в течение</w:t>
      </w:r>
      <w:r>
        <w:rPr>
          <w:color w:val="000000"/>
          <w:sz w:val="28"/>
          <w:szCs w:val="28"/>
        </w:rPr>
        <w:t xml:space="preserve"> </w:t>
      </w:r>
      <w:r w:rsidRPr="00543DEE">
        <w:rPr>
          <w:sz w:val="28"/>
          <w:szCs w:val="28"/>
        </w:rPr>
        <w:t>30 дней</w:t>
      </w:r>
      <w:r w:rsidRPr="00543DEE">
        <w:rPr>
          <w:color w:val="000000"/>
          <w:sz w:val="28"/>
          <w:szCs w:val="28"/>
        </w:rPr>
        <w:t xml:space="preserve"> </w:t>
      </w:r>
      <w:r w:rsidRPr="003A01E1">
        <w:rPr>
          <w:color w:val="000000"/>
          <w:sz w:val="28"/>
          <w:szCs w:val="28"/>
        </w:rPr>
        <w:t xml:space="preserve">со дня </w:t>
      </w:r>
      <w:r>
        <w:rPr>
          <w:color w:val="000000"/>
          <w:sz w:val="28"/>
          <w:szCs w:val="28"/>
        </w:rPr>
        <w:t>поступления</w:t>
      </w:r>
      <w:r w:rsidRPr="003A01E1">
        <w:rPr>
          <w:color w:val="000000"/>
          <w:sz w:val="28"/>
          <w:szCs w:val="28"/>
        </w:rPr>
        <w:t xml:space="preserve"> заявления </w:t>
      </w:r>
      <w:r>
        <w:rPr>
          <w:color w:val="000000"/>
          <w:sz w:val="28"/>
          <w:szCs w:val="28"/>
        </w:rPr>
        <w:t>в Администрацию</w:t>
      </w:r>
      <w:r w:rsidRPr="00DB76A6">
        <w:rPr>
          <w:sz w:val="28"/>
          <w:szCs w:val="28"/>
        </w:rPr>
        <w:t xml:space="preserve"> о подготовке документации по планировке территории</w:t>
      </w:r>
      <w:r>
        <w:rPr>
          <w:color w:val="000000"/>
          <w:sz w:val="28"/>
          <w:szCs w:val="28"/>
        </w:rPr>
        <w:t>.</w:t>
      </w:r>
    </w:p>
    <w:p w:rsidR="00BB1FD9" w:rsidRPr="003A01E1" w:rsidRDefault="00BB1FD9" w:rsidP="00BB1FD9">
      <w:pPr>
        <w:ind w:firstLine="709"/>
        <w:jc w:val="both"/>
        <w:rPr>
          <w:color w:val="000000"/>
          <w:sz w:val="28"/>
          <w:szCs w:val="28"/>
        </w:rPr>
      </w:pPr>
      <w:r>
        <w:rPr>
          <w:sz w:val="28"/>
          <w:szCs w:val="28"/>
        </w:rPr>
        <w:t>Решение</w:t>
      </w:r>
      <w:r w:rsidRPr="00DB76A6">
        <w:rPr>
          <w:sz w:val="28"/>
          <w:szCs w:val="28"/>
        </w:rPr>
        <w:t xml:space="preserve"> о подготовке документации по планировке территории</w:t>
      </w:r>
      <w:r>
        <w:rPr>
          <w:sz w:val="28"/>
          <w:szCs w:val="28"/>
        </w:rPr>
        <w:t>,</w:t>
      </w:r>
      <w:r w:rsidRPr="00DB76A6">
        <w:rPr>
          <w:sz w:val="28"/>
          <w:szCs w:val="28"/>
        </w:rPr>
        <w:t xml:space="preserve"> </w:t>
      </w:r>
      <w:r>
        <w:rPr>
          <w:color w:val="000000"/>
          <w:sz w:val="28"/>
          <w:szCs w:val="28"/>
        </w:rPr>
        <w:t xml:space="preserve">принимается </w:t>
      </w:r>
      <w:r w:rsidRPr="00EA11E2">
        <w:rPr>
          <w:color w:val="000000"/>
          <w:sz w:val="28"/>
          <w:szCs w:val="28"/>
        </w:rPr>
        <w:t>в течение</w:t>
      </w:r>
      <w:r>
        <w:rPr>
          <w:color w:val="000000"/>
          <w:sz w:val="28"/>
          <w:szCs w:val="28"/>
        </w:rPr>
        <w:t xml:space="preserve"> </w:t>
      </w:r>
      <w:r>
        <w:rPr>
          <w:sz w:val="28"/>
          <w:szCs w:val="28"/>
        </w:rPr>
        <w:t>14</w:t>
      </w:r>
      <w:r w:rsidRPr="00543DEE">
        <w:rPr>
          <w:sz w:val="28"/>
          <w:szCs w:val="28"/>
        </w:rPr>
        <w:t xml:space="preserve"> дней</w:t>
      </w:r>
      <w:r w:rsidRPr="00543DEE">
        <w:rPr>
          <w:color w:val="000000"/>
          <w:sz w:val="28"/>
          <w:szCs w:val="28"/>
        </w:rPr>
        <w:t xml:space="preserve"> </w:t>
      </w:r>
      <w:r w:rsidRPr="003A01E1">
        <w:rPr>
          <w:color w:val="000000"/>
          <w:sz w:val="28"/>
          <w:szCs w:val="28"/>
        </w:rPr>
        <w:t xml:space="preserve">со дня </w:t>
      </w:r>
      <w:r>
        <w:rPr>
          <w:color w:val="000000"/>
          <w:sz w:val="28"/>
          <w:szCs w:val="28"/>
        </w:rPr>
        <w:t>поступления</w:t>
      </w:r>
      <w:r w:rsidRPr="003A01E1">
        <w:rPr>
          <w:color w:val="000000"/>
          <w:sz w:val="28"/>
          <w:szCs w:val="28"/>
        </w:rPr>
        <w:t xml:space="preserve"> </w:t>
      </w:r>
      <w:r>
        <w:rPr>
          <w:color w:val="000000"/>
          <w:sz w:val="28"/>
          <w:szCs w:val="28"/>
        </w:rPr>
        <w:t>в Администрацию</w:t>
      </w:r>
      <w:r w:rsidRPr="003A01E1">
        <w:rPr>
          <w:color w:val="000000"/>
          <w:sz w:val="28"/>
          <w:szCs w:val="28"/>
        </w:rPr>
        <w:t xml:space="preserve"> заявления </w:t>
      </w:r>
      <w:r w:rsidRPr="00DB76A6">
        <w:rPr>
          <w:sz w:val="28"/>
          <w:szCs w:val="28"/>
        </w:rPr>
        <w:t>о подготовке документации по планировке территории</w:t>
      </w:r>
      <w:r>
        <w:rPr>
          <w:sz w:val="28"/>
          <w:szCs w:val="28"/>
        </w:rPr>
        <w:t xml:space="preserve">, с </w:t>
      </w:r>
      <w:r w:rsidRPr="00E8087C">
        <w:rPr>
          <w:sz w:val="28"/>
          <w:szCs w:val="28"/>
        </w:rPr>
        <w:t>лиц</w:t>
      </w:r>
      <w:r>
        <w:rPr>
          <w:sz w:val="28"/>
          <w:szCs w:val="28"/>
        </w:rPr>
        <w:t>ами,</w:t>
      </w:r>
      <w:r w:rsidRPr="00CB47F9">
        <w:rPr>
          <w:sz w:val="28"/>
          <w:szCs w:val="28"/>
        </w:rPr>
        <w:t xml:space="preserve"> с которыми заключен договор о комплексном освоении территории или договор о развитии застроенной территории</w:t>
      </w:r>
      <w:r>
        <w:rPr>
          <w:sz w:val="28"/>
          <w:szCs w:val="28"/>
        </w:rPr>
        <w:t xml:space="preserve">, </w:t>
      </w:r>
      <w:r w:rsidRPr="00CB47F9">
        <w:rPr>
          <w:sz w:val="28"/>
          <w:szCs w:val="28"/>
        </w:rPr>
        <w:t>с</w:t>
      </w:r>
      <w:r w:rsidRPr="007B39D5">
        <w:rPr>
          <w:sz w:val="28"/>
          <w:szCs w:val="28"/>
        </w:rPr>
        <w:t xml:space="preserve"> которыми заключены соответствующие договоры</w:t>
      </w:r>
      <w:r>
        <w:rPr>
          <w:sz w:val="28"/>
          <w:szCs w:val="28"/>
        </w:rPr>
        <w:t>,</w:t>
      </w:r>
      <w:r w:rsidRPr="007B39D5">
        <w:rPr>
          <w:sz w:val="28"/>
          <w:szCs w:val="28"/>
        </w:rPr>
        <w:t xml:space="preserve"> </w:t>
      </w:r>
      <w:r>
        <w:rPr>
          <w:sz w:val="28"/>
          <w:szCs w:val="28"/>
        </w:rPr>
        <w:t>в</w:t>
      </w:r>
      <w:r w:rsidRPr="007B39D5">
        <w:rPr>
          <w:sz w:val="28"/>
          <w:szCs w:val="28"/>
        </w:rPr>
        <w:t xml:space="preserve">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w:t>
      </w:r>
      <w:r>
        <w:rPr>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5"/>
          <w:sz w:val="28"/>
          <w:szCs w:val="28"/>
        </w:rPr>
        <w:t xml:space="preserve"> </w:t>
      </w:r>
      <w:r w:rsidRPr="00287F5F">
        <w:rPr>
          <w:rStyle w:val="a5"/>
          <w:sz w:val="28"/>
          <w:szCs w:val="28"/>
        </w:rPr>
        <w:footnoteReference w:id="2"/>
      </w:r>
    </w:p>
    <w:p w:rsidR="00BB1FD9" w:rsidRDefault="00BB1FD9" w:rsidP="00BB1FD9">
      <w:pPr>
        <w:pStyle w:val="ConsPlusNormal"/>
        <w:ind w:firstLine="709"/>
        <w:jc w:val="both"/>
        <w:rPr>
          <w:color w:val="000000"/>
        </w:rPr>
      </w:pPr>
      <w:r>
        <w:rPr>
          <w:color w:val="000000"/>
        </w:rPr>
        <w:t>– Градостроительным</w:t>
      </w:r>
      <w:r w:rsidRPr="003A01E1">
        <w:rPr>
          <w:color w:val="000000"/>
        </w:rPr>
        <w:t xml:space="preserve"> кодекс</w:t>
      </w:r>
      <w:r>
        <w:rPr>
          <w:color w:val="000000"/>
        </w:rPr>
        <w:t>ом</w:t>
      </w:r>
      <w:r w:rsidRPr="003A01E1">
        <w:rPr>
          <w:color w:val="000000"/>
        </w:rPr>
        <w:t xml:space="preserve"> Российской Федерации («Российская газета», 30</w:t>
      </w:r>
      <w:r>
        <w:rPr>
          <w:color w:val="000000"/>
        </w:rPr>
        <w:t xml:space="preserve"> декабря </w:t>
      </w:r>
      <w:r w:rsidRPr="003A01E1">
        <w:rPr>
          <w:color w:val="000000"/>
        </w:rPr>
        <w:t>2004 г</w:t>
      </w:r>
      <w:r>
        <w:rPr>
          <w:color w:val="000000"/>
        </w:rPr>
        <w:t>ода</w:t>
      </w:r>
      <w:r w:rsidRPr="003A01E1">
        <w:rPr>
          <w:color w:val="000000"/>
        </w:rPr>
        <w:t>, № 290);</w:t>
      </w:r>
    </w:p>
    <w:p w:rsidR="00BB1FD9" w:rsidRDefault="00BB1FD9" w:rsidP="00BB1FD9">
      <w:pPr>
        <w:pStyle w:val="ConsPlusNormal"/>
        <w:ind w:firstLine="709"/>
        <w:jc w:val="both"/>
        <w:rPr>
          <w:color w:val="000000"/>
        </w:rPr>
      </w:pPr>
      <w:r>
        <w:rPr>
          <w:color w:val="000000"/>
        </w:rPr>
        <w:t xml:space="preserve">– </w:t>
      </w:r>
      <w:r w:rsidRPr="00A748C1">
        <w:rPr>
          <w:color w:val="000000"/>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BB1FD9" w:rsidRDefault="00BB1FD9" w:rsidP="00BB1FD9">
      <w:pPr>
        <w:pStyle w:val="ConsPlusNormal"/>
        <w:ind w:firstLine="709"/>
        <w:jc w:val="both"/>
        <w:rPr>
          <w:color w:val="000000"/>
        </w:rPr>
      </w:pPr>
      <w:r>
        <w:rPr>
          <w:color w:val="000000"/>
        </w:rPr>
        <w:t xml:space="preserve">– </w:t>
      </w:r>
      <w:r w:rsidRPr="007862CB">
        <w:rPr>
          <w:color w:val="000000"/>
        </w:rPr>
        <w:t xml:space="preserve"> Земельным кодексом Российской Федерации («Российская газета», 30 октября 2001</w:t>
      </w:r>
      <w:r>
        <w:rPr>
          <w:color w:val="000000"/>
        </w:rPr>
        <w:t xml:space="preserve"> </w:t>
      </w:r>
      <w:r w:rsidRPr="007862CB">
        <w:rPr>
          <w:color w:val="000000"/>
        </w:rPr>
        <w:t>г</w:t>
      </w:r>
      <w:r>
        <w:rPr>
          <w:color w:val="000000"/>
        </w:rPr>
        <w:t>ода</w:t>
      </w:r>
      <w:r w:rsidRPr="007862CB">
        <w:rPr>
          <w:color w:val="000000"/>
        </w:rPr>
        <w:t xml:space="preserve"> № 211-212, «Парламентская газета», 30 октября 2001г., № 204-205, Собрание законодательства Российской Федерации, 29 октября 2001г., № 44 ст.4147);</w:t>
      </w:r>
    </w:p>
    <w:p w:rsidR="00BB1FD9" w:rsidRPr="00A748C1" w:rsidRDefault="00BB1FD9" w:rsidP="00BB1FD9">
      <w:pPr>
        <w:pStyle w:val="ConsPlusNormal"/>
        <w:ind w:firstLine="709"/>
        <w:jc w:val="both"/>
        <w:rPr>
          <w:color w:val="000000"/>
        </w:rPr>
      </w:pPr>
      <w:r>
        <w:rPr>
          <w:color w:val="000000"/>
        </w:rPr>
        <w:lastRenderedPageBreak/>
        <w:t xml:space="preserve">– </w:t>
      </w:r>
      <w:r w:rsidRPr="00A748C1">
        <w:rPr>
          <w:color w:val="000000"/>
        </w:rPr>
        <w:t>Федеральным зако</w:t>
      </w:r>
      <w:r>
        <w:rPr>
          <w:color w:val="000000"/>
        </w:rPr>
        <w:t xml:space="preserve">ном от </w:t>
      </w:r>
      <w:r w:rsidRPr="00A748C1">
        <w:rPr>
          <w:color w:val="000000"/>
        </w:rPr>
        <w:t>6 октября 2003 г</w:t>
      </w:r>
      <w:r>
        <w:rPr>
          <w:color w:val="000000"/>
        </w:rPr>
        <w:t>ода</w:t>
      </w:r>
      <w:r w:rsidRPr="00A748C1">
        <w:rPr>
          <w:color w:val="000000"/>
        </w:rPr>
        <w:t xml:space="preserve"> № 131-ФЗ «Об общих принципах организации местного самоуправления в Российской Федерации» («Российская газета», 08 октября 2003 года, № 202);</w:t>
      </w:r>
    </w:p>
    <w:p w:rsidR="00BB1FD9" w:rsidRPr="00A748C1" w:rsidRDefault="00BB1FD9" w:rsidP="00BB1FD9">
      <w:pPr>
        <w:pStyle w:val="ConsPlusNormal"/>
        <w:ind w:firstLine="709"/>
        <w:jc w:val="both"/>
        <w:rPr>
          <w:color w:val="000000"/>
        </w:rPr>
      </w:pPr>
      <w:r>
        <w:rPr>
          <w:color w:val="000000"/>
        </w:rPr>
        <w:t xml:space="preserve">– </w:t>
      </w:r>
      <w:r w:rsidRPr="00A748C1">
        <w:rPr>
          <w:color w:val="000000"/>
        </w:rPr>
        <w:t xml:space="preserve">Федеральным законом от 27 июля 2010 </w:t>
      </w:r>
      <w:r>
        <w:rPr>
          <w:color w:val="000000"/>
        </w:rPr>
        <w:t xml:space="preserve">года </w:t>
      </w:r>
      <w:r w:rsidRPr="00A748C1">
        <w:rPr>
          <w:color w:val="000000"/>
        </w:rPr>
        <w:t>№ 210-ФЗ «Об организации предоставления государственных и муниципальных услуг»</w:t>
      </w:r>
      <w:r w:rsidRPr="006F1532">
        <w:t xml:space="preserve"> </w:t>
      </w:r>
      <w:r w:rsidRPr="006F1532">
        <w:rPr>
          <w:color w:val="000000"/>
        </w:rPr>
        <w:t>(«Российская газета», № 168, 30.07.2010);</w:t>
      </w:r>
    </w:p>
    <w:p w:rsidR="00BB1FD9" w:rsidRDefault="00BB1FD9" w:rsidP="00BB1FD9">
      <w:pPr>
        <w:pStyle w:val="ConsPlusNormal"/>
        <w:ind w:firstLine="709"/>
        <w:jc w:val="both"/>
        <w:rPr>
          <w:color w:val="000000"/>
        </w:rPr>
      </w:pPr>
      <w:r>
        <w:rPr>
          <w:color w:val="000000"/>
        </w:rPr>
        <w:t>–</w:t>
      </w:r>
      <w:r w:rsidRPr="00937DA3">
        <w:rPr>
          <w:color w:val="000000"/>
        </w:rPr>
        <w:t xml:space="preserve"> Федеральным законом от 27 июля 2006 года № 152-ФЗ «О персональных данных» («Собрание законодательства Российской Федерации», 2006, № 31);</w:t>
      </w:r>
    </w:p>
    <w:p w:rsidR="00BB1FD9" w:rsidRPr="00553BE5" w:rsidRDefault="00BB1FD9" w:rsidP="00BB1FD9">
      <w:pPr>
        <w:autoSpaceDE w:val="0"/>
        <w:autoSpaceDN w:val="0"/>
        <w:adjustRightInd w:val="0"/>
        <w:ind w:firstLine="709"/>
        <w:jc w:val="both"/>
        <w:rPr>
          <w:sz w:val="28"/>
          <w:szCs w:val="28"/>
        </w:rPr>
      </w:pPr>
      <w:r>
        <w:rPr>
          <w:color w:val="000000"/>
          <w:sz w:val="28"/>
          <w:szCs w:val="28"/>
        </w:rPr>
        <w:t xml:space="preserve">– </w:t>
      </w:r>
      <w:r w:rsidRPr="00553BE5">
        <w:rPr>
          <w:sz w:val="28"/>
          <w:szCs w:val="28"/>
        </w:rPr>
        <w:t xml:space="preserve">Федеральным </w:t>
      </w:r>
      <w:hyperlink r:id="rId13" w:history="1">
        <w:r w:rsidRPr="00553BE5">
          <w:rPr>
            <w:color w:val="0000FF"/>
            <w:sz w:val="28"/>
            <w:szCs w:val="28"/>
          </w:rPr>
          <w:t>законом</w:t>
        </w:r>
      </w:hyperlink>
      <w:r>
        <w:rPr>
          <w:sz w:val="28"/>
          <w:szCs w:val="28"/>
        </w:rPr>
        <w:t xml:space="preserve"> от </w:t>
      </w:r>
      <w:r w:rsidRPr="00553BE5">
        <w:rPr>
          <w:sz w:val="28"/>
          <w:szCs w:val="28"/>
        </w:rPr>
        <w:t>6 апреля 2011</w:t>
      </w:r>
      <w:r>
        <w:rPr>
          <w:sz w:val="28"/>
          <w:szCs w:val="28"/>
        </w:rPr>
        <w:t xml:space="preserve"> года</w:t>
      </w:r>
      <w:r w:rsidRPr="00553BE5">
        <w:rPr>
          <w:sz w:val="28"/>
          <w:szCs w:val="28"/>
        </w:rPr>
        <w:t xml:space="preserve"> № 63-ФЗ «Об электронной подписи» («Российская газета», № 75, 08 апреля 2011);</w:t>
      </w:r>
    </w:p>
    <w:p w:rsidR="00BB1FD9" w:rsidRDefault="00BB1FD9" w:rsidP="00BB1FD9">
      <w:pPr>
        <w:pStyle w:val="ConsPlusNormal"/>
        <w:ind w:firstLine="709"/>
        <w:jc w:val="both"/>
        <w:rPr>
          <w:color w:val="000000"/>
        </w:rPr>
      </w:pPr>
      <w:r>
        <w:rPr>
          <w:color w:val="000000"/>
        </w:rPr>
        <w:t>– Ф</w:t>
      </w:r>
      <w:r w:rsidRPr="00A748C1">
        <w:rPr>
          <w:color w:val="000000"/>
        </w:rPr>
        <w:t>едеральным законом от 24 ноября 1995 года № 181-ФЗ «О социальной защите инвалидов в Российской Федерации» («Российская газета», № 234, 02 декабря 1995);</w:t>
      </w:r>
    </w:p>
    <w:p w:rsidR="00BB1FD9" w:rsidRPr="00FC0181" w:rsidRDefault="00BB1FD9" w:rsidP="00BB1FD9">
      <w:pPr>
        <w:autoSpaceDE w:val="0"/>
        <w:autoSpaceDN w:val="0"/>
        <w:adjustRightInd w:val="0"/>
        <w:ind w:firstLine="709"/>
        <w:jc w:val="both"/>
        <w:rPr>
          <w:sz w:val="28"/>
          <w:szCs w:val="28"/>
        </w:rPr>
      </w:pPr>
      <w:r>
        <w:rPr>
          <w:color w:val="000000"/>
          <w:sz w:val="28"/>
          <w:szCs w:val="28"/>
        </w:rPr>
        <w:t>–</w:t>
      </w:r>
      <w:r w:rsidRPr="00FC0181">
        <w:rPr>
          <w:sz w:val="28"/>
          <w:szCs w:val="28"/>
        </w:rPr>
        <w:t xml:space="preserve"> </w:t>
      </w:r>
      <w:hyperlink r:id="rId14" w:history="1">
        <w:r w:rsidRPr="00FC0181">
          <w:rPr>
            <w:color w:val="0000FF"/>
            <w:sz w:val="28"/>
            <w:szCs w:val="28"/>
          </w:rPr>
          <w:t>постановлением</w:t>
        </w:r>
      </w:hyperlink>
      <w:r w:rsidRPr="00FC0181">
        <w:rPr>
          <w:sz w:val="28"/>
          <w:szCs w:val="28"/>
        </w:rPr>
        <w:t xml:space="preserve"> Правительства Российской Федерации от </w:t>
      </w:r>
      <w:r>
        <w:rPr>
          <w:sz w:val="28"/>
          <w:szCs w:val="28"/>
        </w:rPr>
        <w:t xml:space="preserve">                  </w:t>
      </w:r>
      <w:r w:rsidRPr="00FC0181">
        <w:rPr>
          <w:sz w:val="28"/>
          <w:szCs w:val="28"/>
        </w:rPr>
        <w:t>22</w:t>
      </w:r>
      <w:r>
        <w:rPr>
          <w:sz w:val="28"/>
          <w:szCs w:val="28"/>
        </w:rPr>
        <w:t xml:space="preserve"> декабря </w:t>
      </w:r>
      <w:r w:rsidRPr="00FC0181">
        <w:rPr>
          <w:sz w:val="28"/>
          <w:szCs w:val="28"/>
        </w:rPr>
        <w:t>2012</w:t>
      </w:r>
      <w:r>
        <w:rPr>
          <w:sz w:val="28"/>
          <w:szCs w:val="28"/>
        </w:rPr>
        <w:t xml:space="preserve"> года</w:t>
      </w:r>
      <w:r w:rsidRPr="00FC0181">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BB1FD9" w:rsidRPr="00290FA2" w:rsidRDefault="00BB1FD9" w:rsidP="00BB1FD9">
      <w:pPr>
        <w:pStyle w:val="ConsPlusNormal"/>
        <w:ind w:firstLine="709"/>
        <w:jc w:val="both"/>
        <w:rPr>
          <w:color w:val="000000"/>
        </w:rPr>
      </w:pPr>
      <w:r>
        <w:rPr>
          <w:color w:val="000000"/>
        </w:rPr>
        <w:t xml:space="preserve">– </w:t>
      </w:r>
      <w:r w:rsidRPr="00290FA2">
        <w:rPr>
          <w:color w:val="000000"/>
        </w:rPr>
        <w:t xml:space="preserve"> постановлением Правите</w:t>
      </w:r>
      <w:r>
        <w:rPr>
          <w:color w:val="000000"/>
        </w:rPr>
        <w:t xml:space="preserve">льства Российской Федерации от                    </w:t>
      </w:r>
      <w:r w:rsidRPr="00290FA2">
        <w:rPr>
          <w:color w:val="000000"/>
        </w:rPr>
        <w:t>7 июля 2011</w:t>
      </w:r>
      <w:r>
        <w:rPr>
          <w:color w:val="000000"/>
        </w:rPr>
        <w:t xml:space="preserve"> года</w:t>
      </w:r>
      <w:r w:rsidRPr="00290FA2">
        <w:rPr>
          <w:color w:val="000000"/>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B1FD9" w:rsidRDefault="00BB1FD9" w:rsidP="00BB1FD9">
      <w:pPr>
        <w:pStyle w:val="ConsPlusNormal"/>
        <w:ind w:firstLine="709"/>
        <w:jc w:val="both"/>
        <w:rPr>
          <w:color w:val="000000"/>
        </w:rPr>
      </w:pPr>
      <w:r>
        <w:rPr>
          <w:color w:val="000000"/>
        </w:rPr>
        <w:t>–</w:t>
      </w:r>
      <w:r w:rsidRPr="00290FA2">
        <w:rPr>
          <w:color w:val="000000"/>
        </w:rPr>
        <w:t xml:space="preserve"> постановлением Правите</w:t>
      </w:r>
      <w:r>
        <w:rPr>
          <w:color w:val="000000"/>
        </w:rPr>
        <w:t xml:space="preserve">льства Российской Федерации от                      </w:t>
      </w:r>
      <w:r w:rsidRPr="00290FA2">
        <w:rPr>
          <w:color w:val="000000"/>
        </w:rPr>
        <w:t>8 сентября 2010</w:t>
      </w:r>
      <w:r>
        <w:rPr>
          <w:color w:val="000000"/>
        </w:rPr>
        <w:t xml:space="preserve"> года</w:t>
      </w:r>
      <w:r w:rsidRPr="00290FA2">
        <w:rPr>
          <w:color w:val="000000"/>
        </w:rPr>
        <w:t xml:space="preserve"> № 697 «О единой системе межведомственного электронного взаимодействия» («Собрание законодательства Российской Федерации», 2010, № 38);</w:t>
      </w:r>
    </w:p>
    <w:p w:rsidR="00BB1FD9" w:rsidRDefault="00BB1FD9" w:rsidP="00BB1FD9">
      <w:pPr>
        <w:pStyle w:val="ConsPlusNormal"/>
        <w:ind w:firstLine="709"/>
        <w:jc w:val="both"/>
      </w:pPr>
      <w:r>
        <w:rPr>
          <w:color w:val="000000"/>
        </w:rPr>
        <w:t>–</w:t>
      </w:r>
      <w:r w:rsidRPr="004328D4">
        <w:t xml:space="preserve"> постановлением Правительства Российской Федерации от </w:t>
      </w:r>
      <w:r>
        <w:t xml:space="preserve">               </w:t>
      </w:r>
      <w:r w:rsidRPr="004328D4">
        <w:t>16</w:t>
      </w:r>
      <w:r>
        <w:t xml:space="preserve"> мая 2011 года № 373 «</w:t>
      </w:r>
      <w:r w:rsidRPr="004328D4">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w:t>
      </w:r>
      <w:r>
        <w:t xml:space="preserve"> мая 2011, №</w:t>
      </w:r>
      <w:r w:rsidRPr="004328D4">
        <w:t xml:space="preserve"> 22, ст. 3169);</w:t>
      </w:r>
    </w:p>
    <w:p w:rsidR="00BB1FD9" w:rsidRPr="003B0A0A" w:rsidRDefault="00BB1FD9" w:rsidP="00BB1FD9">
      <w:pPr>
        <w:pStyle w:val="ConsPlusNormal"/>
        <w:ind w:firstLine="709"/>
        <w:jc w:val="both"/>
      </w:pPr>
      <w:r>
        <w:rPr>
          <w:color w:val="000000"/>
        </w:rPr>
        <w:t>–</w:t>
      </w:r>
      <w:r w:rsidRPr="003B0A0A">
        <w:t xml:space="preserve"> </w:t>
      </w:r>
      <w:hyperlink r:id="rId15" w:history="1">
        <w:r w:rsidRPr="003B0A0A">
          <w:rPr>
            <w:color w:val="0000FF"/>
          </w:rPr>
          <w:t>постановлением</w:t>
        </w:r>
      </w:hyperlink>
      <w:r w:rsidRPr="003B0A0A">
        <w:t xml:space="preserve"> Правительства Российской Федерации от </w:t>
      </w:r>
      <w:r>
        <w:t xml:space="preserve">               </w:t>
      </w:r>
      <w:r w:rsidRPr="003B0A0A">
        <w:t xml:space="preserve">16 февраля 2008 </w:t>
      </w:r>
      <w:r>
        <w:t xml:space="preserve">года </w:t>
      </w:r>
      <w:r w:rsidRPr="003B0A0A">
        <w:t xml:space="preserve">№ 87 «О составе разделов проектной документации и требованиях к их содержанию» </w:t>
      </w:r>
      <w:r>
        <w:t>(</w:t>
      </w:r>
      <w:r w:rsidRPr="00B122B2">
        <w:t>«</w:t>
      </w:r>
      <w:r>
        <w:t>Российская газета», №</w:t>
      </w:r>
      <w:r w:rsidRPr="003B0A0A">
        <w:t xml:space="preserve"> 41, 27.02.2008</w:t>
      </w:r>
      <w:r>
        <w:t>)</w:t>
      </w:r>
      <w:r w:rsidRPr="00072041">
        <w:t>;</w:t>
      </w:r>
    </w:p>
    <w:p w:rsidR="00BB1FD9" w:rsidRPr="00BB1FD9" w:rsidRDefault="00BB1FD9" w:rsidP="00BB1FD9">
      <w:pPr>
        <w:pStyle w:val="aa"/>
        <w:ind w:left="0" w:firstLine="709"/>
        <w:jc w:val="both"/>
        <w:rPr>
          <w:sz w:val="28"/>
          <w:szCs w:val="28"/>
        </w:rPr>
      </w:pPr>
      <w:r w:rsidRPr="00BB1FD9">
        <w:rPr>
          <w:sz w:val="28"/>
          <w:szCs w:val="28"/>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 № 247, 23 декабря 2009, «Собрание законодательства РФ», 28 декабря 2009, № 52 (2 ч.), ст. 6626.);</w:t>
      </w:r>
    </w:p>
    <w:p w:rsidR="00BB1FD9" w:rsidRPr="00BB1FD9" w:rsidRDefault="00BB1FD9" w:rsidP="00BB1FD9">
      <w:pPr>
        <w:pStyle w:val="aa"/>
        <w:ind w:left="0" w:firstLine="709"/>
        <w:jc w:val="both"/>
        <w:rPr>
          <w:sz w:val="28"/>
          <w:szCs w:val="28"/>
        </w:rPr>
      </w:pPr>
      <w:r w:rsidRPr="00BB1FD9">
        <w:rPr>
          <w:sz w:val="28"/>
          <w:szCs w:val="28"/>
        </w:rPr>
        <w:lastRenderedPageBreak/>
        <w:t xml:space="preserve">– правилами землепользования и застройки в </w:t>
      </w:r>
      <w:r>
        <w:rPr>
          <w:sz w:val="28"/>
          <w:szCs w:val="28"/>
        </w:rPr>
        <w:t>МО «</w:t>
      </w:r>
      <w:r w:rsidR="00153FAF">
        <w:rPr>
          <w:sz w:val="28"/>
          <w:szCs w:val="28"/>
        </w:rPr>
        <w:t>Куюсское сельское поселение</w:t>
      </w:r>
      <w:r>
        <w:rPr>
          <w:sz w:val="28"/>
          <w:szCs w:val="28"/>
        </w:rPr>
        <w:t>»</w:t>
      </w:r>
      <w:r w:rsidRPr="00BB1FD9">
        <w:rPr>
          <w:sz w:val="28"/>
          <w:szCs w:val="28"/>
        </w:rPr>
        <w:t xml:space="preserve">, утвержденными решением Совета депутатов от </w:t>
      </w:r>
      <w:r w:rsidR="00153FAF">
        <w:rPr>
          <w:sz w:val="28"/>
          <w:szCs w:val="28"/>
        </w:rPr>
        <w:t xml:space="preserve">12.11.2012 г. </w:t>
      </w:r>
      <w:r w:rsidRPr="00BB1FD9">
        <w:rPr>
          <w:sz w:val="28"/>
          <w:szCs w:val="28"/>
        </w:rPr>
        <w:t>№</w:t>
      </w:r>
      <w:r w:rsidR="00153FAF">
        <w:rPr>
          <w:sz w:val="28"/>
          <w:szCs w:val="28"/>
        </w:rPr>
        <w:t>07-13</w:t>
      </w:r>
      <w:r w:rsidRPr="00BB1FD9">
        <w:rPr>
          <w:sz w:val="28"/>
          <w:szCs w:val="28"/>
        </w:rPr>
        <w:t xml:space="preserve"> </w:t>
      </w:r>
      <w:r>
        <w:rPr>
          <w:sz w:val="28"/>
          <w:szCs w:val="28"/>
        </w:rPr>
        <w:t>(сайт муниципального образования, газета «Чемальский вестник»)</w:t>
      </w:r>
      <w:r w:rsidRPr="00BB1FD9">
        <w:rPr>
          <w:sz w:val="28"/>
          <w:szCs w:val="28"/>
        </w:rPr>
        <w:t>;</w:t>
      </w:r>
    </w:p>
    <w:p w:rsidR="00BB1FD9" w:rsidRPr="00BB1FD9" w:rsidRDefault="00BB1FD9" w:rsidP="00BB1FD9">
      <w:pPr>
        <w:widowControl w:val="0"/>
        <w:tabs>
          <w:tab w:val="left" w:pos="567"/>
        </w:tabs>
        <w:ind w:firstLine="567"/>
        <w:contextualSpacing/>
        <w:jc w:val="both"/>
        <w:rPr>
          <w:color w:val="000000"/>
          <w:sz w:val="28"/>
          <w:szCs w:val="28"/>
        </w:rPr>
      </w:pPr>
      <w:r w:rsidRPr="00BB1FD9">
        <w:rPr>
          <w:color w:val="000000"/>
          <w:sz w:val="28"/>
          <w:szCs w:val="28"/>
        </w:rPr>
        <w:t xml:space="preserve">2.7 </w:t>
      </w:r>
      <w:r w:rsidRPr="00BB1FD9">
        <w:rPr>
          <w:b/>
          <w:color w:val="000000"/>
          <w:sz w:val="28"/>
          <w:szCs w:val="28"/>
        </w:rPr>
        <w:t>Основанием для предоставления муниципальной услуги</w:t>
      </w:r>
      <w:r w:rsidRPr="00BB1FD9">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BB1FD9" w:rsidRPr="00BB1FD9" w:rsidRDefault="00BB1FD9" w:rsidP="00BB1FD9">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Администрацию;</w:t>
      </w:r>
    </w:p>
    <w:p w:rsidR="00BB1FD9" w:rsidRPr="00BB1FD9" w:rsidRDefault="00BB1FD9" w:rsidP="00BB1FD9">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МФЦ;</w:t>
      </w:r>
    </w:p>
    <w:p w:rsidR="00BB1FD9" w:rsidRPr="00BB1FD9" w:rsidRDefault="00BB1FD9" w:rsidP="00BB1FD9">
      <w:pPr>
        <w:widowControl w:val="0"/>
        <w:tabs>
          <w:tab w:val="left" w:pos="567"/>
        </w:tabs>
        <w:ind w:firstLine="567"/>
        <w:contextualSpacing/>
        <w:jc w:val="both"/>
        <w:rPr>
          <w:color w:val="000000"/>
          <w:sz w:val="28"/>
          <w:szCs w:val="28"/>
        </w:rPr>
      </w:pPr>
      <w:r w:rsidRPr="00BB1FD9">
        <w:rPr>
          <w:color w:val="000000"/>
          <w:sz w:val="28"/>
          <w:szCs w:val="28"/>
        </w:rPr>
        <w:t>- по почте, в том числе на официальный адрес электронной почты Администрации;</w:t>
      </w:r>
    </w:p>
    <w:p w:rsidR="00BB1FD9" w:rsidRPr="00BB1FD9" w:rsidRDefault="00BB1FD9" w:rsidP="00BB1FD9">
      <w:pPr>
        <w:widowControl w:val="0"/>
        <w:tabs>
          <w:tab w:val="left" w:pos="567"/>
        </w:tabs>
        <w:ind w:firstLine="567"/>
        <w:contextualSpacing/>
        <w:jc w:val="both"/>
        <w:rPr>
          <w:color w:val="000000"/>
          <w:sz w:val="28"/>
          <w:szCs w:val="28"/>
        </w:rPr>
      </w:pPr>
      <w:r w:rsidRPr="00BB1FD9">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BB1FD9" w:rsidRPr="00E230D6" w:rsidRDefault="00BB1FD9" w:rsidP="00BB1FD9">
      <w:pPr>
        <w:pStyle w:val="2"/>
        <w:ind w:left="0" w:firstLine="709"/>
        <w:rPr>
          <w:b/>
        </w:rPr>
      </w:pPr>
      <w:r w:rsidRPr="00BB1FD9">
        <w:t xml:space="preserve">2.8 </w:t>
      </w:r>
      <w:r w:rsidRPr="00BB1FD9">
        <w:rPr>
          <w:b/>
        </w:rPr>
        <w:t>Исчерпывающий перечень документов, необходимых в соответствии с</w:t>
      </w:r>
      <w:r w:rsidRPr="00E230D6">
        <w:rPr>
          <w:b/>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BB1FD9" w:rsidRDefault="00BB1FD9" w:rsidP="00BB1FD9">
      <w:pPr>
        <w:autoSpaceDE w:val="0"/>
        <w:autoSpaceDN w:val="0"/>
        <w:adjustRightInd w:val="0"/>
        <w:ind w:firstLine="540"/>
        <w:jc w:val="both"/>
        <w:rPr>
          <w:sz w:val="28"/>
          <w:szCs w:val="28"/>
        </w:rPr>
      </w:pPr>
      <w:r w:rsidRPr="00513B6D">
        <w:rPr>
          <w:sz w:val="28"/>
          <w:szCs w:val="28"/>
        </w:rPr>
        <w:t xml:space="preserve">Муниципальная услуга предоставляется при поступлении в </w:t>
      </w:r>
      <w:r w:rsidRPr="00513B6D">
        <w:rPr>
          <w:bCs/>
          <w:color w:val="000000"/>
          <w:sz w:val="28"/>
          <w:szCs w:val="28"/>
        </w:rPr>
        <w:t xml:space="preserve">Администрацию </w:t>
      </w:r>
      <w:r>
        <w:rPr>
          <w:sz w:val="28"/>
          <w:szCs w:val="28"/>
        </w:rPr>
        <w:t>з</w:t>
      </w:r>
      <w:r w:rsidRPr="00513B6D">
        <w:rPr>
          <w:sz w:val="28"/>
          <w:szCs w:val="28"/>
        </w:rPr>
        <w:t>аявлени</w:t>
      </w:r>
      <w:r>
        <w:rPr>
          <w:sz w:val="28"/>
          <w:szCs w:val="28"/>
        </w:rPr>
        <w:t xml:space="preserve">я по форме согласно приложению </w:t>
      </w:r>
      <w:r w:rsidRPr="00513B6D">
        <w:rPr>
          <w:sz w:val="28"/>
          <w:szCs w:val="28"/>
        </w:rPr>
        <w:t xml:space="preserve">№ 2 к настоящему регламенту. </w:t>
      </w:r>
    </w:p>
    <w:p w:rsidR="00BB1FD9" w:rsidRPr="00374B57" w:rsidRDefault="00BB1FD9" w:rsidP="00BB1FD9">
      <w:pPr>
        <w:autoSpaceDE w:val="0"/>
        <w:autoSpaceDN w:val="0"/>
        <w:adjustRightInd w:val="0"/>
        <w:ind w:firstLine="709"/>
        <w:jc w:val="both"/>
        <w:rPr>
          <w:sz w:val="28"/>
          <w:szCs w:val="28"/>
        </w:rPr>
      </w:pPr>
      <w:r w:rsidRPr="0083516D">
        <w:rPr>
          <w:sz w:val="28"/>
          <w:szCs w:val="28"/>
        </w:rPr>
        <w:t>К заявлению прилага</w:t>
      </w:r>
      <w:r>
        <w:rPr>
          <w:sz w:val="28"/>
          <w:szCs w:val="28"/>
        </w:rPr>
        <w:t>ется</w:t>
      </w:r>
      <w:r w:rsidRPr="00B3253E">
        <w:rPr>
          <w:sz w:val="28"/>
          <w:szCs w:val="28"/>
        </w:rPr>
        <w:t xml:space="preserve"> </w:t>
      </w:r>
      <w:bookmarkStart w:id="0" w:name="Par0"/>
      <w:bookmarkEnd w:id="0"/>
      <w:r>
        <w:rPr>
          <w:sz w:val="28"/>
          <w:szCs w:val="28"/>
        </w:rPr>
        <w:t>копия паспорта</w:t>
      </w:r>
      <w:r w:rsidRPr="00AA088A">
        <w:rPr>
          <w:sz w:val="28"/>
          <w:szCs w:val="28"/>
        </w:rPr>
        <w:t xml:space="preserve"> заявител</w:t>
      </w:r>
      <w:r>
        <w:rPr>
          <w:sz w:val="28"/>
          <w:szCs w:val="28"/>
        </w:rPr>
        <w:t>я</w:t>
      </w:r>
      <w:r w:rsidRPr="00AA088A">
        <w:rPr>
          <w:sz w:val="28"/>
          <w:szCs w:val="28"/>
        </w:rPr>
        <w:t xml:space="preserve"> </w:t>
      </w:r>
      <w:r>
        <w:rPr>
          <w:sz w:val="28"/>
          <w:szCs w:val="28"/>
        </w:rPr>
        <w:t>(иной правоустанавливающий документ)</w:t>
      </w:r>
      <w:r w:rsidRPr="00AA088A">
        <w:rPr>
          <w:sz w:val="28"/>
          <w:szCs w:val="28"/>
        </w:rPr>
        <w:t>.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B1FD9" w:rsidRPr="005321B4" w:rsidRDefault="00BB1FD9" w:rsidP="00BB1FD9">
      <w:pPr>
        <w:autoSpaceDE w:val="0"/>
        <w:autoSpaceDN w:val="0"/>
        <w:adjustRightInd w:val="0"/>
        <w:ind w:firstLine="709"/>
        <w:jc w:val="both"/>
        <w:rPr>
          <w:sz w:val="28"/>
          <w:szCs w:val="28"/>
        </w:rPr>
      </w:pPr>
      <w:r w:rsidRPr="005321B4">
        <w:rPr>
          <w:sz w:val="28"/>
          <w:szCs w:val="28"/>
        </w:rPr>
        <w:t>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BB1FD9" w:rsidRPr="00287F5F" w:rsidRDefault="00BB1FD9" w:rsidP="00BB1FD9">
      <w:pPr>
        <w:pStyle w:val="ConsPlusNormal"/>
        <w:ind w:firstLine="540"/>
        <w:jc w:val="both"/>
      </w:pPr>
      <w:r w:rsidRPr="00287F5F">
        <w:t xml:space="preserve">2.9. Администрация не вправе требовать от заявителя: </w:t>
      </w:r>
    </w:p>
    <w:p w:rsidR="00BB1FD9" w:rsidRPr="00287F5F" w:rsidRDefault="00BB1FD9" w:rsidP="00BB1FD9">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BB1FD9" w:rsidRPr="00287F5F" w:rsidRDefault="00BB1FD9" w:rsidP="00BB1FD9">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BB1FD9" w:rsidRPr="00287F5F" w:rsidRDefault="00BB1FD9" w:rsidP="00BB1FD9">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w:t>
      </w:r>
      <w:r w:rsidRPr="00287F5F">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1FD9" w:rsidRPr="003118DD" w:rsidRDefault="00BB1FD9" w:rsidP="00BB1FD9">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BB1FD9" w:rsidRPr="00BB1FD9" w:rsidRDefault="00BB1FD9" w:rsidP="00BB1FD9">
      <w:pPr>
        <w:widowControl w:val="0"/>
        <w:tabs>
          <w:tab w:val="left" w:pos="567"/>
        </w:tabs>
        <w:ind w:firstLine="567"/>
        <w:contextualSpacing/>
        <w:jc w:val="both"/>
        <w:rPr>
          <w:b/>
          <w:sz w:val="28"/>
          <w:szCs w:val="28"/>
        </w:rPr>
      </w:pPr>
      <w:r w:rsidRPr="00BB1FD9">
        <w:rPr>
          <w:b/>
          <w:sz w:val="28"/>
          <w:szCs w:val="28"/>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B1FD9" w:rsidRPr="00BB1FD9" w:rsidRDefault="00BB1FD9" w:rsidP="00BB1FD9">
      <w:pPr>
        <w:pStyle w:val="aa"/>
        <w:autoSpaceDE w:val="0"/>
        <w:autoSpaceDN w:val="0"/>
        <w:adjustRightInd w:val="0"/>
        <w:ind w:left="0" w:firstLine="709"/>
        <w:contextualSpacing/>
        <w:jc w:val="both"/>
        <w:rPr>
          <w:sz w:val="28"/>
          <w:szCs w:val="28"/>
        </w:rPr>
      </w:pPr>
      <w:r w:rsidRPr="00BB1FD9">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УАиГ в рамках межведомственного взаимодействия, и  не подлежат требованию от заявителя, являются:</w:t>
      </w:r>
    </w:p>
    <w:p w:rsidR="00BB1FD9" w:rsidRPr="00BB1FD9" w:rsidRDefault="00BB1FD9" w:rsidP="00BB1FD9">
      <w:pPr>
        <w:autoSpaceDE w:val="0"/>
        <w:autoSpaceDN w:val="0"/>
        <w:adjustRightInd w:val="0"/>
        <w:ind w:firstLine="709"/>
        <w:jc w:val="both"/>
        <w:rPr>
          <w:sz w:val="28"/>
          <w:szCs w:val="28"/>
        </w:rPr>
      </w:pPr>
      <w:r w:rsidRPr="00BB1FD9">
        <w:rPr>
          <w:sz w:val="28"/>
          <w:szCs w:val="28"/>
        </w:rPr>
        <w:t>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B1FD9" w:rsidRPr="00BB1FD9" w:rsidRDefault="00BB1FD9" w:rsidP="00BB1FD9">
      <w:pPr>
        <w:pStyle w:val="2"/>
        <w:ind w:left="0" w:firstLine="709"/>
      </w:pPr>
      <w:r w:rsidRPr="00BB1FD9">
        <w:t>б) сведения из Единого государственного реестра прав на недвижимое имущество и сделок с ним о правах на земельный участок (земельные участки) в отношении которых вносится предложение (при наличии);</w:t>
      </w:r>
    </w:p>
    <w:p w:rsidR="00BB1FD9" w:rsidRDefault="00BB1FD9" w:rsidP="00BB1FD9">
      <w:pPr>
        <w:autoSpaceDE w:val="0"/>
        <w:autoSpaceDN w:val="0"/>
        <w:adjustRightInd w:val="0"/>
        <w:ind w:firstLine="709"/>
        <w:jc w:val="both"/>
        <w:rPr>
          <w:sz w:val="28"/>
          <w:szCs w:val="28"/>
        </w:rPr>
      </w:pPr>
      <w:r>
        <w:rPr>
          <w:sz w:val="28"/>
          <w:szCs w:val="28"/>
        </w:rPr>
        <w:t>в</w:t>
      </w:r>
      <w:r w:rsidRPr="00E065F9">
        <w:rPr>
          <w:sz w:val="28"/>
          <w:szCs w:val="28"/>
        </w:rPr>
        <w:t xml:space="preserve">) </w:t>
      </w:r>
      <w:r>
        <w:rPr>
          <w:sz w:val="28"/>
          <w:szCs w:val="28"/>
        </w:rPr>
        <w:t>к</w:t>
      </w:r>
      <w:r w:rsidRPr="00E065F9">
        <w:rPr>
          <w:sz w:val="28"/>
          <w:szCs w:val="28"/>
        </w:rPr>
        <w:t>опия кадастрового паспорта (кадастровой выписки) земельного участка (земельных участков)</w:t>
      </w:r>
      <w:r w:rsidRPr="000E19D5">
        <w:rPr>
          <w:sz w:val="28"/>
          <w:szCs w:val="28"/>
        </w:rPr>
        <w:t xml:space="preserve"> </w:t>
      </w:r>
      <w:r>
        <w:rPr>
          <w:sz w:val="28"/>
          <w:szCs w:val="28"/>
        </w:rPr>
        <w:t>в отношении которых вносится предложение (при наличии);</w:t>
      </w:r>
    </w:p>
    <w:p w:rsidR="00BB1FD9" w:rsidRPr="005321B4" w:rsidRDefault="00BB1FD9" w:rsidP="00BB1FD9">
      <w:pPr>
        <w:pStyle w:val="ConsPlusNormal"/>
        <w:ind w:firstLine="709"/>
        <w:jc w:val="both"/>
      </w:pPr>
      <w:r>
        <w:lastRenderedPageBreak/>
        <w:t>г</w:t>
      </w:r>
      <w:r w:rsidRPr="005321B4">
        <w:t>)</w:t>
      </w:r>
      <w:r>
        <w:t xml:space="preserve"> </w:t>
      </w:r>
      <w:r w:rsidRPr="005321B4">
        <w:t>пояснительная записка, обоснование необходимости выполнения планировки территории, характере предлагаемых действий по осуществлению строительных преобразований территории.</w:t>
      </w:r>
    </w:p>
    <w:p w:rsidR="00BB1FD9" w:rsidRDefault="00BB1FD9" w:rsidP="00BB1FD9">
      <w:pPr>
        <w:pStyle w:val="ConsPlusNormal"/>
        <w:ind w:firstLine="709"/>
        <w:jc w:val="both"/>
      </w:pPr>
      <w:r>
        <w:t>д</w:t>
      </w:r>
      <w:r w:rsidRPr="00E065F9">
        <w:t xml:space="preserve">) </w:t>
      </w:r>
      <w:r w:rsidRPr="00DA696E">
        <w:t>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r w:rsidRPr="009A36BB">
        <w:t xml:space="preserve">, </w:t>
      </w:r>
      <w:r w:rsidRPr="00E065F9">
        <w:t>права на который зарегистрированы в Едином государственном реестре прав на недв</w:t>
      </w:r>
      <w:r>
        <w:t>ижимое имущество и сделок с ним.</w:t>
      </w:r>
    </w:p>
    <w:p w:rsidR="00BB1FD9" w:rsidRPr="00E43CDE" w:rsidRDefault="00BB1FD9" w:rsidP="00BB1FD9">
      <w:pPr>
        <w:pStyle w:val="ConsPlusNormal"/>
        <w:ind w:firstLine="709"/>
        <w:jc w:val="both"/>
      </w:pPr>
      <w:r>
        <w:t>2.13 И</w:t>
      </w:r>
      <w:r w:rsidRPr="00E43CDE">
        <w:t xml:space="preserve">счерпывающий перечень оснований </w:t>
      </w:r>
      <w:r>
        <w:t xml:space="preserve">для отказа в приеме документов, </w:t>
      </w:r>
      <w:r w:rsidRPr="00E43CDE">
        <w:t>необходимых для предоставления муниципальной услуги</w:t>
      </w:r>
    </w:p>
    <w:p w:rsidR="00BB1FD9" w:rsidRPr="00AE361C" w:rsidRDefault="00BB1FD9" w:rsidP="00BB1FD9">
      <w:pPr>
        <w:pStyle w:val="aa"/>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BB1FD9" w:rsidRPr="00287F5F" w:rsidRDefault="00BB1FD9" w:rsidP="00BB1FD9">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BB1FD9" w:rsidRPr="00287F5F" w:rsidRDefault="00BB1FD9" w:rsidP="00BB1FD9">
      <w:pPr>
        <w:pStyle w:val="ConsPlusNormal"/>
        <w:ind w:firstLine="540"/>
        <w:jc w:val="both"/>
      </w:pPr>
      <w:r w:rsidRPr="00287F5F">
        <w:t>Приостановление предоставления муниципальной услуги не предусмотрено.</w:t>
      </w:r>
    </w:p>
    <w:p w:rsidR="00BB1FD9" w:rsidRPr="00BB1FD9" w:rsidRDefault="00BB1FD9" w:rsidP="00BB1FD9">
      <w:pPr>
        <w:pStyle w:val="aa"/>
        <w:tabs>
          <w:tab w:val="left" w:pos="-360"/>
          <w:tab w:val="left" w:pos="180"/>
        </w:tabs>
        <w:ind w:left="0" w:firstLine="709"/>
        <w:rPr>
          <w:sz w:val="28"/>
          <w:szCs w:val="28"/>
        </w:rPr>
      </w:pPr>
      <w:bookmarkStart w:id="1" w:name="Par4"/>
      <w:bookmarkEnd w:id="1"/>
      <w:r w:rsidRPr="00BB1FD9">
        <w:rPr>
          <w:sz w:val="28"/>
          <w:szCs w:val="28"/>
        </w:rPr>
        <w:t xml:space="preserve">Основания для отказа в предоставления муниципальной услуги: </w:t>
      </w:r>
    </w:p>
    <w:p w:rsidR="00BB1FD9" w:rsidRPr="003B314D" w:rsidRDefault="00BB1FD9" w:rsidP="00BB1FD9">
      <w:pPr>
        <w:autoSpaceDE w:val="0"/>
        <w:autoSpaceDN w:val="0"/>
        <w:adjustRightInd w:val="0"/>
        <w:ind w:firstLine="709"/>
        <w:jc w:val="both"/>
        <w:rPr>
          <w:sz w:val="28"/>
          <w:szCs w:val="28"/>
        </w:rPr>
      </w:pPr>
      <w:r w:rsidRPr="00BB1FD9">
        <w:rPr>
          <w:sz w:val="28"/>
          <w:szCs w:val="28"/>
        </w:rPr>
        <w:t>а) с заявлением о предоставлении муниципальной услуги</w:t>
      </w:r>
      <w:r w:rsidRPr="003B314D">
        <w:rPr>
          <w:sz w:val="28"/>
          <w:szCs w:val="28"/>
        </w:rPr>
        <w:t xml:space="preserve"> обратилось лицо, не указанное в </w:t>
      </w:r>
      <w:hyperlink r:id="rId16" w:history="1">
        <w:r>
          <w:rPr>
            <w:color w:val="0000FF"/>
            <w:sz w:val="28"/>
            <w:szCs w:val="28"/>
          </w:rPr>
          <w:t xml:space="preserve">пункте 2 </w:t>
        </w:r>
      </w:hyperlink>
      <w:r w:rsidRPr="003B314D">
        <w:rPr>
          <w:sz w:val="28"/>
          <w:szCs w:val="28"/>
        </w:rPr>
        <w:t xml:space="preserve"> регламента;</w:t>
      </w:r>
    </w:p>
    <w:p w:rsidR="00BB1FD9" w:rsidRPr="0093435F" w:rsidRDefault="00BB1FD9" w:rsidP="00BB1FD9">
      <w:pPr>
        <w:autoSpaceDE w:val="0"/>
        <w:autoSpaceDN w:val="0"/>
        <w:adjustRightInd w:val="0"/>
        <w:ind w:firstLine="709"/>
        <w:jc w:val="both"/>
        <w:rPr>
          <w:sz w:val="28"/>
          <w:szCs w:val="28"/>
        </w:rPr>
      </w:pPr>
      <w:r>
        <w:rPr>
          <w:sz w:val="28"/>
          <w:szCs w:val="28"/>
        </w:rPr>
        <w:t xml:space="preserve">б) </w:t>
      </w:r>
      <w:r w:rsidRPr="0093435F">
        <w:rPr>
          <w:sz w:val="28"/>
          <w:szCs w:val="28"/>
        </w:rPr>
        <w:t>наличие в уполномоченном органе разработанной и утвержденной в установленном порядке документации по планировке территории, указанной заявителем;</w:t>
      </w:r>
    </w:p>
    <w:p w:rsidR="00BB1FD9" w:rsidRDefault="00BB1FD9" w:rsidP="00BB1FD9">
      <w:pPr>
        <w:autoSpaceDE w:val="0"/>
        <w:autoSpaceDN w:val="0"/>
        <w:adjustRightInd w:val="0"/>
        <w:ind w:firstLine="709"/>
        <w:jc w:val="both"/>
        <w:rPr>
          <w:sz w:val="28"/>
          <w:szCs w:val="28"/>
        </w:rPr>
      </w:pPr>
      <w:r>
        <w:rPr>
          <w:sz w:val="28"/>
          <w:szCs w:val="28"/>
        </w:rPr>
        <w:t>в)</w:t>
      </w:r>
      <w:r w:rsidRPr="0093435F">
        <w:rPr>
          <w:sz w:val="28"/>
          <w:szCs w:val="28"/>
        </w:rPr>
        <w:t xml:space="preserve"> для запрашиваемой территории действуе</w:t>
      </w:r>
      <w:r>
        <w:rPr>
          <w:sz w:val="28"/>
          <w:szCs w:val="28"/>
        </w:rPr>
        <w:t>т ранее принятое решение А</w:t>
      </w:r>
      <w:r w:rsidRPr="0093435F">
        <w:rPr>
          <w:sz w:val="28"/>
          <w:szCs w:val="28"/>
        </w:rPr>
        <w:t>дминистрации о подготовке документации по планировке территории;</w:t>
      </w:r>
    </w:p>
    <w:p w:rsidR="00BB1FD9" w:rsidRPr="00A72341" w:rsidRDefault="00BB1FD9" w:rsidP="00BB1FD9">
      <w:pPr>
        <w:autoSpaceDE w:val="0"/>
        <w:autoSpaceDN w:val="0"/>
        <w:adjustRightInd w:val="0"/>
        <w:ind w:firstLine="709"/>
        <w:jc w:val="both"/>
        <w:rPr>
          <w:sz w:val="28"/>
          <w:szCs w:val="28"/>
        </w:rPr>
      </w:pPr>
      <w:r>
        <w:rPr>
          <w:sz w:val="28"/>
          <w:szCs w:val="28"/>
        </w:rPr>
        <w:t xml:space="preserve">г) </w:t>
      </w:r>
      <w:r w:rsidRPr="00A72341">
        <w:rPr>
          <w:sz w:val="28"/>
          <w:szCs w:val="28"/>
        </w:rPr>
        <w:t>подготовка документации по планировке территории в границах территории, в отношении которой заключен договор о развитии застроенной территории;</w:t>
      </w:r>
    </w:p>
    <w:p w:rsidR="00BB1FD9" w:rsidRPr="00A72341" w:rsidRDefault="00BB1FD9" w:rsidP="00BB1FD9">
      <w:pPr>
        <w:autoSpaceDE w:val="0"/>
        <w:autoSpaceDN w:val="0"/>
        <w:adjustRightInd w:val="0"/>
        <w:ind w:firstLine="709"/>
        <w:jc w:val="both"/>
        <w:rPr>
          <w:sz w:val="28"/>
          <w:szCs w:val="28"/>
        </w:rPr>
      </w:pPr>
      <w:r>
        <w:rPr>
          <w:sz w:val="28"/>
          <w:szCs w:val="28"/>
        </w:rPr>
        <w:t xml:space="preserve">д) </w:t>
      </w:r>
      <w:r w:rsidRPr="00A72341">
        <w:rPr>
          <w:sz w:val="28"/>
          <w:szCs w:val="28"/>
        </w:rPr>
        <w:t>подготовка документации по планировке территории в границах территории, в отношении которой заключен договор о комплексном освоении;</w:t>
      </w:r>
    </w:p>
    <w:p w:rsidR="00BB1FD9" w:rsidRPr="00A72341" w:rsidRDefault="00BB1FD9" w:rsidP="00BB1FD9">
      <w:pPr>
        <w:autoSpaceDE w:val="0"/>
        <w:autoSpaceDN w:val="0"/>
        <w:adjustRightInd w:val="0"/>
        <w:ind w:firstLine="709"/>
        <w:jc w:val="both"/>
        <w:rPr>
          <w:sz w:val="28"/>
          <w:szCs w:val="28"/>
        </w:rPr>
      </w:pPr>
      <w:r>
        <w:rPr>
          <w:sz w:val="28"/>
          <w:szCs w:val="28"/>
        </w:rPr>
        <w:t xml:space="preserve">е) </w:t>
      </w:r>
      <w:r w:rsidRPr="00A72341">
        <w:rPr>
          <w:sz w:val="28"/>
          <w:szCs w:val="28"/>
        </w:rPr>
        <w:t>подготовка документации по планировке территории в границах земельного участка, предоставленного некоммерческой организации, созданной гражданами для ведения садоводства, ог</w:t>
      </w:r>
      <w:r>
        <w:rPr>
          <w:sz w:val="28"/>
          <w:szCs w:val="28"/>
        </w:rPr>
        <w:t>ородничества, дачного хозяйства;</w:t>
      </w:r>
    </w:p>
    <w:p w:rsidR="00BB1FD9" w:rsidRDefault="00BB1FD9" w:rsidP="00BB1FD9">
      <w:pPr>
        <w:autoSpaceDE w:val="0"/>
        <w:autoSpaceDN w:val="0"/>
        <w:adjustRightInd w:val="0"/>
        <w:ind w:firstLine="709"/>
        <w:jc w:val="both"/>
        <w:rPr>
          <w:sz w:val="28"/>
          <w:szCs w:val="28"/>
        </w:rPr>
      </w:pPr>
      <w:r>
        <w:rPr>
          <w:sz w:val="28"/>
          <w:szCs w:val="28"/>
        </w:rPr>
        <w:t>ж)</w:t>
      </w:r>
      <w:r w:rsidRPr="0093435F">
        <w:rPr>
          <w:sz w:val="28"/>
          <w:szCs w:val="28"/>
        </w:rPr>
        <w:t xml:space="preserve"> если заявитель намеревается осуществить размещение объектов капитального строительства на земельных участках, виды разрешенного использования которых не соответствуют градостроительным регламентам, зонам с особыми условиями использования территории, установленным для те</w:t>
      </w:r>
      <w:r>
        <w:rPr>
          <w:sz w:val="28"/>
          <w:szCs w:val="28"/>
        </w:rPr>
        <w:t>рритории, указанной в заявлении;</w:t>
      </w:r>
    </w:p>
    <w:p w:rsidR="00BB1FD9" w:rsidRPr="003F2253" w:rsidRDefault="00BB1FD9" w:rsidP="00BB1FD9">
      <w:pPr>
        <w:autoSpaceDE w:val="0"/>
        <w:autoSpaceDN w:val="0"/>
        <w:adjustRightInd w:val="0"/>
        <w:ind w:firstLine="709"/>
        <w:jc w:val="both"/>
        <w:rPr>
          <w:sz w:val="28"/>
          <w:szCs w:val="28"/>
        </w:rPr>
      </w:pPr>
      <w:r w:rsidRPr="003F2253">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7" w:history="1">
        <w:r>
          <w:rPr>
            <w:color w:val="0000FF"/>
            <w:sz w:val="28"/>
            <w:szCs w:val="28"/>
          </w:rPr>
          <w:t xml:space="preserve">пункте </w:t>
        </w:r>
      </w:hyperlink>
      <w:r>
        <w:rPr>
          <w:sz w:val="28"/>
          <w:szCs w:val="28"/>
        </w:rPr>
        <w:t xml:space="preserve">9 </w:t>
      </w:r>
      <w:r w:rsidRPr="003F2253">
        <w:rPr>
          <w:sz w:val="28"/>
          <w:szCs w:val="28"/>
        </w:rPr>
        <w:t xml:space="preserve">регламента, в орган, предоставляющий </w:t>
      </w:r>
      <w:r>
        <w:rPr>
          <w:sz w:val="28"/>
          <w:szCs w:val="28"/>
        </w:rPr>
        <w:t>муниципальную</w:t>
      </w:r>
      <w:r w:rsidRPr="003F2253">
        <w:rPr>
          <w:sz w:val="28"/>
          <w:szCs w:val="28"/>
        </w:rPr>
        <w:t xml:space="preserve"> услугу, не может являться основанием для отказа в предоставлении заявителю муниципальной услуги.</w:t>
      </w:r>
    </w:p>
    <w:p w:rsidR="00BB1FD9" w:rsidRPr="00287F5F" w:rsidRDefault="00BB1FD9" w:rsidP="00BB1FD9">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BB1FD9" w:rsidRPr="00AA3000" w:rsidRDefault="00BB1FD9" w:rsidP="00BB1FD9">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BB1FD9" w:rsidRPr="00287F5F" w:rsidRDefault="00BB1FD9" w:rsidP="00BB1FD9">
      <w:pPr>
        <w:widowControl w:val="0"/>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BB1FD9" w:rsidRPr="00287F5F" w:rsidRDefault="00BB1FD9" w:rsidP="00BB1FD9">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BB1FD9" w:rsidRPr="00287F5F" w:rsidRDefault="00BB1FD9" w:rsidP="00BB1FD9">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BB1FD9" w:rsidRPr="00287F5F" w:rsidRDefault="00BB1FD9" w:rsidP="00BB1FD9">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BB1FD9" w:rsidRPr="00287F5F" w:rsidRDefault="00BB1FD9" w:rsidP="00BB1FD9">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BB1FD9" w:rsidRPr="00287F5F" w:rsidRDefault="00BB1FD9" w:rsidP="00BB1FD9">
      <w:pPr>
        <w:widowControl w:val="0"/>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BB1FD9" w:rsidRPr="00287F5F" w:rsidRDefault="00BB1FD9" w:rsidP="00BB1FD9">
      <w:pPr>
        <w:widowControl w:val="0"/>
        <w:tabs>
          <w:tab w:val="left" w:pos="567"/>
        </w:tabs>
        <w:ind w:firstLine="567"/>
        <w:contextualSpacing/>
        <w:jc w:val="both"/>
        <w:rPr>
          <w:color w:val="000000"/>
          <w:sz w:val="28"/>
          <w:szCs w:val="28"/>
        </w:rPr>
      </w:pPr>
      <w:r w:rsidRPr="00287F5F">
        <w:rPr>
          <w:sz w:val="28"/>
          <w:szCs w:val="28"/>
        </w:rPr>
        <w:t xml:space="preserve">- перечень оснований для отказа в предоставлении муниципальной услуги, </w:t>
      </w:r>
      <w:r w:rsidRPr="00287F5F">
        <w:rPr>
          <w:sz w:val="28"/>
          <w:szCs w:val="28"/>
        </w:rPr>
        <w:lastRenderedPageBreak/>
        <w:t>согласно пункта 2.14 настоящего Регламента.</w:t>
      </w:r>
    </w:p>
    <w:p w:rsidR="00BB1FD9" w:rsidRPr="00287F5F" w:rsidRDefault="00BB1FD9" w:rsidP="00BB1FD9">
      <w:pPr>
        <w:widowControl w:val="0"/>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BB1FD9" w:rsidRPr="00287F5F" w:rsidRDefault="00BB1FD9" w:rsidP="00BB1FD9">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BB1FD9" w:rsidRPr="00287F5F" w:rsidRDefault="00BB1FD9" w:rsidP="00BB1FD9">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BB1FD9" w:rsidRPr="00287F5F" w:rsidRDefault="00BB1FD9" w:rsidP="00BB1FD9">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BB1FD9" w:rsidRPr="00287F5F" w:rsidRDefault="00BB1FD9" w:rsidP="00BB1FD9">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BB1FD9" w:rsidRPr="00287F5F" w:rsidRDefault="00BB1FD9" w:rsidP="00BB1FD9">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BB1FD9" w:rsidRPr="00287F5F" w:rsidRDefault="00BB1FD9" w:rsidP="00BB1FD9">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BB1FD9" w:rsidRPr="00287F5F" w:rsidRDefault="00BB1FD9" w:rsidP="00BB1FD9">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lastRenderedPageBreak/>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3.1.1 прием и регистрация заявления и необходимых документов;</w:t>
      </w:r>
    </w:p>
    <w:p w:rsidR="00BB1FD9"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3.1.2 </w:t>
      </w:r>
      <w:r w:rsidR="00D20BE8">
        <w:rPr>
          <w:sz w:val="28"/>
          <w:szCs w:val="28"/>
        </w:rPr>
        <w:t xml:space="preserve">проверка документов, необходимых для </w:t>
      </w:r>
      <w:r w:rsidR="00D20BE8" w:rsidRPr="00F17082">
        <w:rPr>
          <w:sz w:val="28"/>
          <w:szCs w:val="28"/>
        </w:rPr>
        <w:t>предоставления муниципальной услуги</w:t>
      </w:r>
      <w:r w:rsidRPr="00287F5F">
        <w:rPr>
          <w:color w:val="000000"/>
          <w:sz w:val="28"/>
          <w:szCs w:val="28"/>
        </w:rPr>
        <w:t>;</w:t>
      </w:r>
    </w:p>
    <w:p w:rsidR="00D20BE8" w:rsidRPr="00287F5F" w:rsidRDefault="00D20BE8" w:rsidP="00BB1FD9">
      <w:pPr>
        <w:widowControl w:val="0"/>
        <w:tabs>
          <w:tab w:val="left" w:pos="567"/>
        </w:tabs>
        <w:ind w:firstLine="567"/>
        <w:contextualSpacing/>
        <w:jc w:val="both"/>
        <w:rPr>
          <w:color w:val="000000"/>
          <w:sz w:val="28"/>
          <w:szCs w:val="28"/>
        </w:rPr>
      </w:pPr>
      <w:r>
        <w:rPr>
          <w:sz w:val="28"/>
          <w:szCs w:val="28"/>
        </w:rPr>
        <w:t xml:space="preserve">3.1.3 </w:t>
      </w:r>
      <w:r w:rsidRPr="00E86367">
        <w:rPr>
          <w:sz w:val="28"/>
          <w:szCs w:val="28"/>
        </w:rPr>
        <w:t>получение заявителем сведений о ходе выполнения запроса о предоставлении муниципальной услуги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3.1.</w:t>
      </w:r>
      <w:r w:rsidR="00D20BE8">
        <w:rPr>
          <w:color w:val="000000"/>
          <w:sz w:val="28"/>
          <w:szCs w:val="28"/>
        </w:rPr>
        <w:t>4</w:t>
      </w:r>
      <w:r w:rsidRPr="00287F5F">
        <w:rPr>
          <w:color w:val="000000"/>
          <w:sz w:val="28"/>
          <w:szCs w:val="28"/>
        </w:rPr>
        <w:t xml:space="preserve"> формирование и направление межведомственных запросов о предоставлении документов и информации, получение ответов на запросы;</w:t>
      </w:r>
    </w:p>
    <w:p w:rsidR="00BB1FD9"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3.1.</w:t>
      </w:r>
      <w:r w:rsidR="00D20BE8">
        <w:rPr>
          <w:color w:val="000000"/>
          <w:sz w:val="28"/>
          <w:szCs w:val="28"/>
        </w:rPr>
        <w:t>5</w:t>
      </w:r>
      <w:r w:rsidRPr="00287F5F">
        <w:rPr>
          <w:color w:val="000000"/>
          <w:sz w:val="28"/>
          <w:szCs w:val="28"/>
        </w:rPr>
        <w:t xml:space="preserve"> </w:t>
      </w:r>
      <w:r w:rsidR="00D20BE8" w:rsidRPr="00736A03">
        <w:rPr>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r w:rsidRPr="00287F5F">
        <w:rPr>
          <w:color w:val="000000"/>
          <w:sz w:val="28"/>
          <w:szCs w:val="28"/>
        </w:rPr>
        <w:t>;</w:t>
      </w:r>
    </w:p>
    <w:p w:rsidR="00BB1FD9" w:rsidRPr="00F65118" w:rsidRDefault="00BB1FD9" w:rsidP="00BB1FD9">
      <w:pPr>
        <w:widowControl w:val="0"/>
        <w:tabs>
          <w:tab w:val="left" w:pos="567"/>
        </w:tabs>
        <w:ind w:firstLine="567"/>
        <w:contextualSpacing/>
        <w:jc w:val="both"/>
        <w:rPr>
          <w:sz w:val="28"/>
          <w:szCs w:val="28"/>
        </w:rPr>
      </w:pPr>
      <w:r w:rsidRPr="00F65118">
        <w:rPr>
          <w:color w:val="000000"/>
          <w:sz w:val="28"/>
          <w:szCs w:val="28"/>
        </w:rPr>
        <w:t>3.1.</w:t>
      </w:r>
      <w:r w:rsidR="00D20BE8">
        <w:rPr>
          <w:color w:val="000000"/>
          <w:sz w:val="28"/>
          <w:szCs w:val="28"/>
        </w:rPr>
        <w:t>6</w:t>
      </w:r>
      <w:r w:rsidRPr="00F65118">
        <w:rPr>
          <w:color w:val="000000"/>
          <w:sz w:val="28"/>
          <w:szCs w:val="28"/>
        </w:rPr>
        <w:t xml:space="preserve"> </w:t>
      </w:r>
      <w:r w:rsidRPr="00F65118">
        <w:rPr>
          <w:sz w:val="28"/>
          <w:szCs w:val="28"/>
        </w:rPr>
        <w:t xml:space="preserve"> </w:t>
      </w:r>
      <w:r w:rsidR="00D20BE8">
        <w:rPr>
          <w:sz w:val="28"/>
          <w:szCs w:val="28"/>
        </w:rPr>
        <w:t>в</w:t>
      </w:r>
      <w:r w:rsidR="00D20BE8" w:rsidRPr="00D77B42">
        <w:rPr>
          <w:sz w:val="28"/>
          <w:szCs w:val="28"/>
        </w:rPr>
        <w:t>ыдача заявителю результата предоставления</w:t>
      </w:r>
      <w:r w:rsidR="00D20BE8">
        <w:rPr>
          <w:sz w:val="28"/>
          <w:szCs w:val="28"/>
        </w:rPr>
        <w:t xml:space="preserve"> </w:t>
      </w:r>
      <w:r w:rsidR="00D20BE8" w:rsidRPr="00D77B42">
        <w:rPr>
          <w:sz w:val="28"/>
          <w:szCs w:val="28"/>
        </w:rPr>
        <w:t>муниципальной услуги</w:t>
      </w:r>
      <w:r w:rsidR="00D20BE8">
        <w:rPr>
          <w:sz w:val="28"/>
          <w:szCs w:val="28"/>
        </w:rPr>
        <w:t>;</w:t>
      </w:r>
    </w:p>
    <w:p w:rsidR="00D20BE8" w:rsidRDefault="00BB1FD9" w:rsidP="00BB1FD9">
      <w:pPr>
        <w:widowControl w:val="0"/>
        <w:tabs>
          <w:tab w:val="left" w:pos="567"/>
        </w:tabs>
        <w:ind w:firstLine="567"/>
        <w:contextualSpacing/>
        <w:jc w:val="both"/>
        <w:rPr>
          <w:sz w:val="28"/>
          <w:szCs w:val="28"/>
        </w:rPr>
      </w:pPr>
      <w:r>
        <w:rPr>
          <w:color w:val="000000"/>
          <w:sz w:val="28"/>
          <w:szCs w:val="28"/>
        </w:rPr>
        <w:t>3.1.</w:t>
      </w:r>
      <w:r w:rsidR="00D20BE8">
        <w:rPr>
          <w:color w:val="000000"/>
          <w:sz w:val="28"/>
          <w:szCs w:val="28"/>
        </w:rPr>
        <w:t>7</w:t>
      </w:r>
      <w:r>
        <w:rPr>
          <w:color w:val="000000"/>
          <w:sz w:val="28"/>
          <w:szCs w:val="28"/>
        </w:rPr>
        <w:t xml:space="preserve"> </w:t>
      </w:r>
      <w:r w:rsidR="00D20BE8" w:rsidRPr="00C30FC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3.2 </w:t>
      </w:r>
      <w:r w:rsidRPr="000D5DD0">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3.2.1 Прием и регистрация заявления и необходимых документов:</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поступление заявления </w:t>
      </w:r>
      <w:r>
        <w:rPr>
          <w:color w:val="000000"/>
          <w:sz w:val="28"/>
          <w:szCs w:val="28"/>
        </w:rPr>
        <w:t xml:space="preserve">о </w:t>
      </w:r>
      <w:r w:rsidR="00633553">
        <w:rPr>
          <w:color w:val="000000"/>
          <w:sz w:val="28"/>
          <w:szCs w:val="28"/>
        </w:rPr>
        <w:t>подготовке документации по планировке территории</w:t>
      </w:r>
      <w:r w:rsidR="00633553" w:rsidRPr="00633553">
        <w:rPr>
          <w:color w:val="000000"/>
          <w:sz w:val="28"/>
          <w:szCs w:val="28"/>
        </w:rPr>
        <w:t xml:space="preserve"> </w:t>
      </w:r>
      <w:r w:rsidR="00633553" w:rsidRPr="00287F5F">
        <w:rPr>
          <w:color w:val="000000"/>
          <w:sz w:val="28"/>
          <w:szCs w:val="28"/>
        </w:rPr>
        <w:t>и представленно</w:t>
      </w:r>
      <w:r w:rsidR="00633553">
        <w:rPr>
          <w:color w:val="000000"/>
          <w:sz w:val="28"/>
          <w:szCs w:val="28"/>
        </w:rPr>
        <w:t>го пакета документов</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поступившие заявления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w:t>
      </w:r>
      <w:r w:rsidR="00633553" w:rsidRPr="00633553">
        <w:rPr>
          <w:color w:val="000000"/>
          <w:sz w:val="28"/>
          <w:szCs w:val="28"/>
        </w:rPr>
        <w:t xml:space="preserve"> </w:t>
      </w:r>
      <w:r w:rsidR="00633553" w:rsidRPr="00287F5F">
        <w:rPr>
          <w:color w:val="000000"/>
          <w:sz w:val="28"/>
          <w:szCs w:val="28"/>
        </w:rPr>
        <w:t>и представленного пакета документов специалисту</w:t>
      </w:r>
      <w:r w:rsidRPr="00287F5F">
        <w:rPr>
          <w:color w:val="000000"/>
          <w:sz w:val="28"/>
          <w:szCs w:val="28"/>
        </w:rPr>
        <w:t>, ответственному за предоставление муниципальной услуги;</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1 рабочий день со дня поступления заявления.</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3.2.2 Рассмотрение заявления и представленных к нему документов для получения </w:t>
      </w:r>
      <w:r>
        <w:rPr>
          <w:color w:val="000000"/>
          <w:sz w:val="28"/>
          <w:szCs w:val="28"/>
        </w:rPr>
        <w:t>муниципальной услуги</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получение </w:t>
      </w:r>
      <w:r w:rsidRPr="00287F5F">
        <w:rPr>
          <w:color w:val="000000"/>
          <w:sz w:val="28"/>
          <w:szCs w:val="28"/>
        </w:rPr>
        <w:lastRenderedPageBreak/>
        <w:t>ответственным специалистом зарегистрированного заявления</w:t>
      </w:r>
      <w:r w:rsidR="00633553" w:rsidRPr="00633553">
        <w:rPr>
          <w:color w:val="000000"/>
          <w:sz w:val="28"/>
          <w:szCs w:val="28"/>
        </w:rPr>
        <w:t xml:space="preserve"> </w:t>
      </w:r>
      <w:r w:rsidR="00633553" w:rsidRPr="00287F5F">
        <w:rPr>
          <w:color w:val="000000"/>
          <w:sz w:val="28"/>
          <w:szCs w:val="28"/>
        </w:rPr>
        <w:t>и представленного пакета документов</w:t>
      </w:r>
      <w:r w:rsidRPr="00287F5F">
        <w:rPr>
          <w:color w:val="000000"/>
          <w:sz w:val="28"/>
          <w:szCs w:val="28"/>
        </w:rPr>
        <w:t>;</w:t>
      </w:r>
    </w:p>
    <w:p w:rsidR="00633553" w:rsidRPr="00287F5F" w:rsidRDefault="00BB1FD9" w:rsidP="00633553">
      <w:pPr>
        <w:widowControl w:val="0"/>
        <w:tabs>
          <w:tab w:val="left" w:pos="567"/>
        </w:tabs>
        <w:ind w:firstLine="567"/>
        <w:contextualSpacing/>
        <w:jc w:val="both"/>
        <w:rPr>
          <w:color w:val="000000"/>
          <w:sz w:val="28"/>
          <w:szCs w:val="28"/>
        </w:rPr>
      </w:pPr>
      <w:r w:rsidRPr="00287F5F">
        <w:rPr>
          <w:color w:val="000000"/>
          <w:sz w:val="28"/>
          <w:szCs w:val="28"/>
        </w:rPr>
        <w:t>• специалист, ответственный за предоставление муниципальной услуги, осуществляет анализ поступившего заявления</w:t>
      </w:r>
      <w:r w:rsidR="00633553" w:rsidRPr="00633553">
        <w:rPr>
          <w:color w:val="000000"/>
          <w:sz w:val="28"/>
          <w:szCs w:val="28"/>
        </w:rPr>
        <w:t xml:space="preserve"> </w:t>
      </w:r>
      <w:r w:rsidR="00633553" w:rsidRPr="00287F5F">
        <w:rPr>
          <w:color w:val="000000"/>
          <w:sz w:val="28"/>
          <w:szCs w:val="28"/>
        </w:rPr>
        <w:t>и документов. Проверяет заявление и иные документы на соответствие требованиям, установленным Административным регламентом;</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 </w:t>
      </w:r>
      <w:r w:rsidR="00633553" w:rsidRPr="00287F5F">
        <w:rPr>
          <w:color w:val="000000"/>
          <w:sz w:val="28"/>
          <w:szCs w:val="28"/>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w:t>
      </w:r>
      <w:r w:rsidRPr="00287F5F">
        <w:rPr>
          <w:color w:val="000000"/>
          <w:sz w:val="28"/>
          <w:szCs w:val="28"/>
        </w:rPr>
        <w:tab/>
        <w:t>максимальный срок выполнения административной процедуры – 3 календарных дня со дня регистрации заявления.</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D20BE8" w:rsidRPr="00D20BE8" w:rsidRDefault="00D20BE8" w:rsidP="00D20BE8">
      <w:pPr>
        <w:pStyle w:val="aa"/>
        <w:ind w:left="0" w:firstLine="709"/>
        <w:jc w:val="both"/>
        <w:rPr>
          <w:sz w:val="28"/>
          <w:szCs w:val="28"/>
        </w:rPr>
      </w:pPr>
      <w:r w:rsidRPr="00D20BE8">
        <w:rPr>
          <w:sz w:val="28"/>
          <w:szCs w:val="28"/>
        </w:rPr>
        <w:t xml:space="preserve">Документы (их копии или сведения, содержащиеся в них), необходимые для принятия решения о предоставлении муниципальной услуги и предусмотренные </w:t>
      </w:r>
      <w:hyperlink r:id="rId18" w:anchor="Par94" w:history="1">
        <w:r w:rsidRPr="00D20BE8">
          <w:rPr>
            <w:sz w:val="28"/>
            <w:szCs w:val="28"/>
          </w:rPr>
          <w:t>пункт</w:t>
        </w:r>
      </w:hyperlink>
      <w:r w:rsidRPr="00D20BE8">
        <w:rPr>
          <w:sz w:val="28"/>
          <w:szCs w:val="28"/>
        </w:rPr>
        <w:t xml:space="preserve">ом 10 регламента, запрашиваются специалистом </w:t>
      </w:r>
      <w:r w:rsidR="00633553">
        <w:rPr>
          <w:sz w:val="28"/>
          <w:szCs w:val="28"/>
        </w:rPr>
        <w:t>Администрации</w:t>
      </w:r>
      <w:r w:rsidRPr="00D20BE8">
        <w:rPr>
          <w:sz w:val="28"/>
          <w:szCs w:val="28"/>
        </w:rPr>
        <w:t>, ответственный за предоставление муниципальной услуги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 если Заявитель не представил указанные документы самостоятельно.</w:t>
      </w:r>
    </w:p>
    <w:p w:rsidR="00D20BE8" w:rsidRPr="00D20BE8" w:rsidRDefault="00D20BE8" w:rsidP="00D20BE8">
      <w:pPr>
        <w:pStyle w:val="aa"/>
        <w:ind w:left="0" w:firstLine="709"/>
        <w:jc w:val="both"/>
        <w:rPr>
          <w:sz w:val="28"/>
          <w:szCs w:val="28"/>
        </w:rPr>
      </w:pPr>
      <w:r w:rsidRPr="00D20BE8">
        <w:rPr>
          <w:sz w:val="28"/>
          <w:szCs w:val="28"/>
        </w:rPr>
        <w:t xml:space="preserve">Максимальный срок выполнения административных процедур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(пять) дней со дня поступления заявления и приложенных к нему документов к специалисту </w:t>
      </w:r>
      <w:r w:rsidR="00633553">
        <w:rPr>
          <w:sz w:val="28"/>
          <w:szCs w:val="28"/>
        </w:rPr>
        <w:t>Администрации</w:t>
      </w:r>
      <w:r w:rsidRPr="00D20BE8">
        <w:rPr>
          <w:sz w:val="28"/>
          <w:szCs w:val="28"/>
        </w:rPr>
        <w:t>, ответственному за предоставление муниципальной услуги.</w:t>
      </w:r>
    </w:p>
    <w:p w:rsidR="00D20BE8" w:rsidRPr="00D20BE8" w:rsidRDefault="00D20BE8" w:rsidP="00D20BE8">
      <w:pPr>
        <w:pStyle w:val="aa"/>
        <w:ind w:left="0" w:firstLine="709"/>
        <w:jc w:val="both"/>
        <w:rPr>
          <w:sz w:val="28"/>
          <w:szCs w:val="28"/>
        </w:rPr>
      </w:pPr>
      <w:r w:rsidRPr="00D20BE8">
        <w:rPr>
          <w:sz w:val="28"/>
          <w:szCs w:val="28"/>
        </w:rPr>
        <w:t>Результатом административной процедуры являются, полученные по каналам межведомственного взаимодействия, документы, необходимые для предоставления муниципальной услуги.</w:t>
      </w:r>
    </w:p>
    <w:p w:rsidR="00D20BE8" w:rsidRPr="00D20BE8" w:rsidRDefault="00BB1FD9" w:rsidP="00D20BE8">
      <w:pPr>
        <w:widowControl w:val="0"/>
        <w:tabs>
          <w:tab w:val="left" w:pos="567"/>
        </w:tabs>
        <w:ind w:firstLine="567"/>
        <w:contextualSpacing/>
        <w:jc w:val="both"/>
        <w:rPr>
          <w:sz w:val="28"/>
          <w:szCs w:val="28"/>
        </w:rPr>
      </w:pPr>
      <w:r w:rsidRPr="00D20BE8">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D20BE8">
          <w:rPr>
            <w:sz w:val="28"/>
            <w:szCs w:val="28"/>
          </w:rPr>
          <w:t>2010 г</w:t>
        </w:r>
      </w:smartTag>
      <w:r w:rsidRPr="00D20BE8">
        <w:rPr>
          <w:sz w:val="28"/>
          <w:szCs w:val="28"/>
        </w:rPr>
        <w:t>. № 210-ФЗ, в Администрацию, не может являться основанием для отказа в предоставлении заявителю муниципальной услуги.</w:t>
      </w:r>
    </w:p>
    <w:p w:rsidR="00D20BE8" w:rsidRPr="00D20BE8" w:rsidRDefault="00BB1FD9" w:rsidP="00D20BE8">
      <w:pPr>
        <w:widowControl w:val="0"/>
        <w:tabs>
          <w:tab w:val="left" w:pos="567"/>
        </w:tabs>
        <w:ind w:firstLine="567"/>
        <w:contextualSpacing/>
        <w:jc w:val="both"/>
        <w:rPr>
          <w:color w:val="000000"/>
          <w:sz w:val="28"/>
          <w:szCs w:val="28"/>
        </w:rPr>
      </w:pPr>
      <w:r w:rsidRPr="00D20BE8">
        <w:rPr>
          <w:sz w:val="28"/>
          <w:szCs w:val="28"/>
        </w:rPr>
        <w:t xml:space="preserve">3.2.4 </w:t>
      </w:r>
      <w:r w:rsidR="00D20BE8" w:rsidRPr="00D20BE8">
        <w:rPr>
          <w:b/>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D20BE8" w:rsidRPr="00D20BE8" w:rsidRDefault="00D20BE8" w:rsidP="00D20BE8">
      <w:pPr>
        <w:pStyle w:val="aa"/>
        <w:autoSpaceDE w:val="0"/>
        <w:autoSpaceDN w:val="0"/>
        <w:adjustRightInd w:val="0"/>
        <w:ind w:left="0" w:firstLine="709"/>
        <w:contextualSpacing/>
        <w:jc w:val="both"/>
        <w:rPr>
          <w:sz w:val="28"/>
          <w:szCs w:val="28"/>
        </w:rPr>
      </w:pPr>
      <w:r>
        <w:rPr>
          <w:sz w:val="28"/>
          <w:szCs w:val="28"/>
        </w:rPr>
        <w:t>Н</w:t>
      </w:r>
      <w:r w:rsidRPr="00D20BE8">
        <w:rPr>
          <w:sz w:val="28"/>
          <w:szCs w:val="28"/>
        </w:rPr>
        <w:t>ачало административной процедуры, является получение документов необходимых для предоставления муниципальной услуги.</w:t>
      </w:r>
    </w:p>
    <w:p w:rsidR="00D20BE8" w:rsidRPr="00D20BE8" w:rsidRDefault="00D20BE8" w:rsidP="00D20BE8">
      <w:pPr>
        <w:pStyle w:val="aa"/>
        <w:ind w:left="0" w:firstLine="709"/>
        <w:jc w:val="both"/>
        <w:rPr>
          <w:sz w:val="28"/>
          <w:szCs w:val="28"/>
        </w:rPr>
      </w:pPr>
      <w:r w:rsidRPr="00D20BE8">
        <w:rPr>
          <w:sz w:val="28"/>
          <w:szCs w:val="28"/>
        </w:rPr>
        <w:t xml:space="preserve">Специалист </w:t>
      </w:r>
      <w:r>
        <w:rPr>
          <w:sz w:val="28"/>
          <w:szCs w:val="28"/>
        </w:rPr>
        <w:t>Администрации</w:t>
      </w:r>
      <w:r w:rsidRPr="00D20BE8">
        <w:rPr>
          <w:sz w:val="28"/>
          <w:szCs w:val="28"/>
        </w:rPr>
        <w:t xml:space="preserve">, ответственный за предоставление муниципальной услуги, совершает действия, предусмотренные пунктом 13 </w:t>
      </w:r>
      <w:r w:rsidRPr="00D20BE8">
        <w:rPr>
          <w:sz w:val="28"/>
          <w:szCs w:val="28"/>
        </w:rPr>
        <w:lastRenderedPageBreak/>
        <w:t xml:space="preserve">регламента, проверяет наличие оснований для отказа предоставления муниципальной услуги. </w:t>
      </w:r>
    </w:p>
    <w:p w:rsidR="00D20BE8" w:rsidRPr="00D20BE8" w:rsidRDefault="00D20BE8" w:rsidP="00D20BE8">
      <w:pPr>
        <w:pStyle w:val="aa"/>
        <w:ind w:left="0" w:firstLine="709"/>
        <w:jc w:val="both"/>
        <w:rPr>
          <w:sz w:val="28"/>
          <w:szCs w:val="28"/>
        </w:rPr>
      </w:pPr>
      <w:r w:rsidRPr="00D20BE8">
        <w:rPr>
          <w:sz w:val="28"/>
          <w:szCs w:val="28"/>
        </w:rPr>
        <w:t xml:space="preserve">При наличии оснований для отказа в предоставлении муниципальной услуги, предусмотренной пунктом 13 регламента, специалист </w:t>
      </w:r>
      <w:r w:rsidR="004A268F">
        <w:rPr>
          <w:sz w:val="28"/>
          <w:szCs w:val="28"/>
        </w:rPr>
        <w:t>Администрации</w:t>
      </w:r>
      <w:r w:rsidRPr="00D20BE8">
        <w:rPr>
          <w:sz w:val="28"/>
          <w:szCs w:val="28"/>
        </w:rPr>
        <w:t>, ответственный за предоставление муниципальной услуги, подготавливает уведомление об отказе согласно приложению № 3 к регламенту в предоставлении муниципальной услуги, визирует его и направляет заявителю указанным в заявлении способом.</w:t>
      </w:r>
    </w:p>
    <w:p w:rsidR="00D20BE8" w:rsidRPr="00D20BE8" w:rsidRDefault="00D20BE8" w:rsidP="00D20BE8">
      <w:pPr>
        <w:pStyle w:val="aa"/>
        <w:ind w:left="0" w:firstLine="709"/>
        <w:jc w:val="both"/>
        <w:rPr>
          <w:sz w:val="28"/>
          <w:szCs w:val="28"/>
        </w:rPr>
      </w:pPr>
      <w:r w:rsidRPr="00D20BE8">
        <w:rPr>
          <w:sz w:val="28"/>
          <w:szCs w:val="28"/>
        </w:rPr>
        <w:t xml:space="preserve">При отсутствии оснований для отказа в предоставлении муниципальной услуги, предусмотренных пунктом </w:t>
      </w:r>
      <w:r>
        <w:rPr>
          <w:sz w:val="28"/>
          <w:szCs w:val="28"/>
        </w:rPr>
        <w:t>2.14</w:t>
      </w:r>
      <w:r w:rsidRPr="00D20BE8">
        <w:rPr>
          <w:sz w:val="28"/>
          <w:szCs w:val="28"/>
        </w:rPr>
        <w:t xml:space="preserve"> регламента, Специалист </w:t>
      </w:r>
      <w:r>
        <w:rPr>
          <w:sz w:val="28"/>
          <w:szCs w:val="28"/>
        </w:rPr>
        <w:t>Администрации</w:t>
      </w:r>
      <w:r w:rsidRPr="00D20BE8">
        <w:rPr>
          <w:sz w:val="28"/>
          <w:szCs w:val="28"/>
        </w:rPr>
        <w:t xml:space="preserve">, ответственный за предоставление муниципальной услуги, осуществляет подготовку проекта решения о предоставлении муниципальной услуги и направляет должностному лицу </w:t>
      </w:r>
      <w:r>
        <w:rPr>
          <w:sz w:val="28"/>
          <w:szCs w:val="28"/>
        </w:rPr>
        <w:t>Администрации</w:t>
      </w:r>
      <w:r w:rsidRPr="00D20BE8">
        <w:rPr>
          <w:sz w:val="28"/>
          <w:szCs w:val="28"/>
        </w:rPr>
        <w:t>, уполномоченному на проведение правовой экспертизы.</w:t>
      </w:r>
    </w:p>
    <w:p w:rsidR="00D20BE8" w:rsidRPr="00D20BE8" w:rsidRDefault="00D20BE8" w:rsidP="00D20BE8">
      <w:pPr>
        <w:autoSpaceDE w:val="0"/>
        <w:autoSpaceDN w:val="0"/>
        <w:adjustRightInd w:val="0"/>
        <w:ind w:firstLine="709"/>
        <w:jc w:val="both"/>
        <w:rPr>
          <w:sz w:val="28"/>
          <w:szCs w:val="28"/>
        </w:rPr>
      </w:pPr>
      <w:r w:rsidRPr="00D20BE8">
        <w:rPr>
          <w:sz w:val="28"/>
          <w:szCs w:val="28"/>
        </w:rPr>
        <w:t xml:space="preserve">При отсутствии замечаний по результатам проведенной правовой экспертизы должностное лицо </w:t>
      </w:r>
      <w:r>
        <w:rPr>
          <w:sz w:val="28"/>
          <w:szCs w:val="28"/>
        </w:rPr>
        <w:t>Администрации</w:t>
      </w:r>
      <w:r w:rsidRPr="00D20BE8">
        <w:rPr>
          <w:sz w:val="28"/>
          <w:szCs w:val="28"/>
        </w:rPr>
        <w:t>, уполномоченное на проведение правовой экспертизы, визирует проект решения и передает должностному лицу, уполномоченному в установленном порядке на визирование данного документа.</w:t>
      </w:r>
    </w:p>
    <w:p w:rsidR="00D20BE8" w:rsidRPr="00D20BE8" w:rsidRDefault="00D20BE8" w:rsidP="00D20BE8">
      <w:pPr>
        <w:autoSpaceDE w:val="0"/>
        <w:autoSpaceDN w:val="0"/>
        <w:adjustRightInd w:val="0"/>
        <w:ind w:firstLine="709"/>
        <w:jc w:val="both"/>
        <w:rPr>
          <w:sz w:val="28"/>
          <w:szCs w:val="28"/>
        </w:rPr>
      </w:pPr>
      <w:r w:rsidRPr="00D20BE8">
        <w:rPr>
          <w:sz w:val="28"/>
          <w:szCs w:val="28"/>
        </w:rPr>
        <w:t xml:space="preserve">Решение о подготовке документации по планировке территории по инициативе органа местного самоуправления </w:t>
      </w:r>
      <w:r>
        <w:rPr>
          <w:sz w:val="28"/>
          <w:szCs w:val="28"/>
        </w:rPr>
        <w:t xml:space="preserve">Администрации </w:t>
      </w:r>
      <w:r w:rsidRPr="00D20BE8">
        <w:rPr>
          <w:sz w:val="28"/>
          <w:szCs w:val="28"/>
        </w:rPr>
        <w:t xml:space="preserve">либо на основании предложений физических или юридических лиц о подготовке документации по планировке территории подлежит опубликованию, в течение трех дней со дня принятия такого решения и размещается на официальном </w:t>
      </w:r>
      <w:r>
        <w:rPr>
          <w:sz w:val="28"/>
          <w:szCs w:val="28"/>
        </w:rPr>
        <w:t>сайте</w:t>
      </w:r>
      <w:r w:rsidRPr="00D20BE8">
        <w:rPr>
          <w:sz w:val="28"/>
          <w:szCs w:val="28"/>
        </w:rPr>
        <w:t xml:space="preserve"> муниципального образования «</w:t>
      </w:r>
      <w:r>
        <w:rPr>
          <w:sz w:val="28"/>
          <w:szCs w:val="28"/>
        </w:rPr>
        <w:t>___</w:t>
      </w:r>
      <w:r w:rsidRPr="00D20BE8">
        <w:rPr>
          <w:sz w:val="28"/>
          <w:szCs w:val="28"/>
        </w:rPr>
        <w:t>» в сети «Интернет», и в газете «</w:t>
      </w:r>
      <w:r>
        <w:rPr>
          <w:sz w:val="28"/>
          <w:szCs w:val="28"/>
        </w:rPr>
        <w:t>Чемальский вестник</w:t>
      </w:r>
      <w:r w:rsidRPr="00D20BE8">
        <w:rPr>
          <w:sz w:val="28"/>
          <w:szCs w:val="28"/>
        </w:rPr>
        <w:t>».</w:t>
      </w:r>
    </w:p>
    <w:p w:rsidR="00D20BE8" w:rsidRPr="00D20BE8" w:rsidRDefault="00D20BE8" w:rsidP="00D20BE8">
      <w:pPr>
        <w:pStyle w:val="aa"/>
        <w:ind w:left="0" w:firstLine="709"/>
        <w:jc w:val="both"/>
        <w:rPr>
          <w:sz w:val="28"/>
          <w:szCs w:val="28"/>
        </w:rPr>
      </w:pPr>
      <w:r w:rsidRPr="00D20BE8">
        <w:rPr>
          <w:sz w:val="28"/>
          <w:szCs w:val="28"/>
        </w:rPr>
        <w:t>Результатом административной процедуры является принятие решения о предоставлении муниципальной услуги.</w:t>
      </w:r>
    </w:p>
    <w:p w:rsidR="00D20BE8" w:rsidRPr="00D20BE8" w:rsidRDefault="00D20BE8" w:rsidP="00D20BE8">
      <w:pPr>
        <w:pStyle w:val="aa"/>
        <w:ind w:left="0" w:firstLine="709"/>
        <w:jc w:val="both"/>
        <w:rPr>
          <w:sz w:val="28"/>
          <w:szCs w:val="28"/>
        </w:rPr>
      </w:pPr>
      <w:r w:rsidRPr="00D20BE8">
        <w:rPr>
          <w:sz w:val="28"/>
          <w:szCs w:val="28"/>
        </w:rPr>
        <w:t xml:space="preserve">Общий срок административной процедуры по подготовке проекта результата муниципальной услуги его согласование и визирование не должен превышать 3 (трех) рабочих дня со дня завершения административной процедуры по информационному взаимодействию. </w:t>
      </w:r>
    </w:p>
    <w:p w:rsidR="00D20BE8" w:rsidRPr="00D20BE8" w:rsidRDefault="00D20BE8" w:rsidP="00D20BE8">
      <w:pPr>
        <w:autoSpaceDE w:val="0"/>
        <w:autoSpaceDN w:val="0"/>
        <w:adjustRightInd w:val="0"/>
        <w:ind w:firstLine="709"/>
        <w:jc w:val="both"/>
        <w:rPr>
          <w:sz w:val="28"/>
          <w:szCs w:val="28"/>
        </w:rPr>
      </w:pPr>
      <w:r w:rsidRPr="00D20BE8">
        <w:rPr>
          <w:sz w:val="28"/>
          <w:szCs w:val="28"/>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D20BE8" w:rsidRPr="00D20BE8" w:rsidRDefault="00D20BE8" w:rsidP="00D20BE8">
      <w:pPr>
        <w:autoSpaceDE w:val="0"/>
        <w:autoSpaceDN w:val="0"/>
        <w:adjustRightInd w:val="0"/>
        <w:ind w:firstLine="708"/>
        <w:jc w:val="both"/>
        <w:outlineLvl w:val="0"/>
        <w:rPr>
          <w:b/>
          <w:sz w:val="28"/>
          <w:szCs w:val="28"/>
        </w:rPr>
      </w:pPr>
      <w:r w:rsidRPr="00D20BE8">
        <w:rPr>
          <w:b/>
          <w:sz w:val="28"/>
          <w:szCs w:val="28"/>
        </w:rPr>
        <w:t>3.2.5 Выдача заявителю результата предоставления муниципальной услуги</w:t>
      </w:r>
    </w:p>
    <w:p w:rsidR="00D20BE8" w:rsidRPr="00D20BE8" w:rsidRDefault="00D20BE8" w:rsidP="00D20BE8">
      <w:pPr>
        <w:pStyle w:val="aa"/>
        <w:autoSpaceDE w:val="0"/>
        <w:autoSpaceDN w:val="0"/>
        <w:adjustRightInd w:val="0"/>
        <w:ind w:left="0" w:firstLine="709"/>
        <w:contextualSpacing/>
        <w:jc w:val="both"/>
        <w:rPr>
          <w:sz w:val="28"/>
          <w:szCs w:val="28"/>
        </w:rPr>
      </w:pPr>
      <w:r w:rsidRPr="00D20BE8">
        <w:rPr>
          <w:sz w:val="28"/>
          <w:szCs w:val="28"/>
        </w:rPr>
        <w:t>Основанием для начала административной процедуры - выдача заявителю результата предоставления муниципальной услуги:</w:t>
      </w:r>
    </w:p>
    <w:p w:rsidR="00D20BE8" w:rsidRPr="00D20BE8" w:rsidRDefault="00D20BE8" w:rsidP="00D20BE8">
      <w:pPr>
        <w:autoSpaceDE w:val="0"/>
        <w:autoSpaceDN w:val="0"/>
        <w:adjustRightInd w:val="0"/>
        <w:ind w:firstLine="709"/>
        <w:jc w:val="both"/>
        <w:rPr>
          <w:sz w:val="28"/>
          <w:szCs w:val="28"/>
        </w:rPr>
      </w:pPr>
      <w:r w:rsidRPr="00D20BE8">
        <w:rPr>
          <w:sz w:val="28"/>
          <w:szCs w:val="28"/>
        </w:rPr>
        <w:t xml:space="preserve">а)  решение Администрации о предоставлении муниципальной услуги. </w:t>
      </w:r>
    </w:p>
    <w:p w:rsidR="00D20BE8" w:rsidRPr="00D20BE8" w:rsidRDefault="00D20BE8" w:rsidP="00D20BE8">
      <w:pPr>
        <w:autoSpaceDE w:val="0"/>
        <w:autoSpaceDN w:val="0"/>
        <w:adjustRightInd w:val="0"/>
        <w:ind w:firstLine="709"/>
        <w:jc w:val="both"/>
        <w:rPr>
          <w:sz w:val="28"/>
          <w:szCs w:val="28"/>
        </w:rPr>
      </w:pPr>
      <w:r w:rsidRPr="00D20BE8">
        <w:rPr>
          <w:sz w:val="28"/>
          <w:szCs w:val="28"/>
        </w:rPr>
        <w:t>Проект решения должен содержать информацию о:</w:t>
      </w:r>
    </w:p>
    <w:p w:rsidR="00D20BE8" w:rsidRPr="00D20BE8" w:rsidRDefault="00D20BE8" w:rsidP="00D20BE8">
      <w:pPr>
        <w:autoSpaceDE w:val="0"/>
        <w:autoSpaceDN w:val="0"/>
        <w:adjustRightInd w:val="0"/>
        <w:ind w:firstLine="709"/>
        <w:jc w:val="both"/>
        <w:rPr>
          <w:sz w:val="28"/>
          <w:szCs w:val="28"/>
        </w:rPr>
      </w:pPr>
      <w:r w:rsidRPr="00D20BE8">
        <w:rPr>
          <w:sz w:val="28"/>
          <w:szCs w:val="28"/>
        </w:rPr>
        <w:t>- границах соответствующей территории, в отношении которой предполагается подготовка документации по планировке;</w:t>
      </w:r>
    </w:p>
    <w:p w:rsidR="00D20BE8" w:rsidRPr="00D20BE8" w:rsidRDefault="00D20BE8" w:rsidP="00D20BE8">
      <w:pPr>
        <w:autoSpaceDE w:val="0"/>
        <w:autoSpaceDN w:val="0"/>
        <w:adjustRightInd w:val="0"/>
        <w:ind w:firstLine="709"/>
        <w:jc w:val="both"/>
        <w:rPr>
          <w:sz w:val="28"/>
          <w:szCs w:val="28"/>
        </w:rPr>
      </w:pPr>
      <w:r w:rsidRPr="00D20BE8">
        <w:rPr>
          <w:sz w:val="28"/>
          <w:szCs w:val="28"/>
        </w:rPr>
        <w:t>- порядке и сроках подготовки документации по планировке территории, ее содержанию;</w:t>
      </w:r>
    </w:p>
    <w:p w:rsidR="00D20BE8" w:rsidRPr="00D20BE8" w:rsidRDefault="00D20BE8" w:rsidP="00D20BE8">
      <w:pPr>
        <w:autoSpaceDE w:val="0"/>
        <w:autoSpaceDN w:val="0"/>
        <w:adjustRightInd w:val="0"/>
        <w:ind w:firstLine="709"/>
        <w:jc w:val="both"/>
        <w:rPr>
          <w:sz w:val="28"/>
          <w:szCs w:val="28"/>
        </w:rPr>
      </w:pPr>
      <w:r w:rsidRPr="00D20BE8">
        <w:rPr>
          <w:sz w:val="28"/>
          <w:szCs w:val="28"/>
        </w:rPr>
        <w:lastRenderedPageBreak/>
        <w:t>- сроке, в течение которого принимаются предложения физических и юридических лиц о порядке, сроках подготовки и содержании документации по планировке территории;</w:t>
      </w:r>
    </w:p>
    <w:p w:rsidR="00D20BE8" w:rsidRPr="00D20BE8" w:rsidRDefault="00D20BE8" w:rsidP="00D20BE8">
      <w:pPr>
        <w:autoSpaceDE w:val="0"/>
        <w:autoSpaceDN w:val="0"/>
        <w:adjustRightInd w:val="0"/>
        <w:ind w:firstLine="709"/>
        <w:jc w:val="both"/>
        <w:rPr>
          <w:sz w:val="28"/>
          <w:szCs w:val="28"/>
        </w:rPr>
      </w:pPr>
      <w:r w:rsidRPr="00D20BE8">
        <w:rPr>
          <w:sz w:val="28"/>
          <w:szCs w:val="28"/>
        </w:rPr>
        <w:t>- ответственное лицо и (или) структурное подразделение Администрации отвечающее за подготовку проекта планировки;</w:t>
      </w:r>
    </w:p>
    <w:p w:rsidR="00D20BE8" w:rsidRPr="00D20BE8" w:rsidRDefault="00D20BE8" w:rsidP="00D20BE8">
      <w:pPr>
        <w:autoSpaceDE w:val="0"/>
        <w:autoSpaceDN w:val="0"/>
        <w:adjustRightInd w:val="0"/>
        <w:ind w:firstLine="709"/>
        <w:jc w:val="both"/>
        <w:rPr>
          <w:sz w:val="28"/>
          <w:szCs w:val="28"/>
        </w:rPr>
      </w:pPr>
      <w:r w:rsidRPr="00D20BE8">
        <w:rPr>
          <w:sz w:val="28"/>
          <w:szCs w:val="28"/>
        </w:rPr>
        <w:t>- иные вопросы, относящиеся к документации по планировке.</w:t>
      </w:r>
    </w:p>
    <w:p w:rsidR="00D20BE8" w:rsidRPr="00D20BE8" w:rsidRDefault="00D20BE8" w:rsidP="00D20BE8">
      <w:pPr>
        <w:autoSpaceDE w:val="0"/>
        <w:autoSpaceDN w:val="0"/>
        <w:adjustRightInd w:val="0"/>
        <w:ind w:firstLine="709"/>
        <w:jc w:val="both"/>
        <w:rPr>
          <w:sz w:val="28"/>
          <w:szCs w:val="28"/>
        </w:rPr>
      </w:pPr>
      <w:r w:rsidRPr="00D20BE8">
        <w:rPr>
          <w:sz w:val="28"/>
          <w:szCs w:val="28"/>
        </w:rPr>
        <w:t>б) принятое решение об отказе в предоставлении муниципальной услуги.</w:t>
      </w:r>
    </w:p>
    <w:p w:rsidR="00D20BE8" w:rsidRPr="00D20BE8" w:rsidRDefault="00D20BE8" w:rsidP="00D20BE8">
      <w:pPr>
        <w:autoSpaceDE w:val="0"/>
        <w:autoSpaceDN w:val="0"/>
        <w:adjustRightInd w:val="0"/>
        <w:ind w:firstLine="709"/>
        <w:jc w:val="both"/>
        <w:rPr>
          <w:sz w:val="28"/>
          <w:szCs w:val="28"/>
        </w:rPr>
      </w:pPr>
      <w:r w:rsidRPr="00D20BE8">
        <w:rPr>
          <w:sz w:val="28"/>
          <w:szCs w:val="28"/>
        </w:rPr>
        <w:t xml:space="preserve">Специалист </w:t>
      </w:r>
      <w:r w:rsidR="005D0699">
        <w:rPr>
          <w:sz w:val="28"/>
          <w:szCs w:val="28"/>
        </w:rPr>
        <w:t>Администрации</w:t>
      </w:r>
      <w:r w:rsidRPr="00D20BE8">
        <w:rPr>
          <w:sz w:val="28"/>
          <w:szCs w:val="28"/>
        </w:rPr>
        <w:t>, ответственный за предоставление муниципальной услуги, не позднее дня, следующего за днем подготовки документов, направляет результат предоставления муниципальной услуги в АУ РА «МФЦ», в случае подачи заявление через МФЦ.</w:t>
      </w:r>
    </w:p>
    <w:p w:rsidR="00D20BE8" w:rsidRPr="00D20BE8" w:rsidRDefault="00D20BE8" w:rsidP="00D20BE8">
      <w:pPr>
        <w:autoSpaceDE w:val="0"/>
        <w:autoSpaceDN w:val="0"/>
        <w:adjustRightInd w:val="0"/>
        <w:ind w:firstLine="709"/>
        <w:jc w:val="both"/>
        <w:rPr>
          <w:sz w:val="28"/>
          <w:szCs w:val="28"/>
        </w:rPr>
      </w:pPr>
      <w:r w:rsidRPr="00D20BE8">
        <w:rPr>
          <w:sz w:val="28"/>
          <w:szCs w:val="28"/>
        </w:rPr>
        <w:t>При выдаче документов через МФЦ указанные документы выдаются специалистом АУ РА «МФЦ» заявителю на руки.</w:t>
      </w:r>
    </w:p>
    <w:p w:rsidR="00D20BE8" w:rsidRPr="00D20BE8" w:rsidRDefault="00D20BE8" w:rsidP="00D20BE8">
      <w:pPr>
        <w:autoSpaceDE w:val="0"/>
        <w:autoSpaceDN w:val="0"/>
        <w:adjustRightInd w:val="0"/>
        <w:ind w:firstLine="709"/>
        <w:jc w:val="both"/>
        <w:rPr>
          <w:sz w:val="28"/>
          <w:szCs w:val="28"/>
        </w:rPr>
      </w:pPr>
      <w:r w:rsidRPr="00D20BE8">
        <w:rPr>
          <w:sz w:val="28"/>
          <w:szCs w:val="28"/>
        </w:rPr>
        <w:t>Заявитель уведомляется специалистом АУ РА «МФЦ» по телефону или электронной почте о готовности пакета документов. В случае если специалист «МФЦ» не смог дозвониться до заявителя либо заявитель не указал контактного телефона, заявителю на указанный им почтовый адрес в течение 2 рабочих дней после получения документов из комитета отправляется заказное письмо с уведомлением, подтверждающее готовность документов. В письме указывается номер телефона «МФЦ», на который заявитель может позвонить и договориться о времени приема.</w:t>
      </w:r>
    </w:p>
    <w:p w:rsidR="005D0699" w:rsidRPr="00D77B42" w:rsidRDefault="005D0699" w:rsidP="005D0699">
      <w:pPr>
        <w:autoSpaceDE w:val="0"/>
        <w:autoSpaceDN w:val="0"/>
        <w:adjustRightInd w:val="0"/>
        <w:ind w:firstLine="709"/>
        <w:jc w:val="both"/>
        <w:rPr>
          <w:sz w:val="28"/>
          <w:szCs w:val="28"/>
        </w:rPr>
      </w:pPr>
      <w:r w:rsidRPr="00D77B42">
        <w:rPr>
          <w:sz w:val="28"/>
          <w:szCs w:val="28"/>
        </w:rPr>
        <w:t xml:space="preserve">В случае получения результата предоставления муниципальной услуги по почте специалист </w:t>
      </w:r>
      <w:r>
        <w:rPr>
          <w:sz w:val="28"/>
          <w:szCs w:val="28"/>
        </w:rPr>
        <w:t>Администрации</w:t>
      </w:r>
      <w:r w:rsidRPr="00D77B42">
        <w:rPr>
          <w:sz w:val="28"/>
          <w:szCs w:val="28"/>
        </w:rPr>
        <w:t>, ответственный за регистрацию исходящих документов, не позднее дня, следующего за днем подготовки документов, осуществляет направление их по почте заявителю на указанный им почтовый адрес.</w:t>
      </w:r>
    </w:p>
    <w:p w:rsidR="005D0699" w:rsidRPr="00D77B42" w:rsidRDefault="005D0699" w:rsidP="005D0699">
      <w:pPr>
        <w:autoSpaceDE w:val="0"/>
        <w:autoSpaceDN w:val="0"/>
        <w:adjustRightInd w:val="0"/>
        <w:ind w:firstLine="709"/>
        <w:jc w:val="both"/>
        <w:rPr>
          <w:sz w:val="28"/>
          <w:szCs w:val="28"/>
        </w:rPr>
      </w:pPr>
      <w:r w:rsidRPr="00D77B42">
        <w:rPr>
          <w:sz w:val="28"/>
          <w:szCs w:val="28"/>
        </w:rPr>
        <w:t xml:space="preserve">При выдаче результата предоставления муниципальной услуги непосредственно в </w:t>
      </w:r>
      <w:r>
        <w:rPr>
          <w:sz w:val="28"/>
          <w:szCs w:val="28"/>
        </w:rPr>
        <w:t>Администрацию,</w:t>
      </w:r>
      <w:r w:rsidRPr="00D77B42">
        <w:rPr>
          <w:sz w:val="28"/>
          <w:szCs w:val="28"/>
        </w:rPr>
        <w:t xml:space="preserve"> специалист, ответственный за предоставление муниципальной услуги:</w:t>
      </w:r>
    </w:p>
    <w:p w:rsidR="005D0699" w:rsidRPr="00D77B42" w:rsidRDefault="005D0699" w:rsidP="005D0699">
      <w:pPr>
        <w:autoSpaceDE w:val="0"/>
        <w:autoSpaceDN w:val="0"/>
        <w:adjustRightInd w:val="0"/>
        <w:ind w:firstLine="709"/>
        <w:jc w:val="both"/>
        <w:rPr>
          <w:sz w:val="28"/>
          <w:szCs w:val="28"/>
        </w:rPr>
      </w:pPr>
      <w:r>
        <w:rPr>
          <w:sz w:val="28"/>
          <w:szCs w:val="28"/>
        </w:rPr>
        <w:t xml:space="preserve">а) </w:t>
      </w:r>
      <w:r w:rsidRPr="00D77B42">
        <w:rPr>
          <w:sz w:val="28"/>
          <w:szCs w:val="28"/>
        </w:rPr>
        <w:t>уведомляет заявителя по телефону о необходимости получения результата предоставления муниципальной услуги;</w:t>
      </w:r>
    </w:p>
    <w:p w:rsidR="005D0699" w:rsidRPr="00D77B42" w:rsidRDefault="005D0699" w:rsidP="005D0699">
      <w:pPr>
        <w:autoSpaceDE w:val="0"/>
        <w:autoSpaceDN w:val="0"/>
        <w:adjustRightInd w:val="0"/>
        <w:ind w:firstLine="709"/>
        <w:jc w:val="both"/>
        <w:rPr>
          <w:sz w:val="28"/>
          <w:szCs w:val="28"/>
        </w:rPr>
      </w:pPr>
      <w:r>
        <w:rPr>
          <w:sz w:val="28"/>
          <w:szCs w:val="28"/>
        </w:rPr>
        <w:t xml:space="preserve">б) </w:t>
      </w:r>
      <w:r w:rsidRPr="00D77B42">
        <w:rPr>
          <w:sz w:val="28"/>
          <w:szCs w:val="28"/>
        </w:rPr>
        <w:t>устанавливает личность заявителя либо уполномоченного им лица в установленном законом порядке;</w:t>
      </w:r>
    </w:p>
    <w:p w:rsidR="005D0699" w:rsidRDefault="005D0699" w:rsidP="005D0699">
      <w:pPr>
        <w:autoSpaceDE w:val="0"/>
        <w:autoSpaceDN w:val="0"/>
        <w:adjustRightInd w:val="0"/>
        <w:ind w:firstLine="709"/>
        <w:jc w:val="both"/>
        <w:rPr>
          <w:sz w:val="28"/>
          <w:szCs w:val="28"/>
        </w:rPr>
      </w:pPr>
      <w:r>
        <w:rPr>
          <w:sz w:val="28"/>
          <w:szCs w:val="28"/>
        </w:rPr>
        <w:t xml:space="preserve">в) </w:t>
      </w:r>
      <w:r w:rsidRPr="00D77B42">
        <w:rPr>
          <w:sz w:val="28"/>
          <w:szCs w:val="28"/>
        </w:rPr>
        <w:t xml:space="preserve">выдает заявителю </w:t>
      </w:r>
      <w:r>
        <w:rPr>
          <w:sz w:val="28"/>
          <w:szCs w:val="28"/>
        </w:rPr>
        <w:t>1 (один) согласованный экземпляр проектной документации, второй остается в Администрацию;</w:t>
      </w:r>
    </w:p>
    <w:p w:rsidR="005D0699" w:rsidRPr="00D77B42" w:rsidRDefault="005D0699" w:rsidP="005D0699">
      <w:pPr>
        <w:autoSpaceDE w:val="0"/>
        <w:autoSpaceDN w:val="0"/>
        <w:adjustRightInd w:val="0"/>
        <w:ind w:firstLine="709"/>
        <w:jc w:val="both"/>
        <w:rPr>
          <w:sz w:val="28"/>
          <w:szCs w:val="28"/>
        </w:rPr>
      </w:pPr>
      <w:r>
        <w:rPr>
          <w:sz w:val="28"/>
          <w:szCs w:val="28"/>
        </w:rPr>
        <w:t>г) выдает мотивированный отказ в предоставлении муниципальной услуги.</w:t>
      </w:r>
    </w:p>
    <w:p w:rsidR="005D0699" w:rsidRPr="00D77B42" w:rsidRDefault="005D0699" w:rsidP="005D0699">
      <w:pPr>
        <w:autoSpaceDE w:val="0"/>
        <w:autoSpaceDN w:val="0"/>
        <w:adjustRightInd w:val="0"/>
        <w:ind w:firstLine="709"/>
        <w:jc w:val="both"/>
        <w:rPr>
          <w:sz w:val="28"/>
          <w:szCs w:val="28"/>
        </w:rPr>
      </w:pPr>
      <w:r w:rsidRPr="00D77B42">
        <w:rPr>
          <w:sz w:val="28"/>
          <w:szCs w:val="28"/>
        </w:rPr>
        <w:t>Максимальное время, затраченное на административную процедуру, не должно превышать 15 минут.</w:t>
      </w:r>
    </w:p>
    <w:p w:rsidR="005D0699" w:rsidRPr="00D77B42" w:rsidRDefault="005D0699" w:rsidP="005D0699">
      <w:pPr>
        <w:autoSpaceDE w:val="0"/>
        <w:autoSpaceDN w:val="0"/>
        <w:adjustRightInd w:val="0"/>
        <w:ind w:firstLine="709"/>
        <w:jc w:val="both"/>
        <w:rPr>
          <w:sz w:val="28"/>
          <w:szCs w:val="28"/>
        </w:rPr>
      </w:pPr>
      <w:r w:rsidRPr="00D77B42">
        <w:rPr>
          <w:sz w:val="28"/>
          <w:szCs w:val="28"/>
        </w:rPr>
        <w:t>Результатом административной процедуры являются выданные:</w:t>
      </w:r>
    </w:p>
    <w:p w:rsidR="005D0699" w:rsidRDefault="005D0699" w:rsidP="005D0699">
      <w:pPr>
        <w:autoSpaceDE w:val="0"/>
        <w:autoSpaceDN w:val="0"/>
        <w:adjustRightInd w:val="0"/>
        <w:ind w:firstLine="709"/>
        <w:jc w:val="both"/>
        <w:rPr>
          <w:sz w:val="28"/>
          <w:szCs w:val="28"/>
        </w:rPr>
      </w:pPr>
      <w:r>
        <w:rPr>
          <w:sz w:val="28"/>
          <w:szCs w:val="28"/>
        </w:rPr>
        <w:t>а) решение</w:t>
      </w:r>
      <w:r w:rsidRPr="00D77B42">
        <w:rPr>
          <w:sz w:val="28"/>
          <w:szCs w:val="28"/>
        </w:rPr>
        <w:t xml:space="preserve"> Администрации </w:t>
      </w:r>
      <w:r>
        <w:rPr>
          <w:sz w:val="28"/>
          <w:szCs w:val="28"/>
        </w:rPr>
        <w:t xml:space="preserve">о </w:t>
      </w:r>
      <w:r w:rsidRPr="00EF28FE">
        <w:rPr>
          <w:sz w:val="28"/>
          <w:szCs w:val="28"/>
        </w:rPr>
        <w:t>предоставлен</w:t>
      </w:r>
      <w:r>
        <w:rPr>
          <w:sz w:val="28"/>
          <w:szCs w:val="28"/>
        </w:rPr>
        <w:t>ии муниципальной услуги;</w:t>
      </w:r>
    </w:p>
    <w:p w:rsidR="005D0699" w:rsidRPr="00D77B42" w:rsidRDefault="005D0699" w:rsidP="005D0699">
      <w:pPr>
        <w:autoSpaceDE w:val="0"/>
        <w:autoSpaceDN w:val="0"/>
        <w:adjustRightInd w:val="0"/>
        <w:ind w:firstLine="709"/>
        <w:jc w:val="both"/>
        <w:rPr>
          <w:sz w:val="28"/>
          <w:szCs w:val="28"/>
        </w:rPr>
      </w:pPr>
      <w:r>
        <w:rPr>
          <w:sz w:val="28"/>
          <w:szCs w:val="28"/>
        </w:rPr>
        <w:t xml:space="preserve">б) </w:t>
      </w:r>
      <w:r w:rsidRPr="00D77B42">
        <w:rPr>
          <w:sz w:val="28"/>
          <w:szCs w:val="28"/>
        </w:rPr>
        <w:t xml:space="preserve">решение об отказе в </w:t>
      </w:r>
      <w:r w:rsidRPr="00EF28FE">
        <w:rPr>
          <w:sz w:val="28"/>
          <w:szCs w:val="28"/>
        </w:rPr>
        <w:t>предоставлен</w:t>
      </w:r>
      <w:r>
        <w:rPr>
          <w:sz w:val="28"/>
          <w:szCs w:val="28"/>
        </w:rPr>
        <w:t>ии муниципальной услуги</w:t>
      </w:r>
      <w:r w:rsidRPr="00D77B42">
        <w:rPr>
          <w:sz w:val="28"/>
          <w:szCs w:val="28"/>
        </w:rPr>
        <w:t>.</w:t>
      </w:r>
    </w:p>
    <w:p w:rsidR="00BB1FD9" w:rsidRPr="00D20BE8" w:rsidRDefault="00BB1FD9" w:rsidP="00D20BE8">
      <w:pPr>
        <w:widowControl w:val="0"/>
        <w:tabs>
          <w:tab w:val="left" w:pos="567"/>
        </w:tabs>
        <w:ind w:firstLine="567"/>
        <w:contextualSpacing/>
        <w:jc w:val="both"/>
        <w:rPr>
          <w:color w:val="000000"/>
          <w:sz w:val="28"/>
          <w:szCs w:val="28"/>
        </w:rPr>
      </w:pPr>
      <w:r w:rsidRPr="00D20BE8">
        <w:rPr>
          <w:color w:val="000000"/>
          <w:sz w:val="28"/>
          <w:szCs w:val="28"/>
        </w:rPr>
        <w:t xml:space="preserve">3.3 </w:t>
      </w:r>
      <w:r w:rsidRPr="00D20BE8">
        <w:rPr>
          <w:b/>
          <w:color w:val="000000"/>
          <w:sz w:val="28"/>
          <w:szCs w:val="28"/>
        </w:rPr>
        <w:t>Выполнение административных процедур при предоставлении муниципальной услуги на базе МФЦ</w:t>
      </w:r>
      <w:r w:rsidRPr="00D20BE8">
        <w:rPr>
          <w:color w:val="000000"/>
          <w:sz w:val="28"/>
          <w:szCs w:val="28"/>
        </w:rPr>
        <w:t>:</w:t>
      </w:r>
    </w:p>
    <w:p w:rsidR="00BB1FD9" w:rsidRPr="00D20BE8" w:rsidRDefault="00BB1FD9" w:rsidP="00D20BE8">
      <w:pPr>
        <w:widowControl w:val="0"/>
        <w:tabs>
          <w:tab w:val="left" w:pos="567"/>
        </w:tabs>
        <w:ind w:firstLine="567"/>
        <w:contextualSpacing/>
        <w:jc w:val="both"/>
        <w:rPr>
          <w:color w:val="000000"/>
          <w:sz w:val="28"/>
          <w:szCs w:val="28"/>
        </w:rPr>
      </w:pPr>
      <w:r w:rsidRPr="00D20BE8">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BB1FD9" w:rsidRPr="00D20BE8" w:rsidRDefault="00BB1FD9" w:rsidP="00D20BE8">
      <w:pPr>
        <w:widowControl w:val="0"/>
        <w:tabs>
          <w:tab w:val="left" w:pos="567"/>
        </w:tabs>
        <w:ind w:firstLine="567"/>
        <w:contextualSpacing/>
        <w:jc w:val="both"/>
        <w:rPr>
          <w:color w:val="000000"/>
          <w:sz w:val="28"/>
          <w:szCs w:val="28"/>
        </w:rPr>
      </w:pPr>
      <w:r w:rsidRPr="00D20BE8">
        <w:rPr>
          <w:color w:val="000000"/>
          <w:sz w:val="28"/>
          <w:szCs w:val="28"/>
        </w:rPr>
        <w:lastRenderedPageBreak/>
        <w:t>3.3.2 документы, принятые МФЦ от заявителя направляются в Администрацию для принятия решения;</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3.3.3 результат предоставления муниципальной услуги, обращение за которой оформлено через МФЦ, выдается заявителю;</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sidR="004A268F">
        <w:rPr>
          <w:color w:val="000000"/>
          <w:sz w:val="28"/>
          <w:szCs w:val="28"/>
        </w:rPr>
        <w:t>Алтай</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BB1FD9" w:rsidRPr="00287F5F" w:rsidRDefault="00BB1FD9" w:rsidP="00BB1FD9">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BB1FD9" w:rsidRPr="00287F5F" w:rsidRDefault="00BB1FD9" w:rsidP="00BB1FD9">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lastRenderedPageBreak/>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BB1FD9" w:rsidRPr="00287F5F" w:rsidRDefault="00BB1FD9" w:rsidP="00BB1FD9">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BB1FD9" w:rsidRPr="002021B7" w:rsidRDefault="00BB1FD9" w:rsidP="00BB1FD9">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BB1FD9" w:rsidRPr="002021B7" w:rsidRDefault="00BB1FD9" w:rsidP="00BB1FD9">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BB1FD9" w:rsidRPr="00C711A1" w:rsidRDefault="00BB1FD9" w:rsidP="00BB1FD9">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BB1FD9" w:rsidRPr="00C711A1" w:rsidRDefault="00BB1FD9" w:rsidP="00BB1FD9">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B1FD9" w:rsidRDefault="00BB1FD9" w:rsidP="00BB1FD9">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w:t>
      </w:r>
      <w:r w:rsidRPr="00745E89">
        <w:rPr>
          <w:color w:val="000000"/>
          <w:sz w:val="28"/>
          <w:szCs w:val="28"/>
        </w:rPr>
        <w:lastRenderedPageBreak/>
        <w:t xml:space="preserve">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19"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B1FD9" w:rsidRPr="00692C01" w:rsidRDefault="00BB1FD9" w:rsidP="00BB1FD9">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3.7. </w:t>
      </w:r>
      <w:r w:rsidRPr="00692C01">
        <w:rPr>
          <w:color w:val="000000"/>
          <w:sz w:val="28"/>
          <w:szCs w:val="28"/>
        </w:rPr>
        <w:t>Блок-схема предоставления муниципальной услуги</w:t>
      </w:r>
    </w:p>
    <w:p w:rsidR="00BB1FD9" w:rsidRPr="00692C01" w:rsidRDefault="00BB1FD9" w:rsidP="00BB1FD9">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w:t>
      </w:r>
      <w:r w:rsidRPr="00287F5F">
        <w:rPr>
          <w:sz w:val="28"/>
          <w:szCs w:val="28"/>
        </w:rPr>
        <w:lastRenderedPageBreak/>
        <w:t xml:space="preserve">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center"/>
        <w:rPr>
          <w:b/>
          <w:color w:val="000000"/>
          <w:sz w:val="28"/>
          <w:szCs w:val="28"/>
        </w:rPr>
      </w:pPr>
      <w:r w:rsidRPr="00287F5F">
        <w:rPr>
          <w:b/>
          <w:color w:val="000000"/>
          <w:sz w:val="28"/>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BB1FD9" w:rsidRPr="00287F5F" w:rsidRDefault="00BB1FD9" w:rsidP="00BB1FD9">
      <w:pPr>
        <w:widowControl w:val="0"/>
        <w:tabs>
          <w:tab w:val="left" w:pos="567"/>
        </w:tabs>
        <w:ind w:firstLine="567"/>
        <w:contextualSpacing/>
        <w:jc w:val="both"/>
        <w:rPr>
          <w:color w:val="000000"/>
          <w:sz w:val="28"/>
          <w:szCs w:val="28"/>
        </w:rPr>
      </w:pP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BB1FD9" w:rsidRPr="00287F5F" w:rsidRDefault="00BB1FD9" w:rsidP="00BB1FD9">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BB1FD9" w:rsidRPr="00287F5F" w:rsidRDefault="00BB1FD9" w:rsidP="00BB1FD9">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BB1FD9" w:rsidRPr="00287F5F" w:rsidRDefault="00BB1FD9" w:rsidP="00BB1FD9">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BB1FD9" w:rsidRPr="00287F5F" w:rsidRDefault="00BB1FD9" w:rsidP="00BB1FD9">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BB1FD9" w:rsidRPr="00287F5F" w:rsidRDefault="00BB1FD9" w:rsidP="00BB1FD9">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BB1FD9" w:rsidRPr="00287F5F" w:rsidRDefault="00BB1FD9" w:rsidP="00BB1FD9">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BB1FD9" w:rsidRPr="00287F5F" w:rsidRDefault="00BB1FD9" w:rsidP="00BB1FD9">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287F5F">
        <w:rPr>
          <w:color w:val="000000"/>
          <w:sz w:val="28"/>
          <w:szCs w:val="28"/>
        </w:rPr>
        <w:lastRenderedPageBreak/>
        <w:t>муниципальной услуги документах либо нарушение установленного срока таких исправлений.</w:t>
      </w:r>
    </w:p>
    <w:p w:rsidR="00BB1FD9" w:rsidRPr="00287F5F" w:rsidRDefault="00BB1FD9" w:rsidP="00BB1FD9">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BB1FD9" w:rsidRPr="00287F5F" w:rsidRDefault="00BB1FD9" w:rsidP="00BB1FD9">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1FD9" w:rsidRPr="00287F5F" w:rsidRDefault="00BB1FD9" w:rsidP="00BB1FD9">
      <w:pPr>
        <w:numPr>
          <w:ilvl w:val="0"/>
          <w:numId w:val="3"/>
        </w:numPr>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20" w:history="1">
        <w:r w:rsidR="00153FAF" w:rsidRPr="007A034A">
          <w:rPr>
            <w:rStyle w:val="a9"/>
            <w:sz w:val="28"/>
            <w:szCs w:val="28"/>
            <w:lang w:val="en-US"/>
          </w:rPr>
          <w:t>http</w:t>
        </w:r>
        <w:r w:rsidR="00153FAF" w:rsidRPr="007A034A">
          <w:rPr>
            <w:rStyle w:val="a9"/>
            <w:sz w:val="28"/>
            <w:szCs w:val="28"/>
          </w:rPr>
          <w:t>://</w:t>
        </w:r>
        <w:r w:rsidR="00153FAF" w:rsidRPr="007A034A">
          <w:rPr>
            <w:rStyle w:val="a9"/>
            <w:sz w:val="28"/>
            <w:szCs w:val="28"/>
            <w:lang w:val="en-US"/>
          </w:rPr>
          <w:t>chemal</w:t>
        </w:r>
        <w:r w:rsidR="00153FAF" w:rsidRPr="007A034A">
          <w:rPr>
            <w:rStyle w:val="a9"/>
            <w:sz w:val="28"/>
            <w:szCs w:val="28"/>
          </w:rPr>
          <w:t>-</w:t>
        </w:r>
        <w:r w:rsidR="00153FAF" w:rsidRPr="007A034A">
          <w:rPr>
            <w:rStyle w:val="a9"/>
            <w:sz w:val="28"/>
            <w:szCs w:val="28"/>
            <w:lang w:val="en-US"/>
          </w:rPr>
          <w:t>altai</w:t>
        </w:r>
        <w:r w:rsidR="00153FAF" w:rsidRPr="007A034A">
          <w:rPr>
            <w:rStyle w:val="a9"/>
            <w:sz w:val="28"/>
            <w:szCs w:val="28"/>
          </w:rPr>
          <w:t>.</w:t>
        </w:r>
        <w:r w:rsidR="00153FAF" w:rsidRPr="007A034A">
          <w:rPr>
            <w:rStyle w:val="a9"/>
            <w:sz w:val="28"/>
            <w:szCs w:val="28"/>
            <w:lang w:val="en-US"/>
          </w:rPr>
          <w:t>ru</w:t>
        </w:r>
        <w:r w:rsidR="00153FAF" w:rsidRPr="007A034A">
          <w:rPr>
            <w:rStyle w:val="a9"/>
            <w:sz w:val="28"/>
            <w:szCs w:val="28"/>
          </w:rPr>
          <w:t>/</w:t>
        </w:r>
      </w:hyperlink>
      <w:r w:rsidRPr="00287F5F">
        <w:rPr>
          <w:color w:val="000000"/>
          <w:sz w:val="28"/>
          <w:szCs w:val="28"/>
        </w:rPr>
        <w:t>), Единого портала, а также может быть принята при личном приеме заявителя.</w:t>
      </w:r>
    </w:p>
    <w:p w:rsidR="00BB1FD9" w:rsidRPr="00287F5F" w:rsidRDefault="00BB1FD9" w:rsidP="00BB1FD9">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BB1FD9" w:rsidRPr="00287F5F" w:rsidRDefault="00BB1FD9" w:rsidP="00BB1FD9">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BB1FD9" w:rsidRPr="00287F5F" w:rsidRDefault="00BB1FD9" w:rsidP="00BB1FD9">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BB1FD9" w:rsidRPr="00287F5F" w:rsidRDefault="00BB1FD9" w:rsidP="00BB1FD9">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1FD9" w:rsidRPr="00287F5F" w:rsidRDefault="00BB1FD9" w:rsidP="00BB1FD9">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1FD9" w:rsidRPr="00287F5F" w:rsidRDefault="00BB1FD9" w:rsidP="00BB1FD9">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1FD9" w:rsidRPr="00287F5F" w:rsidRDefault="00BB1FD9" w:rsidP="00BB1FD9">
      <w:pPr>
        <w:autoSpaceDE w:val="0"/>
        <w:autoSpaceDN w:val="0"/>
        <w:adjustRightInd w:val="0"/>
        <w:ind w:firstLine="540"/>
        <w:jc w:val="both"/>
        <w:rPr>
          <w:sz w:val="28"/>
          <w:szCs w:val="28"/>
        </w:rPr>
      </w:pPr>
      <w:r w:rsidRPr="00287F5F">
        <w:rPr>
          <w:sz w:val="28"/>
          <w:szCs w:val="28"/>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BB1FD9" w:rsidRPr="00287F5F" w:rsidRDefault="00BB1FD9" w:rsidP="00BB1FD9">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BB1FD9" w:rsidRPr="00287F5F" w:rsidRDefault="00BB1FD9" w:rsidP="00BB1FD9">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2" w:name="Par304"/>
      <w:bookmarkEnd w:id="2"/>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w:t>
      </w:r>
      <w:r w:rsidRPr="00287F5F">
        <w:rPr>
          <w:sz w:val="28"/>
          <w:szCs w:val="28"/>
        </w:rPr>
        <w:lastRenderedPageBreak/>
        <w:t xml:space="preserve">жалобу не дается. </w:t>
      </w:r>
    </w:p>
    <w:p w:rsidR="00BB1FD9" w:rsidRPr="00287F5F" w:rsidRDefault="00BB1FD9" w:rsidP="00BB1FD9">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BB1FD9" w:rsidRDefault="00BB1FD9" w:rsidP="00BB1FD9">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BB1FD9" w:rsidRPr="00287F5F" w:rsidRDefault="00BB1FD9" w:rsidP="00BB1FD9">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BB1FD9" w:rsidRPr="00287F5F" w:rsidRDefault="00BB1FD9" w:rsidP="00BB1FD9">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BB1FD9" w:rsidRPr="00287F5F" w:rsidRDefault="00BB1FD9" w:rsidP="00BB1FD9">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BB1FD9" w:rsidRPr="00287F5F" w:rsidRDefault="00BB1FD9" w:rsidP="00BB1FD9">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BB1FD9" w:rsidRPr="00287F5F" w:rsidRDefault="00BB1FD9" w:rsidP="00BB1FD9">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1FD9" w:rsidRPr="00287F5F" w:rsidRDefault="00BB1FD9" w:rsidP="00BB1FD9">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FD9" w:rsidRPr="00832AA1" w:rsidRDefault="00BB1FD9" w:rsidP="00BB1FD9">
      <w:pPr>
        <w:widowControl w:val="0"/>
        <w:tabs>
          <w:tab w:val="left" w:pos="567"/>
        </w:tabs>
        <w:ind w:firstLine="567"/>
        <w:contextualSpacing/>
        <w:jc w:val="right"/>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Default="00BB1FD9" w:rsidP="00BB1FD9">
      <w:pPr>
        <w:widowControl w:val="0"/>
        <w:tabs>
          <w:tab w:val="left" w:pos="567"/>
        </w:tabs>
        <w:ind w:firstLine="567"/>
        <w:contextualSpacing/>
        <w:jc w:val="right"/>
        <w:rPr>
          <w:b/>
          <w:color w:val="000000"/>
          <w:sz w:val="28"/>
          <w:szCs w:val="28"/>
        </w:rPr>
      </w:pP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BB1FD9" w:rsidRPr="00832AA1" w:rsidRDefault="00BB1FD9" w:rsidP="00BB1FD9">
      <w:pPr>
        <w:widowControl w:val="0"/>
        <w:tabs>
          <w:tab w:val="left" w:pos="567"/>
        </w:tabs>
        <w:ind w:firstLine="567"/>
        <w:jc w:val="both"/>
        <w:rPr>
          <w:color w:val="000000"/>
          <w:sz w:val="28"/>
          <w:szCs w:val="28"/>
        </w:rPr>
      </w:pPr>
    </w:p>
    <w:p w:rsidR="00BB1FD9" w:rsidRPr="00832AA1" w:rsidRDefault="00BB1FD9" w:rsidP="00BB1FD9">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BB1FD9" w:rsidRPr="00913E3D" w:rsidRDefault="00BB1FD9" w:rsidP="00BB1FD9">
      <w:pPr>
        <w:ind w:firstLine="708"/>
        <w:jc w:val="center"/>
      </w:pPr>
      <w:r w:rsidRPr="00913E3D">
        <w:t>Сведения о МФЦ</w:t>
      </w:r>
    </w:p>
    <w:p w:rsidR="00BB1FD9" w:rsidRPr="00913E3D" w:rsidRDefault="00BB1FD9" w:rsidP="00BB1FD9">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BB1FD9" w:rsidRPr="00913E3D" w:rsidTr="00BB1FD9">
        <w:tc>
          <w:tcPr>
            <w:tcW w:w="5154" w:type="dxa"/>
          </w:tcPr>
          <w:p w:rsidR="00BB1FD9" w:rsidRPr="00913E3D" w:rsidRDefault="00BB1FD9" w:rsidP="00BB1FD9">
            <w:pPr>
              <w:jc w:val="both"/>
              <w:rPr>
                <w:iCs/>
              </w:rPr>
            </w:pPr>
            <w:r w:rsidRPr="00913E3D">
              <w:rPr>
                <w:iCs/>
              </w:rPr>
              <w:t>Место нахождения</w:t>
            </w:r>
          </w:p>
        </w:tc>
        <w:tc>
          <w:tcPr>
            <w:tcW w:w="5154" w:type="dxa"/>
          </w:tcPr>
          <w:p w:rsidR="00BB1FD9" w:rsidRPr="00913E3D" w:rsidRDefault="00BB1FD9" w:rsidP="00BB1FD9">
            <w:pPr>
              <w:autoSpaceDE w:val="0"/>
              <w:autoSpaceDN w:val="0"/>
              <w:adjustRightInd w:val="0"/>
              <w:jc w:val="both"/>
              <w:outlineLvl w:val="1"/>
            </w:pPr>
            <w:r w:rsidRPr="00913E3D">
              <w:t>Республика Алтай, Чемальский район, с. Чемал, ул. Советская, 5а</w:t>
            </w:r>
          </w:p>
          <w:p w:rsidR="00BB1FD9" w:rsidRPr="00913E3D" w:rsidRDefault="00BB1FD9" w:rsidP="00BB1FD9">
            <w:pPr>
              <w:jc w:val="both"/>
            </w:pPr>
          </w:p>
          <w:p w:rsidR="00BB1FD9" w:rsidRPr="00913E3D" w:rsidRDefault="00BB1FD9" w:rsidP="00BB1FD9">
            <w:pPr>
              <w:jc w:val="both"/>
              <w:rPr>
                <w:i/>
                <w:iCs/>
              </w:rPr>
            </w:pPr>
          </w:p>
        </w:tc>
      </w:tr>
      <w:tr w:rsidR="00BB1FD9" w:rsidRPr="00913E3D" w:rsidTr="00BB1FD9">
        <w:tc>
          <w:tcPr>
            <w:tcW w:w="5154" w:type="dxa"/>
          </w:tcPr>
          <w:p w:rsidR="00BB1FD9" w:rsidRPr="00913E3D" w:rsidRDefault="00BB1FD9" w:rsidP="00BB1FD9">
            <w:pPr>
              <w:jc w:val="both"/>
              <w:rPr>
                <w:iCs/>
              </w:rPr>
            </w:pPr>
            <w:r w:rsidRPr="00913E3D">
              <w:rPr>
                <w:iCs/>
              </w:rPr>
              <w:t>График работы</w:t>
            </w:r>
          </w:p>
        </w:tc>
        <w:tc>
          <w:tcPr>
            <w:tcW w:w="5154" w:type="dxa"/>
          </w:tcPr>
          <w:p w:rsidR="00BB1FD9" w:rsidRPr="00913E3D" w:rsidRDefault="00BB1FD9" w:rsidP="00BB1FD9">
            <w:pPr>
              <w:autoSpaceDE w:val="0"/>
              <w:autoSpaceDN w:val="0"/>
              <w:adjustRightInd w:val="0"/>
              <w:jc w:val="both"/>
              <w:outlineLvl w:val="1"/>
            </w:pPr>
            <w:r w:rsidRPr="00913E3D">
              <w:t>Понедельник  с 8.00 до 17.00</w:t>
            </w:r>
          </w:p>
          <w:p w:rsidR="00BB1FD9" w:rsidRPr="00913E3D" w:rsidRDefault="00BB1FD9" w:rsidP="00BB1FD9">
            <w:pPr>
              <w:autoSpaceDE w:val="0"/>
              <w:autoSpaceDN w:val="0"/>
              <w:adjustRightInd w:val="0"/>
              <w:jc w:val="both"/>
              <w:outlineLvl w:val="1"/>
            </w:pPr>
            <w:r w:rsidRPr="00913E3D">
              <w:t>Вторник          с 8.00 до 17.00</w:t>
            </w:r>
          </w:p>
          <w:p w:rsidR="00BB1FD9" w:rsidRPr="00913E3D" w:rsidRDefault="00BB1FD9" w:rsidP="00BB1FD9">
            <w:pPr>
              <w:autoSpaceDE w:val="0"/>
              <w:autoSpaceDN w:val="0"/>
              <w:adjustRightInd w:val="0"/>
              <w:jc w:val="both"/>
              <w:outlineLvl w:val="1"/>
            </w:pPr>
            <w:r w:rsidRPr="00913E3D">
              <w:t>Среда               с 8.00 до 17.00</w:t>
            </w:r>
          </w:p>
          <w:p w:rsidR="00BB1FD9" w:rsidRPr="00913E3D" w:rsidRDefault="00BB1FD9" w:rsidP="00BB1FD9">
            <w:pPr>
              <w:autoSpaceDE w:val="0"/>
              <w:autoSpaceDN w:val="0"/>
              <w:adjustRightInd w:val="0"/>
              <w:jc w:val="both"/>
              <w:outlineLvl w:val="1"/>
            </w:pPr>
            <w:r w:rsidRPr="00913E3D">
              <w:t>Четверг           с 8.00 до 17.00</w:t>
            </w:r>
          </w:p>
          <w:p w:rsidR="00BB1FD9" w:rsidRPr="00913E3D" w:rsidRDefault="00BB1FD9" w:rsidP="00BB1FD9">
            <w:pPr>
              <w:autoSpaceDE w:val="0"/>
              <w:autoSpaceDN w:val="0"/>
              <w:adjustRightInd w:val="0"/>
              <w:jc w:val="both"/>
              <w:outlineLvl w:val="1"/>
            </w:pPr>
            <w:r w:rsidRPr="00913E3D">
              <w:t>Пятница          с 8.00 до 17.00</w:t>
            </w:r>
          </w:p>
          <w:p w:rsidR="00BB1FD9" w:rsidRPr="00913E3D" w:rsidRDefault="00BB1FD9" w:rsidP="00BB1FD9">
            <w:pPr>
              <w:autoSpaceDE w:val="0"/>
              <w:autoSpaceDN w:val="0"/>
              <w:adjustRightInd w:val="0"/>
              <w:jc w:val="both"/>
              <w:outlineLvl w:val="1"/>
            </w:pPr>
            <w:r w:rsidRPr="00913E3D">
              <w:t>Суббота           выходной день</w:t>
            </w:r>
          </w:p>
          <w:p w:rsidR="00BB1FD9" w:rsidRPr="00913E3D" w:rsidRDefault="00BB1FD9" w:rsidP="00BB1FD9">
            <w:pPr>
              <w:autoSpaceDE w:val="0"/>
              <w:autoSpaceDN w:val="0"/>
              <w:adjustRightInd w:val="0"/>
              <w:jc w:val="both"/>
              <w:outlineLvl w:val="1"/>
            </w:pPr>
            <w:r w:rsidRPr="00913E3D">
              <w:t>Воскресенье   выходной день</w:t>
            </w:r>
          </w:p>
          <w:p w:rsidR="00BB1FD9" w:rsidRPr="00D81880" w:rsidRDefault="00BB1FD9" w:rsidP="00BB1FD9">
            <w:pPr>
              <w:jc w:val="both"/>
              <w:rPr>
                <w:iCs/>
              </w:rPr>
            </w:pPr>
          </w:p>
        </w:tc>
      </w:tr>
      <w:tr w:rsidR="00BB1FD9" w:rsidRPr="00913E3D" w:rsidTr="00BB1FD9">
        <w:tc>
          <w:tcPr>
            <w:tcW w:w="5154" w:type="dxa"/>
          </w:tcPr>
          <w:p w:rsidR="00BB1FD9" w:rsidRPr="00913E3D" w:rsidRDefault="00BB1FD9" w:rsidP="00BB1FD9">
            <w:pPr>
              <w:jc w:val="both"/>
              <w:rPr>
                <w:iCs/>
              </w:rPr>
            </w:pPr>
            <w:r w:rsidRPr="00913E3D">
              <w:rPr>
                <w:iCs/>
              </w:rPr>
              <w:t>Почтовый адрес</w:t>
            </w:r>
          </w:p>
        </w:tc>
        <w:tc>
          <w:tcPr>
            <w:tcW w:w="5154" w:type="dxa"/>
          </w:tcPr>
          <w:p w:rsidR="00BB1FD9" w:rsidRPr="00913E3D" w:rsidRDefault="00BB1FD9" w:rsidP="00BB1FD9">
            <w:pPr>
              <w:autoSpaceDE w:val="0"/>
              <w:autoSpaceDN w:val="0"/>
              <w:adjustRightInd w:val="0"/>
              <w:jc w:val="both"/>
              <w:outlineLvl w:val="1"/>
            </w:pPr>
            <w:r w:rsidRPr="00913E3D">
              <w:t>649240, Республика Алтай, Чемальский район, с. Чемал, ул. Советская, 5а</w:t>
            </w:r>
          </w:p>
          <w:p w:rsidR="00BB1FD9" w:rsidRPr="00913E3D" w:rsidRDefault="00BB1FD9" w:rsidP="00BB1FD9">
            <w:pPr>
              <w:jc w:val="both"/>
              <w:rPr>
                <w:iCs/>
              </w:rPr>
            </w:pPr>
          </w:p>
        </w:tc>
      </w:tr>
      <w:tr w:rsidR="00BB1FD9" w:rsidRPr="00913E3D" w:rsidTr="00BB1FD9">
        <w:tc>
          <w:tcPr>
            <w:tcW w:w="5154" w:type="dxa"/>
          </w:tcPr>
          <w:p w:rsidR="00BB1FD9" w:rsidRPr="00913E3D" w:rsidRDefault="00BB1FD9" w:rsidP="00BB1FD9">
            <w:pPr>
              <w:jc w:val="both"/>
              <w:rPr>
                <w:iCs/>
              </w:rPr>
            </w:pPr>
            <w:r w:rsidRPr="00913E3D">
              <w:rPr>
                <w:iCs/>
              </w:rPr>
              <w:t>Телефон центра телефонного обслуживания</w:t>
            </w:r>
          </w:p>
        </w:tc>
        <w:tc>
          <w:tcPr>
            <w:tcW w:w="5154" w:type="dxa"/>
          </w:tcPr>
          <w:p w:rsidR="00BB1FD9" w:rsidRPr="00913E3D" w:rsidRDefault="00BB1FD9" w:rsidP="00BB1FD9">
            <w:pPr>
              <w:jc w:val="both"/>
              <w:rPr>
                <w:iCs/>
              </w:rPr>
            </w:pPr>
            <w:r w:rsidRPr="00913E3D">
              <w:rPr>
                <w:iCs/>
              </w:rPr>
              <w:t>(838841) 22 4 94</w:t>
            </w:r>
          </w:p>
        </w:tc>
      </w:tr>
      <w:tr w:rsidR="00BB1FD9" w:rsidRPr="00913E3D" w:rsidTr="00BB1FD9">
        <w:tc>
          <w:tcPr>
            <w:tcW w:w="5154" w:type="dxa"/>
          </w:tcPr>
          <w:p w:rsidR="00BB1FD9" w:rsidRPr="00913E3D" w:rsidRDefault="00BB1FD9" w:rsidP="00BB1FD9">
            <w:pPr>
              <w:jc w:val="both"/>
              <w:rPr>
                <w:iCs/>
              </w:rPr>
            </w:pPr>
            <w:r w:rsidRPr="00913E3D">
              <w:rPr>
                <w:iCs/>
              </w:rPr>
              <w:t>Интернет-сайт МФЦ</w:t>
            </w:r>
          </w:p>
        </w:tc>
        <w:tc>
          <w:tcPr>
            <w:tcW w:w="5154" w:type="dxa"/>
          </w:tcPr>
          <w:p w:rsidR="00BB1FD9" w:rsidRPr="00913E3D" w:rsidRDefault="00BB1FD9" w:rsidP="00BB1FD9">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BB1FD9" w:rsidRPr="00913E3D" w:rsidRDefault="00BB1FD9" w:rsidP="00BB1FD9">
            <w:pPr>
              <w:jc w:val="both"/>
              <w:rPr>
                <w:iCs/>
              </w:rPr>
            </w:pPr>
          </w:p>
        </w:tc>
      </w:tr>
      <w:tr w:rsidR="00BB1FD9" w:rsidRPr="00913E3D" w:rsidTr="00BB1FD9">
        <w:tc>
          <w:tcPr>
            <w:tcW w:w="5154" w:type="dxa"/>
          </w:tcPr>
          <w:p w:rsidR="00BB1FD9" w:rsidRPr="00913E3D" w:rsidRDefault="00BB1FD9" w:rsidP="00BB1FD9">
            <w:pPr>
              <w:jc w:val="both"/>
              <w:rPr>
                <w:iCs/>
              </w:rPr>
            </w:pPr>
            <w:r w:rsidRPr="00913E3D">
              <w:rPr>
                <w:iCs/>
              </w:rPr>
              <w:t>Адрес электронной почты</w:t>
            </w:r>
          </w:p>
        </w:tc>
        <w:tc>
          <w:tcPr>
            <w:tcW w:w="5154" w:type="dxa"/>
          </w:tcPr>
          <w:p w:rsidR="00BB1FD9" w:rsidRPr="00913E3D" w:rsidRDefault="002F471B" w:rsidP="00BB1FD9">
            <w:pPr>
              <w:jc w:val="both"/>
              <w:rPr>
                <w:iCs/>
              </w:rPr>
            </w:pPr>
            <w:hyperlink r:id="rId22" w:history="1">
              <w:r w:rsidR="00BB1FD9" w:rsidRPr="00913E3D">
                <w:rPr>
                  <w:rStyle w:val="a9"/>
                  <w:shd w:val="clear" w:color="auto" w:fill="FFFFFF"/>
                </w:rPr>
                <w:t>mfc-chemal@mail.ru</w:t>
              </w:r>
            </w:hyperlink>
          </w:p>
        </w:tc>
      </w:tr>
    </w:tbl>
    <w:p w:rsidR="00BB1FD9" w:rsidRPr="00832AA1" w:rsidRDefault="00BB1FD9" w:rsidP="00BB1FD9">
      <w:pPr>
        <w:widowControl w:val="0"/>
        <w:tabs>
          <w:tab w:val="left" w:pos="567"/>
        </w:tabs>
        <w:ind w:firstLine="567"/>
        <w:contextualSpacing/>
        <w:jc w:val="right"/>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BB1FD9" w:rsidRDefault="00BB1FD9" w:rsidP="00BB1FD9">
      <w:pPr>
        <w:widowControl w:val="0"/>
        <w:ind w:left="4394"/>
        <w:contextualSpacing/>
        <w:jc w:val="both"/>
        <w:rPr>
          <w:color w:val="000000"/>
          <w:szCs w:val="28"/>
        </w:rPr>
      </w:pPr>
    </w:p>
    <w:p w:rsidR="00BB1FD9" w:rsidRPr="00F76F19" w:rsidRDefault="00BB1FD9" w:rsidP="00BB1FD9">
      <w:pPr>
        <w:widowControl w:val="0"/>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________________________</w:t>
      </w:r>
    </w:p>
    <w:p w:rsidR="005D0699" w:rsidRPr="004C4579" w:rsidRDefault="005D0699" w:rsidP="005D0699">
      <w:pPr>
        <w:widowControl w:val="0"/>
        <w:ind w:firstLine="4395"/>
        <w:jc w:val="center"/>
        <w:rPr>
          <w:color w:val="000000"/>
        </w:rPr>
      </w:pPr>
      <w:r w:rsidRPr="004C4579">
        <w:rPr>
          <w:color w:val="000000"/>
        </w:rPr>
        <w:t>фамилия, имя, отчество ФЛ)</w:t>
      </w:r>
    </w:p>
    <w:p w:rsidR="005D0699" w:rsidRPr="004C4579" w:rsidRDefault="005D0699" w:rsidP="005D0699">
      <w:pPr>
        <w:widowControl w:val="0"/>
        <w:jc w:val="both"/>
        <w:rPr>
          <w:color w:val="000000"/>
          <w:sz w:val="28"/>
          <w:szCs w:val="28"/>
        </w:rPr>
      </w:pPr>
      <w:r>
        <w:rPr>
          <w:color w:val="000000"/>
          <w:sz w:val="28"/>
          <w:szCs w:val="28"/>
        </w:rPr>
        <w:t xml:space="preserve">                                                         </w:t>
      </w:r>
      <w:r w:rsidRPr="004C4579">
        <w:rPr>
          <w:color w:val="000000"/>
          <w:sz w:val="28"/>
          <w:szCs w:val="28"/>
        </w:rPr>
        <w:t>____________</w:t>
      </w:r>
      <w:r>
        <w:rPr>
          <w:color w:val="000000"/>
          <w:sz w:val="28"/>
          <w:szCs w:val="28"/>
        </w:rPr>
        <w:t>_____________________</w:t>
      </w:r>
    </w:p>
    <w:p w:rsidR="005D0699" w:rsidRPr="004C4579" w:rsidRDefault="005D0699" w:rsidP="005D0699">
      <w:pPr>
        <w:widowControl w:val="0"/>
        <w:ind w:firstLine="4395"/>
        <w:jc w:val="center"/>
        <w:rPr>
          <w:color w:val="000000"/>
        </w:rPr>
      </w:pPr>
      <w:r w:rsidRPr="004C4579">
        <w:rPr>
          <w:color w:val="000000"/>
        </w:rPr>
        <w:t>(адрес места жительства)</w:t>
      </w:r>
    </w:p>
    <w:p w:rsidR="005D0699" w:rsidRPr="004C4579" w:rsidRDefault="005D0699" w:rsidP="005D0699">
      <w:pPr>
        <w:spacing w:line="216" w:lineRule="auto"/>
        <w:ind w:left="4111"/>
        <w:contextualSpacing/>
        <w:jc w:val="both"/>
        <w:rPr>
          <w:sz w:val="28"/>
          <w:szCs w:val="28"/>
        </w:rPr>
      </w:pPr>
      <w:r w:rsidRPr="004C4579">
        <w:rPr>
          <w:sz w:val="28"/>
          <w:szCs w:val="28"/>
        </w:rPr>
        <w:t>от______________________________</w:t>
      </w:r>
      <w:r>
        <w:rPr>
          <w:sz w:val="28"/>
          <w:szCs w:val="28"/>
        </w:rPr>
        <w:t>___</w:t>
      </w:r>
    </w:p>
    <w:p w:rsidR="005D0699" w:rsidRPr="004C4579" w:rsidRDefault="005D0699" w:rsidP="005D0699">
      <w:pPr>
        <w:spacing w:line="216" w:lineRule="auto"/>
        <w:ind w:left="4111"/>
        <w:contextualSpacing/>
        <w:jc w:val="center"/>
      </w:pPr>
      <w:r w:rsidRPr="004C4579">
        <w:t>(ИП, ЮЛ – наименование, с указанием ОПФ)</w:t>
      </w:r>
    </w:p>
    <w:p w:rsidR="005D0699" w:rsidRPr="004C4579" w:rsidRDefault="005D0699" w:rsidP="005D0699">
      <w:pPr>
        <w:widowControl w:val="0"/>
        <w:ind w:firstLine="4395"/>
        <w:jc w:val="both"/>
        <w:rPr>
          <w:color w:val="000000"/>
          <w:sz w:val="28"/>
          <w:szCs w:val="28"/>
        </w:rPr>
      </w:pPr>
      <w:r w:rsidRPr="004C4579">
        <w:rPr>
          <w:color w:val="000000"/>
          <w:sz w:val="28"/>
          <w:szCs w:val="28"/>
        </w:rPr>
        <w:t>_________________________________</w:t>
      </w:r>
    </w:p>
    <w:p w:rsidR="005D0699" w:rsidRPr="004C4579" w:rsidRDefault="005D0699" w:rsidP="005D0699">
      <w:pPr>
        <w:widowControl w:val="0"/>
        <w:ind w:firstLine="4395"/>
        <w:jc w:val="center"/>
        <w:rPr>
          <w:color w:val="000000"/>
        </w:rPr>
      </w:pPr>
      <w:r w:rsidRPr="004C4579">
        <w:rPr>
          <w:color w:val="000000"/>
        </w:rPr>
        <w:t>(адрес места регистрации)</w:t>
      </w:r>
    </w:p>
    <w:p w:rsidR="005D0699" w:rsidRPr="004C4579" w:rsidRDefault="005D0699" w:rsidP="005D0699">
      <w:pPr>
        <w:widowControl w:val="0"/>
        <w:ind w:firstLine="4395"/>
        <w:jc w:val="both"/>
        <w:rPr>
          <w:color w:val="000000"/>
        </w:rPr>
      </w:pPr>
    </w:p>
    <w:p w:rsidR="005D0699" w:rsidRPr="00BB2B8B" w:rsidRDefault="005D0699" w:rsidP="005D0699">
      <w:pPr>
        <w:pStyle w:val="ConsPlusNormal"/>
        <w:jc w:val="center"/>
        <w:rPr>
          <w:b/>
          <w:bCs/>
        </w:rPr>
      </w:pPr>
      <w:r w:rsidRPr="00BB2B8B">
        <w:rPr>
          <w:b/>
          <w:bCs/>
        </w:rPr>
        <w:t>ЗАЯВЛЕНИЕ</w:t>
      </w:r>
    </w:p>
    <w:p w:rsidR="005D0699" w:rsidRPr="004C4579" w:rsidRDefault="005D0699" w:rsidP="005D0699">
      <w:pPr>
        <w:autoSpaceDE w:val="0"/>
        <w:autoSpaceDN w:val="0"/>
        <w:adjustRightInd w:val="0"/>
        <w:ind w:firstLine="540"/>
        <w:jc w:val="both"/>
        <w:outlineLvl w:val="0"/>
        <w:rPr>
          <w:sz w:val="28"/>
          <w:szCs w:val="28"/>
        </w:rPr>
      </w:pPr>
    </w:p>
    <w:p w:rsidR="005D0699" w:rsidRPr="004C4579" w:rsidRDefault="005D0699" w:rsidP="005D0699">
      <w:pPr>
        <w:autoSpaceDE w:val="0"/>
        <w:autoSpaceDN w:val="0"/>
        <w:adjustRightInd w:val="0"/>
        <w:ind w:firstLine="567"/>
        <w:jc w:val="both"/>
        <w:rPr>
          <w:sz w:val="28"/>
          <w:szCs w:val="28"/>
        </w:rPr>
      </w:pPr>
      <w:r w:rsidRPr="004C4579">
        <w:rPr>
          <w:sz w:val="28"/>
          <w:szCs w:val="28"/>
        </w:rPr>
        <w:t xml:space="preserve">В соответствии  с  Градостроительным  </w:t>
      </w:r>
      <w:hyperlink r:id="rId23" w:history="1">
        <w:r w:rsidRPr="004C4579">
          <w:rPr>
            <w:color w:val="0000FF"/>
            <w:sz w:val="28"/>
            <w:szCs w:val="28"/>
          </w:rPr>
          <w:t>кодексом</w:t>
        </w:r>
      </w:hyperlink>
      <w:r w:rsidRPr="004C4579">
        <w:rPr>
          <w:sz w:val="28"/>
          <w:szCs w:val="28"/>
        </w:rPr>
        <w:t xml:space="preserve">  Российской  Федерации прошу принять решение о подготовке документации по планировке территории, </w:t>
      </w:r>
      <w:r w:rsidRPr="004C4579">
        <w:rPr>
          <w:sz w:val="28"/>
          <w:szCs w:val="28"/>
        </w:rPr>
        <w:lastRenderedPageBreak/>
        <w:t>расположенной по адресу __________________________________________________</w:t>
      </w:r>
      <w:r>
        <w:rPr>
          <w:sz w:val="28"/>
          <w:szCs w:val="28"/>
        </w:rPr>
        <w:t>______________</w:t>
      </w:r>
    </w:p>
    <w:p w:rsidR="005D0699" w:rsidRPr="004C4579" w:rsidRDefault="005D0699" w:rsidP="005D0699">
      <w:pPr>
        <w:autoSpaceDE w:val="0"/>
        <w:autoSpaceDN w:val="0"/>
        <w:adjustRightInd w:val="0"/>
        <w:ind w:firstLine="567"/>
        <w:jc w:val="both"/>
        <w:rPr>
          <w:sz w:val="28"/>
          <w:szCs w:val="28"/>
        </w:rPr>
      </w:pPr>
      <w:r w:rsidRPr="004C4579">
        <w:rPr>
          <w:sz w:val="28"/>
          <w:szCs w:val="28"/>
        </w:rPr>
        <w:t>1. Правоустанавливающим документом на земельный участок является:</w:t>
      </w:r>
      <w:r>
        <w:rPr>
          <w:sz w:val="28"/>
          <w:szCs w:val="28"/>
        </w:rPr>
        <w:t xml:space="preserve"> </w:t>
      </w:r>
      <w:r w:rsidRPr="004C4579">
        <w:rPr>
          <w:sz w:val="28"/>
          <w:szCs w:val="28"/>
        </w:rPr>
        <w:t>__________</w:t>
      </w:r>
      <w:r>
        <w:rPr>
          <w:sz w:val="28"/>
          <w:szCs w:val="28"/>
        </w:rPr>
        <w:t>____________________________</w:t>
      </w:r>
      <w:r w:rsidRPr="004C4579">
        <w:rPr>
          <w:sz w:val="28"/>
          <w:szCs w:val="28"/>
        </w:rPr>
        <w:t>__________________</w:t>
      </w:r>
      <w:r>
        <w:rPr>
          <w:sz w:val="28"/>
          <w:szCs w:val="28"/>
        </w:rPr>
        <w:t xml:space="preserve"> </w:t>
      </w:r>
      <w:r w:rsidRPr="004C4579">
        <w:rPr>
          <w:sz w:val="28"/>
          <w:szCs w:val="28"/>
        </w:rPr>
        <w:t>______________________________________________________</w:t>
      </w:r>
      <w:r>
        <w:rPr>
          <w:sz w:val="28"/>
          <w:szCs w:val="28"/>
        </w:rPr>
        <w:t>__________</w:t>
      </w:r>
      <w:r w:rsidRPr="004C4579">
        <w:rPr>
          <w:sz w:val="28"/>
          <w:szCs w:val="28"/>
        </w:rPr>
        <w:t>.</w:t>
      </w:r>
    </w:p>
    <w:p w:rsidR="005D0699" w:rsidRPr="004C4579" w:rsidRDefault="005D0699" w:rsidP="005D0699">
      <w:pPr>
        <w:autoSpaceDE w:val="0"/>
        <w:autoSpaceDN w:val="0"/>
        <w:adjustRightInd w:val="0"/>
        <w:jc w:val="center"/>
      </w:pPr>
      <w:r w:rsidRPr="004C4579">
        <w:t>(необходимо указать наименование, дату, номер правоустанавливающего документа, информацию о государственной регистрации, в случаях установленных законодательством, - для заявления о принятии решения)</w:t>
      </w:r>
    </w:p>
    <w:p w:rsidR="005D0699" w:rsidRPr="004C4579" w:rsidRDefault="005D0699" w:rsidP="005D0699">
      <w:pPr>
        <w:autoSpaceDE w:val="0"/>
        <w:autoSpaceDN w:val="0"/>
        <w:adjustRightInd w:val="0"/>
        <w:jc w:val="both"/>
        <w:rPr>
          <w:sz w:val="28"/>
          <w:szCs w:val="28"/>
        </w:rPr>
      </w:pPr>
    </w:p>
    <w:p w:rsidR="005D0699" w:rsidRPr="004C4579" w:rsidRDefault="005D0699" w:rsidP="005D0699">
      <w:pPr>
        <w:tabs>
          <w:tab w:val="left" w:pos="851"/>
        </w:tabs>
        <w:autoSpaceDE w:val="0"/>
        <w:autoSpaceDN w:val="0"/>
        <w:adjustRightInd w:val="0"/>
        <w:jc w:val="center"/>
      </w:pPr>
      <w:r w:rsidRPr="004C4579">
        <w:rPr>
          <w:sz w:val="28"/>
          <w:szCs w:val="28"/>
        </w:rPr>
        <w:t>2. Границы (координаты) места нахождения земельного участка закреплены</w:t>
      </w:r>
      <w:r>
        <w:rPr>
          <w:sz w:val="28"/>
          <w:szCs w:val="28"/>
        </w:rPr>
        <w:t xml:space="preserve"> ____</w:t>
      </w:r>
      <w:r w:rsidRPr="004C4579">
        <w:rPr>
          <w:sz w:val="28"/>
          <w:szCs w:val="28"/>
        </w:rPr>
        <w:t>__________________________________________________</w:t>
      </w:r>
      <w:r>
        <w:rPr>
          <w:sz w:val="28"/>
          <w:szCs w:val="28"/>
        </w:rPr>
        <w:t xml:space="preserve"> </w:t>
      </w:r>
      <w:r w:rsidRPr="004C4579">
        <w:rPr>
          <w:sz w:val="28"/>
          <w:szCs w:val="28"/>
        </w:rPr>
        <w:t>______________</w:t>
      </w:r>
      <w:r>
        <w:rPr>
          <w:sz w:val="28"/>
          <w:szCs w:val="28"/>
        </w:rPr>
        <w:t>_________________________________________</w:t>
      </w:r>
      <w:r w:rsidRPr="004C4579">
        <w:rPr>
          <w:sz w:val="28"/>
          <w:szCs w:val="28"/>
        </w:rPr>
        <w:t>_________.</w:t>
      </w:r>
      <w:r>
        <w:t xml:space="preserve">(Указать </w:t>
      </w:r>
      <w:r w:rsidRPr="004C4579">
        <w:t>кадастровый номер земельного участка, дату постановки на кадастровый учет согласно кадастровому паспорту земельного участка или  кадастровой выписке о земельном участке)</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ind w:firstLine="567"/>
        <w:jc w:val="both"/>
        <w:rPr>
          <w:sz w:val="28"/>
          <w:szCs w:val="28"/>
        </w:rPr>
      </w:pPr>
      <w:r w:rsidRPr="004C4579">
        <w:rPr>
          <w:sz w:val="28"/>
          <w:szCs w:val="28"/>
        </w:rPr>
        <w:t>3. На земельном участке расположены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w:t>
      </w:r>
      <w:r>
        <w:rPr>
          <w:sz w:val="28"/>
          <w:szCs w:val="28"/>
        </w:rPr>
        <w:t>______________________</w:t>
      </w:r>
      <w:r w:rsidRPr="004C4579">
        <w:rPr>
          <w:sz w:val="28"/>
          <w:szCs w:val="28"/>
        </w:rPr>
        <w:t>___</w:t>
      </w:r>
    </w:p>
    <w:p w:rsidR="005D0699" w:rsidRPr="0043418F" w:rsidRDefault="005D0699" w:rsidP="005D0699">
      <w:pPr>
        <w:autoSpaceDE w:val="0"/>
        <w:autoSpaceDN w:val="0"/>
        <w:adjustRightInd w:val="0"/>
        <w:jc w:val="center"/>
      </w:pPr>
      <w:r w:rsidRPr="0043418F">
        <w:t>(указывается историческое назначение объекта культурного наследия и его  фактическое использование;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 регистрационный номер   дата постановки на учет в единый государственный реестр объектов  культурного наследия (памятников истории и культуры) народов Российской Федерации - для заявления о принятии решения)</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ind w:firstLine="567"/>
        <w:jc w:val="both"/>
        <w:rPr>
          <w:sz w:val="28"/>
          <w:szCs w:val="28"/>
        </w:rPr>
      </w:pPr>
      <w:r w:rsidRPr="004C4579">
        <w:rPr>
          <w:sz w:val="28"/>
          <w:szCs w:val="28"/>
        </w:rPr>
        <w:t>Предложения:</w:t>
      </w:r>
    </w:p>
    <w:p w:rsidR="005D0699" w:rsidRPr="004C4579" w:rsidRDefault="005D0699" w:rsidP="005D0699">
      <w:pPr>
        <w:autoSpaceDE w:val="0"/>
        <w:autoSpaceDN w:val="0"/>
        <w:adjustRightInd w:val="0"/>
        <w:ind w:firstLine="567"/>
        <w:jc w:val="both"/>
        <w:rPr>
          <w:sz w:val="28"/>
          <w:szCs w:val="28"/>
        </w:rPr>
      </w:pPr>
      <w:r w:rsidRPr="004C4579">
        <w:rPr>
          <w:sz w:val="28"/>
          <w:szCs w:val="28"/>
        </w:rPr>
        <w:t>о порядке подготовки документации по планировке территории:</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__________________________________________</w:t>
      </w:r>
      <w:r>
        <w:rPr>
          <w:sz w:val="28"/>
          <w:szCs w:val="28"/>
        </w:rPr>
        <w:t>______________________</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________________________________________________________________;</w:t>
      </w:r>
    </w:p>
    <w:p w:rsidR="005D0699" w:rsidRPr="004C4579" w:rsidRDefault="005D0699" w:rsidP="005D0699">
      <w:pPr>
        <w:autoSpaceDE w:val="0"/>
        <w:autoSpaceDN w:val="0"/>
        <w:adjustRightInd w:val="0"/>
        <w:ind w:firstLine="567"/>
        <w:jc w:val="both"/>
        <w:rPr>
          <w:sz w:val="28"/>
          <w:szCs w:val="28"/>
        </w:rPr>
      </w:pPr>
      <w:r w:rsidRPr="004C4579">
        <w:rPr>
          <w:sz w:val="28"/>
          <w:szCs w:val="28"/>
        </w:rPr>
        <w:t>о сроках подготовки документации по планировке территории:</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w:t>
      </w:r>
      <w:r>
        <w:rPr>
          <w:sz w:val="28"/>
          <w:szCs w:val="28"/>
        </w:rPr>
        <w:t>_________________________</w:t>
      </w:r>
      <w:r w:rsidRPr="004C4579">
        <w:rPr>
          <w:sz w:val="28"/>
          <w:szCs w:val="28"/>
        </w:rPr>
        <w:t>;</w:t>
      </w:r>
    </w:p>
    <w:p w:rsidR="005D0699" w:rsidRPr="004C4579" w:rsidRDefault="005D0699" w:rsidP="005D0699">
      <w:pPr>
        <w:autoSpaceDE w:val="0"/>
        <w:autoSpaceDN w:val="0"/>
        <w:adjustRightInd w:val="0"/>
        <w:ind w:firstLine="567"/>
        <w:jc w:val="both"/>
        <w:rPr>
          <w:sz w:val="28"/>
          <w:szCs w:val="28"/>
        </w:rPr>
      </w:pPr>
      <w:r w:rsidRPr="004C4579">
        <w:rPr>
          <w:sz w:val="28"/>
          <w:szCs w:val="28"/>
        </w:rPr>
        <w:t>о содержании документации по планировке территории:</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_________________________________________________________________________________________________________</w:t>
      </w:r>
      <w:r>
        <w:rPr>
          <w:sz w:val="28"/>
          <w:szCs w:val="28"/>
        </w:rPr>
        <w:t>_______________________</w:t>
      </w:r>
      <w:r w:rsidRPr="004C4579">
        <w:rPr>
          <w:sz w:val="28"/>
          <w:szCs w:val="28"/>
        </w:rPr>
        <w:t>.</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ind w:firstLine="708"/>
        <w:jc w:val="both"/>
        <w:rPr>
          <w:sz w:val="28"/>
          <w:szCs w:val="28"/>
        </w:rPr>
      </w:pPr>
      <w:r w:rsidRPr="004C4579">
        <w:rPr>
          <w:sz w:val="28"/>
          <w:szCs w:val="28"/>
        </w:rPr>
        <w:t xml:space="preserve">Обязуюсь обо всех изменениях, связанных с приведенными в настоящем заявлении сведениями, сообщать в администрацию </w:t>
      </w:r>
      <w:r w:rsidR="004A268F">
        <w:rPr>
          <w:sz w:val="28"/>
          <w:szCs w:val="28"/>
        </w:rPr>
        <w:t>_________________________</w:t>
      </w:r>
      <w:r w:rsidRPr="004C4579">
        <w:rPr>
          <w:sz w:val="28"/>
          <w:szCs w:val="28"/>
        </w:rPr>
        <w:t xml:space="preserve"> __________________________________</w:t>
      </w:r>
      <w:r>
        <w:rPr>
          <w:sz w:val="28"/>
          <w:szCs w:val="28"/>
        </w:rPr>
        <w:t>______________________________</w:t>
      </w:r>
    </w:p>
    <w:p w:rsidR="005D0699" w:rsidRPr="0043418F" w:rsidRDefault="005D0699" w:rsidP="005D0699">
      <w:pPr>
        <w:autoSpaceDE w:val="0"/>
        <w:autoSpaceDN w:val="0"/>
        <w:adjustRightInd w:val="0"/>
        <w:jc w:val="center"/>
      </w:pPr>
      <w:r w:rsidRPr="0043418F">
        <w:t>Результат предоставления муниципальной услуги прошу (нужное подчеркнуть):</w:t>
      </w:r>
    </w:p>
    <w:p w:rsidR="005D0699" w:rsidRPr="004C4579" w:rsidRDefault="005D0699" w:rsidP="005D0699">
      <w:pPr>
        <w:autoSpaceDE w:val="0"/>
        <w:autoSpaceDN w:val="0"/>
        <w:adjustRightInd w:val="0"/>
        <w:jc w:val="both"/>
        <w:rPr>
          <w:sz w:val="28"/>
          <w:szCs w:val="28"/>
        </w:rPr>
      </w:pPr>
      <w:r>
        <w:rPr>
          <w:sz w:val="28"/>
          <w:szCs w:val="28"/>
        </w:rPr>
        <w:t>–</w:t>
      </w:r>
      <w:r w:rsidRPr="004C4579">
        <w:rPr>
          <w:sz w:val="28"/>
          <w:szCs w:val="28"/>
        </w:rPr>
        <w:t xml:space="preserve"> вручить лично;</w:t>
      </w:r>
    </w:p>
    <w:p w:rsidR="005D0699" w:rsidRPr="004C4579" w:rsidRDefault="005D0699" w:rsidP="005D0699">
      <w:pPr>
        <w:autoSpaceDE w:val="0"/>
        <w:autoSpaceDN w:val="0"/>
        <w:adjustRightInd w:val="0"/>
        <w:jc w:val="both"/>
        <w:rPr>
          <w:sz w:val="28"/>
          <w:szCs w:val="28"/>
        </w:rPr>
      </w:pPr>
      <w:r>
        <w:rPr>
          <w:sz w:val="28"/>
          <w:szCs w:val="28"/>
        </w:rPr>
        <w:t>–</w:t>
      </w:r>
      <w:r w:rsidRPr="004C4579">
        <w:rPr>
          <w:sz w:val="28"/>
          <w:szCs w:val="28"/>
        </w:rPr>
        <w:t xml:space="preserve"> направить по месту фактического проживания (месту нахождения) в форме документа на бумажном носителе;</w:t>
      </w:r>
    </w:p>
    <w:p w:rsidR="005D0699" w:rsidRPr="004C4579" w:rsidRDefault="005D0699" w:rsidP="005D0699">
      <w:pPr>
        <w:autoSpaceDE w:val="0"/>
        <w:autoSpaceDN w:val="0"/>
        <w:adjustRightInd w:val="0"/>
        <w:jc w:val="both"/>
        <w:rPr>
          <w:sz w:val="28"/>
          <w:szCs w:val="28"/>
        </w:rPr>
      </w:pPr>
      <w:r>
        <w:rPr>
          <w:sz w:val="28"/>
          <w:szCs w:val="28"/>
        </w:rPr>
        <w:t>–</w:t>
      </w:r>
      <w:r w:rsidRPr="004C4579">
        <w:rPr>
          <w:sz w:val="28"/>
          <w:szCs w:val="28"/>
        </w:rPr>
        <w:t xml:space="preserve"> направить в форме электронного документа, в личный кабинет на Едином портале государственных и муниципальных услуг Российской Федерации.</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jc w:val="both"/>
        <w:rPr>
          <w:sz w:val="28"/>
          <w:szCs w:val="28"/>
        </w:rPr>
      </w:pPr>
      <w:r w:rsidRPr="004C4579">
        <w:rPr>
          <w:sz w:val="28"/>
          <w:szCs w:val="28"/>
        </w:rPr>
        <w:lastRenderedPageBreak/>
        <w:t>Приложение:</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w:t>
      </w:r>
      <w:r>
        <w:rPr>
          <w:sz w:val="28"/>
          <w:szCs w:val="28"/>
        </w:rPr>
        <w:t>__________________________</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w:t>
      </w:r>
      <w:r>
        <w:rPr>
          <w:sz w:val="28"/>
          <w:szCs w:val="28"/>
        </w:rPr>
        <w:t>_________________________</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___________________________________________</w:t>
      </w:r>
      <w:r>
        <w:rPr>
          <w:sz w:val="28"/>
          <w:szCs w:val="28"/>
        </w:rPr>
        <w:t>_____________________</w:t>
      </w:r>
    </w:p>
    <w:p w:rsidR="005D0699" w:rsidRPr="004C4579" w:rsidRDefault="005D0699" w:rsidP="005D0699">
      <w:pPr>
        <w:autoSpaceDE w:val="0"/>
        <w:autoSpaceDN w:val="0"/>
        <w:adjustRightInd w:val="0"/>
        <w:jc w:val="both"/>
        <w:rPr>
          <w:sz w:val="28"/>
          <w:szCs w:val="28"/>
        </w:rPr>
      </w:pPr>
      <w:r w:rsidRPr="004C4579">
        <w:rPr>
          <w:sz w:val="28"/>
          <w:szCs w:val="28"/>
        </w:rPr>
        <w:t>Заявитель __________________________________</w:t>
      </w:r>
      <w:r>
        <w:rPr>
          <w:sz w:val="28"/>
          <w:szCs w:val="28"/>
        </w:rPr>
        <w:t>______________________________</w:t>
      </w:r>
    </w:p>
    <w:p w:rsidR="005D0699" w:rsidRPr="001D2846" w:rsidRDefault="005D0699" w:rsidP="005D0699">
      <w:pPr>
        <w:autoSpaceDE w:val="0"/>
        <w:autoSpaceDN w:val="0"/>
        <w:adjustRightInd w:val="0"/>
        <w:jc w:val="center"/>
      </w:pPr>
      <w:r w:rsidRPr="001D2846">
        <w:t>(наименование, должность юридического лица)</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___________________________/__________________________</w:t>
      </w:r>
      <w:r>
        <w:rPr>
          <w:sz w:val="28"/>
          <w:szCs w:val="28"/>
        </w:rPr>
        <w:t>__________</w:t>
      </w:r>
      <w:r w:rsidRPr="004C4579">
        <w:rPr>
          <w:sz w:val="28"/>
          <w:szCs w:val="28"/>
        </w:rPr>
        <w:t>_</w:t>
      </w:r>
    </w:p>
    <w:p w:rsidR="005D0699" w:rsidRDefault="005D0699" w:rsidP="005D0699">
      <w:pPr>
        <w:autoSpaceDE w:val="0"/>
        <w:autoSpaceDN w:val="0"/>
        <w:adjustRightInd w:val="0"/>
        <w:rPr>
          <w:sz w:val="28"/>
          <w:szCs w:val="28"/>
        </w:rPr>
      </w:pPr>
    </w:p>
    <w:p w:rsidR="005D0699" w:rsidRDefault="005D0699" w:rsidP="005D0699">
      <w:pPr>
        <w:autoSpaceDE w:val="0"/>
        <w:autoSpaceDN w:val="0"/>
        <w:adjustRightInd w:val="0"/>
        <w:rPr>
          <w:sz w:val="28"/>
          <w:szCs w:val="28"/>
        </w:rPr>
      </w:pPr>
    </w:p>
    <w:p w:rsidR="005D0699" w:rsidRDefault="005D0699" w:rsidP="005D0699">
      <w:pPr>
        <w:autoSpaceDE w:val="0"/>
        <w:autoSpaceDN w:val="0"/>
        <w:adjustRightInd w:val="0"/>
        <w:rPr>
          <w:sz w:val="28"/>
          <w:szCs w:val="28"/>
        </w:rPr>
      </w:pPr>
      <w:r>
        <w:rPr>
          <w:sz w:val="28"/>
          <w:szCs w:val="28"/>
        </w:rPr>
        <w:t>______________                                                         ______________________</w:t>
      </w:r>
    </w:p>
    <w:p w:rsidR="005D0699" w:rsidRPr="001D2846" w:rsidRDefault="005D0699" w:rsidP="005D0699">
      <w:pPr>
        <w:autoSpaceDE w:val="0"/>
        <w:autoSpaceDN w:val="0"/>
        <w:adjustRightInd w:val="0"/>
      </w:pPr>
      <w:r w:rsidRPr="001D2846">
        <w:t xml:space="preserve">(подпись)                                        </w:t>
      </w:r>
      <w:r>
        <w:t xml:space="preserve">                                      </w:t>
      </w:r>
      <w:r w:rsidRPr="001D2846">
        <w:t xml:space="preserve">                                                          (Ф.И.О.)</w:t>
      </w:r>
    </w:p>
    <w:p w:rsidR="005D0699" w:rsidRPr="001D2846" w:rsidRDefault="005D0699" w:rsidP="005D0699">
      <w:pPr>
        <w:autoSpaceDE w:val="0"/>
        <w:autoSpaceDN w:val="0"/>
        <w:adjustRightInd w:val="0"/>
        <w:jc w:val="both"/>
      </w:pPr>
    </w:p>
    <w:p w:rsidR="005D0699" w:rsidRPr="001D2846" w:rsidRDefault="005D0699" w:rsidP="005D0699">
      <w:pPr>
        <w:tabs>
          <w:tab w:val="left" w:pos="1215"/>
        </w:tabs>
      </w:pPr>
    </w:p>
    <w:p w:rsidR="005D0699" w:rsidRDefault="005D0699" w:rsidP="005D0699">
      <w:pPr>
        <w:tabs>
          <w:tab w:val="left" w:pos="1215"/>
        </w:tabs>
      </w:pPr>
    </w:p>
    <w:p w:rsidR="005D0699" w:rsidRPr="00BB2B8B" w:rsidRDefault="005D0699" w:rsidP="005D0699">
      <w:pPr>
        <w:autoSpaceDE w:val="0"/>
        <w:autoSpaceDN w:val="0"/>
        <w:adjustRightInd w:val="0"/>
        <w:jc w:val="center"/>
        <w:rPr>
          <w:b/>
          <w:bCs/>
          <w:sz w:val="28"/>
          <w:szCs w:val="28"/>
        </w:rPr>
      </w:pPr>
      <w:r w:rsidRPr="00BB2B8B">
        <w:rPr>
          <w:b/>
          <w:bCs/>
          <w:sz w:val="28"/>
          <w:szCs w:val="28"/>
        </w:rPr>
        <w:t>УВЕДОМЛЕНИЕ</w:t>
      </w:r>
    </w:p>
    <w:p w:rsidR="005D0699" w:rsidRPr="00BB2B8B" w:rsidRDefault="005D0699" w:rsidP="005D0699">
      <w:pPr>
        <w:autoSpaceDE w:val="0"/>
        <w:autoSpaceDN w:val="0"/>
        <w:adjustRightInd w:val="0"/>
        <w:jc w:val="center"/>
        <w:rPr>
          <w:b/>
          <w:bCs/>
          <w:sz w:val="28"/>
          <w:szCs w:val="28"/>
        </w:rPr>
      </w:pPr>
      <w:r w:rsidRPr="00BB2B8B">
        <w:rPr>
          <w:b/>
          <w:bCs/>
          <w:sz w:val="28"/>
          <w:szCs w:val="28"/>
        </w:rPr>
        <w:t>Об отказе в предоставлении муниципальной услуги по принятию решения о подготовке документации по планировке территории</w:t>
      </w:r>
    </w:p>
    <w:p w:rsidR="005D0699" w:rsidRPr="001D2846" w:rsidRDefault="005D0699" w:rsidP="005D0699">
      <w:pPr>
        <w:autoSpaceDE w:val="0"/>
        <w:autoSpaceDN w:val="0"/>
        <w:adjustRightInd w:val="0"/>
        <w:jc w:val="center"/>
        <w:outlineLvl w:val="0"/>
        <w:rPr>
          <w:sz w:val="28"/>
          <w:szCs w:val="28"/>
        </w:rPr>
      </w:pPr>
    </w:p>
    <w:p w:rsidR="005D0699" w:rsidRPr="004C4579" w:rsidRDefault="005D0699" w:rsidP="005D0699">
      <w:pPr>
        <w:autoSpaceDE w:val="0"/>
        <w:autoSpaceDN w:val="0"/>
        <w:adjustRightInd w:val="0"/>
        <w:jc w:val="both"/>
        <w:rPr>
          <w:sz w:val="28"/>
          <w:szCs w:val="28"/>
        </w:rPr>
      </w:pPr>
      <w:r w:rsidRPr="004C4579">
        <w:rPr>
          <w:sz w:val="28"/>
          <w:szCs w:val="28"/>
        </w:rPr>
        <w:t>Дата ______________                                                             № ___________</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ind w:firstLine="567"/>
        <w:jc w:val="both"/>
        <w:rPr>
          <w:sz w:val="28"/>
          <w:szCs w:val="28"/>
        </w:rPr>
      </w:pPr>
      <w:r w:rsidRPr="004C4579">
        <w:rPr>
          <w:sz w:val="28"/>
          <w:szCs w:val="28"/>
        </w:rPr>
        <w:t>Настоящим сообщаю, что Вам отказано в предоставлении муниципальной услуги по принятию решения о подготовке документации по планировке территории по адресу:</w:t>
      </w:r>
      <w:r>
        <w:rPr>
          <w:sz w:val="28"/>
          <w:szCs w:val="28"/>
        </w:rPr>
        <w:t>____</w:t>
      </w:r>
      <w:r w:rsidRPr="004C4579">
        <w:rPr>
          <w:sz w:val="28"/>
          <w:szCs w:val="28"/>
        </w:rPr>
        <w:t>___________</w:t>
      </w:r>
      <w:r>
        <w:rPr>
          <w:sz w:val="28"/>
          <w:szCs w:val="28"/>
        </w:rPr>
        <w:t>________________</w:t>
      </w:r>
    </w:p>
    <w:p w:rsidR="005D0699" w:rsidRPr="004C4579" w:rsidRDefault="005D0699" w:rsidP="005D0699">
      <w:pPr>
        <w:autoSpaceDE w:val="0"/>
        <w:autoSpaceDN w:val="0"/>
        <w:adjustRightInd w:val="0"/>
        <w:jc w:val="both"/>
        <w:rPr>
          <w:sz w:val="28"/>
          <w:szCs w:val="28"/>
        </w:rPr>
      </w:pPr>
      <w:r w:rsidRPr="004C4579">
        <w:rPr>
          <w:sz w:val="28"/>
          <w:szCs w:val="28"/>
        </w:rPr>
        <w:t>_____________________________________</w:t>
      </w:r>
      <w:r>
        <w:rPr>
          <w:sz w:val="28"/>
          <w:szCs w:val="28"/>
        </w:rPr>
        <w:t>_______________</w:t>
      </w:r>
      <w:r w:rsidRPr="004C4579">
        <w:rPr>
          <w:sz w:val="28"/>
          <w:szCs w:val="28"/>
        </w:rPr>
        <w:t>____________ по следующему основанию:</w:t>
      </w:r>
      <w:r>
        <w:rPr>
          <w:sz w:val="28"/>
          <w:szCs w:val="28"/>
        </w:rPr>
        <w:t>___________</w:t>
      </w:r>
      <w:r w:rsidRPr="004C4579">
        <w:rPr>
          <w:sz w:val="28"/>
          <w:szCs w:val="28"/>
        </w:rPr>
        <w:t>_______________________</w:t>
      </w:r>
      <w:r>
        <w:rPr>
          <w:sz w:val="28"/>
          <w:szCs w:val="28"/>
        </w:rPr>
        <w:t xml:space="preserve"> ___________________</w:t>
      </w:r>
      <w:r w:rsidRPr="004C4579">
        <w:rPr>
          <w:sz w:val="28"/>
          <w:szCs w:val="28"/>
        </w:rPr>
        <w:t>________________________________________</w:t>
      </w:r>
      <w:r>
        <w:rPr>
          <w:sz w:val="28"/>
          <w:szCs w:val="28"/>
        </w:rPr>
        <w:t>_____</w:t>
      </w:r>
      <w:r w:rsidRPr="004C4579">
        <w:rPr>
          <w:sz w:val="28"/>
          <w:szCs w:val="28"/>
        </w:rPr>
        <w:t>.</w:t>
      </w:r>
    </w:p>
    <w:p w:rsidR="005D0699" w:rsidRPr="001D2846" w:rsidRDefault="005D0699" w:rsidP="005D0699">
      <w:pPr>
        <w:autoSpaceDE w:val="0"/>
        <w:autoSpaceDN w:val="0"/>
        <w:adjustRightInd w:val="0"/>
        <w:jc w:val="center"/>
      </w:pPr>
      <w:r w:rsidRPr="001D2846">
        <w:t>(указывается основание для отказа в соответствии с подпунктом __ (абзацем__) пункта 12  Регламента и краткое описание фактического обстоятельства)</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ind w:firstLine="567"/>
        <w:jc w:val="both"/>
        <w:rPr>
          <w:sz w:val="28"/>
          <w:szCs w:val="28"/>
        </w:rPr>
      </w:pPr>
      <w:r w:rsidRPr="004C4579">
        <w:rPr>
          <w:sz w:val="28"/>
          <w:szCs w:val="28"/>
        </w:rPr>
        <w:t>Отказ в приеме документов не препятствует повторной подаче  документов при устранении причины, по которой отказано в предоставлении услуги.</w:t>
      </w:r>
    </w:p>
    <w:p w:rsidR="005D0699" w:rsidRPr="004C4579" w:rsidRDefault="005D0699" w:rsidP="005D0699">
      <w:pPr>
        <w:autoSpaceDE w:val="0"/>
        <w:autoSpaceDN w:val="0"/>
        <w:adjustRightInd w:val="0"/>
        <w:ind w:firstLine="567"/>
        <w:jc w:val="both"/>
        <w:rPr>
          <w:sz w:val="28"/>
          <w:szCs w:val="28"/>
        </w:rPr>
      </w:pPr>
      <w:r w:rsidRPr="004C4579">
        <w:rPr>
          <w:sz w:val="28"/>
          <w:szCs w:val="28"/>
        </w:rPr>
        <w:t>Отказ  в  приеме  документов может  быть обжалован в  досудебном (внесудебном) или судебном порядке.</w:t>
      </w:r>
    </w:p>
    <w:p w:rsidR="005D0699" w:rsidRPr="004C4579" w:rsidRDefault="005D0699" w:rsidP="005D0699">
      <w:pPr>
        <w:autoSpaceDE w:val="0"/>
        <w:autoSpaceDN w:val="0"/>
        <w:adjustRightInd w:val="0"/>
        <w:jc w:val="both"/>
        <w:rPr>
          <w:sz w:val="28"/>
          <w:szCs w:val="28"/>
        </w:rPr>
      </w:pPr>
    </w:p>
    <w:p w:rsidR="005D0699" w:rsidRPr="004C4579" w:rsidRDefault="005D0699" w:rsidP="005D0699">
      <w:pPr>
        <w:autoSpaceDE w:val="0"/>
        <w:autoSpaceDN w:val="0"/>
        <w:adjustRightInd w:val="0"/>
        <w:jc w:val="both"/>
        <w:rPr>
          <w:sz w:val="28"/>
          <w:szCs w:val="28"/>
        </w:rPr>
      </w:pPr>
      <w:r w:rsidRPr="004C4579">
        <w:rPr>
          <w:sz w:val="28"/>
          <w:szCs w:val="28"/>
        </w:rPr>
        <w:t>_____________________</w:t>
      </w:r>
      <w:r>
        <w:rPr>
          <w:sz w:val="28"/>
          <w:szCs w:val="28"/>
        </w:rPr>
        <w:t>__</w:t>
      </w:r>
      <w:r w:rsidRPr="004C4579">
        <w:rPr>
          <w:sz w:val="28"/>
          <w:szCs w:val="28"/>
        </w:rPr>
        <w:t xml:space="preserve"> </w:t>
      </w:r>
      <w:r>
        <w:rPr>
          <w:sz w:val="28"/>
          <w:szCs w:val="28"/>
        </w:rPr>
        <w:t xml:space="preserve"> </w:t>
      </w:r>
      <w:r w:rsidRPr="004C4579">
        <w:rPr>
          <w:sz w:val="28"/>
          <w:szCs w:val="28"/>
        </w:rPr>
        <w:t xml:space="preserve">  ________________ </w:t>
      </w:r>
      <w:r>
        <w:rPr>
          <w:sz w:val="28"/>
          <w:szCs w:val="28"/>
        </w:rPr>
        <w:t xml:space="preserve"> </w:t>
      </w:r>
      <w:r w:rsidRPr="004C4579">
        <w:rPr>
          <w:sz w:val="28"/>
          <w:szCs w:val="28"/>
        </w:rPr>
        <w:t xml:space="preserve">  _____________________</w:t>
      </w:r>
    </w:p>
    <w:p w:rsidR="005D0699" w:rsidRPr="001D2846" w:rsidRDefault="005D0699" w:rsidP="005D0699">
      <w:pPr>
        <w:autoSpaceDE w:val="0"/>
        <w:autoSpaceDN w:val="0"/>
        <w:adjustRightInd w:val="0"/>
        <w:jc w:val="both"/>
      </w:pPr>
      <w:r w:rsidRPr="001D2846">
        <w:t xml:space="preserve">(должность уполномоченного)                   </w:t>
      </w:r>
      <w:r>
        <w:t xml:space="preserve">  </w:t>
      </w:r>
      <w:r w:rsidRPr="001D2846">
        <w:t xml:space="preserve">     (подпись)                    </w:t>
      </w:r>
      <w:r>
        <w:t xml:space="preserve">            </w:t>
      </w:r>
      <w:r w:rsidRPr="001D2846">
        <w:t xml:space="preserve">     (расшифровка подписи)</w:t>
      </w:r>
    </w:p>
    <w:p w:rsidR="005D0699" w:rsidRPr="001D2846" w:rsidRDefault="005D0699" w:rsidP="005D0699">
      <w:pPr>
        <w:tabs>
          <w:tab w:val="left" w:pos="1215"/>
        </w:tabs>
        <w:rPr>
          <w:sz w:val="28"/>
          <w:szCs w:val="28"/>
        </w:rPr>
      </w:pPr>
    </w:p>
    <w:p w:rsidR="005D0699" w:rsidRPr="001D2846" w:rsidRDefault="005D0699" w:rsidP="005D0699">
      <w:pPr>
        <w:tabs>
          <w:tab w:val="left" w:pos="1215"/>
        </w:tabs>
        <w:rPr>
          <w:sz w:val="28"/>
          <w:szCs w:val="28"/>
        </w:rPr>
      </w:pPr>
    </w:p>
    <w:p w:rsidR="005D0699" w:rsidRPr="001D2846" w:rsidRDefault="005D0699" w:rsidP="005D0699">
      <w:pPr>
        <w:tabs>
          <w:tab w:val="left" w:pos="1215"/>
        </w:tabs>
        <w:rPr>
          <w:sz w:val="28"/>
          <w:szCs w:val="28"/>
        </w:rPr>
      </w:pPr>
    </w:p>
    <w:p w:rsidR="005D0699" w:rsidRPr="001D2846" w:rsidRDefault="005D0699" w:rsidP="005D0699">
      <w:pPr>
        <w:tabs>
          <w:tab w:val="left" w:pos="1215"/>
        </w:tabs>
        <w:rPr>
          <w:sz w:val="28"/>
          <w:szCs w:val="28"/>
        </w:rPr>
      </w:pPr>
    </w:p>
    <w:p w:rsidR="005D0699" w:rsidRDefault="005D0699" w:rsidP="005D0699">
      <w:pPr>
        <w:tabs>
          <w:tab w:val="left" w:pos="1215"/>
        </w:tabs>
      </w:pPr>
    </w:p>
    <w:p w:rsidR="005D0699" w:rsidRDefault="005D0699" w:rsidP="005D0699">
      <w:pPr>
        <w:tabs>
          <w:tab w:val="left" w:pos="1215"/>
        </w:tabs>
      </w:pPr>
    </w:p>
    <w:p w:rsidR="005D0699" w:rsidRDefault="005D0699" w:rsidP="005D0699">
      <w:pPr>
        <w:tabs>
          <w:tab w:val="left" w:pos="1215"/>
        </w:tabs>
      </w:pPr>
    </w:p>
    <w:p w:rsidR="005D0699" w:rsidRDefault="005D0699" w:rsidP="005D0699">
      <w:pPr>
        <w:tabs>
          <w:tab w:val="left" w:pos="1215"/>
        </w:tabs>
      </w:pPr>
    </w:p>
    <w:p w:rsidR="005D0699" w:rsidRDefault="005D0699" w:rsidP="005D0699">
      <w:pPr>
        <w:tabs>
          <w:tab w:val="left" w:pos="1215"/>
        </w:tabs>
      </w:pPr>
    </w:p>
    <w:p w:rsidR="005D0699" w:rsidRDefault="005D0699" w:rsidP="005D0699">
      <w:pPr>
        <w:tabs>
          <w:tab w:val="left" w:pos="1215"/>
        </w:tabs>
      </w:pPr>
    </w:p>
    <w:p w:rsidR="005D0699" w:rsidRDefault="005D0699" w:rsidP="005D0699">
      <w:pPr>
        <w:tabs>
          <w:tab w:val="left" w:pos="1215"/>
        </w:tabs>
      </w:pPr>
    </w:p>
    <w:p w:rsidR="005D0699" w:rsidRPr="001D2846" w:rsidRDefault="005D0699" w:rsidP="005D0699">
      <w:pPr>
        <w:tabs>
          <w:tab w:val="left" w:pos="1215"/>
        </w:tabs>
      </w:pPr>
    </w:p>
    <w:p w:rsidR="005D0699" w:rsidRPr="004C4579" w:rsidRDefault="005D0699" w:rsidP="005D0699">
      <w:pPr>
        <w:tabs>
          <w:tab w:val="left" w:pos="1215"/>
        </w:tabs>
        <w:rPr>
          <w:sz w:val="28"/>
          <w:szCs w:val="28"/>
        </w:rPr>
      </w:pP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Приложение №3</w:t>
      </w: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BB1FD9" w:rsidRPr="00832AA1" w:rsidRDefault="00BB1FD9" w:rsidP="00BB1FD9">
      <w:pPr>
        <w:widowControl w:val="0"/>
        <w:ind w:firstLine="567"/>
        <w:contextualSpacing/>
        <w:jc w:val="both"/>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r w:rsidRPr="00832AA1">
        <w:rPr>
          <w:color w:val="000000"/>
          <w:sz w:val="28"/>
          <w:szCs w:val="28"/>
        </w:rPr>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BB1FD9" w:rsidRPr="00832AA1" w:rsidRDefault="00BB1FD9" w:rsidP="00BB1FD9">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BB1FD9" w:rsidRPr="00832AA1" w:rsidRDefault="00BB1FD9" w:rsidP="00BB1FD9">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BB1FD9" w:rsidRPr="00832AA1" w:rsidRDefault="00BB1FD9" w:rsidP="00BB1FD9">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BB1FD9" w:rsidRPr="00832AA1" w:rsidRDefault="00BB1FD9" w:rsidP="00BB1FD9">
      <w:pPr>
        <w:widowControl w:val="0"/>
        <w:tabs>
          <w:tab w:val="left" w:pos="567"/>
        </w:tabs>
        <w:ind w:firstLine="567"/>
        <w:contextualSpacing/>
        <w:jc w:val="both"/>
        <w:rPr>
          <w:color w:val="000000"/>
          <w:sz w:val="28"/>
          <w:szCs w:val="28"/>
        </w:rPr>
      </w:pPr>
    </w:p>
    <w:p w:rsidR="00BB1FD9" w:rsidRPr="00832AA1" w:rsidRDefault="00BB1FD9" w:rsidP="00BB1FD9">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BB1FD9" w:rsidRPr="00832AA1" w:rsidRDefault="00BB1FD9" w:rsidP="00BB1FD9">
      <w:pPr>
        <w:widowControl w:val="0"/>
        <w:ind w:firstLine="567"/>
        <w:contextualSpacing/>
        <w:jc w:val="both"/>
        <w:rPr>
          <w:color w:val="000000"/>
          <w:sz w:val="28"/>
          <w:szCs w:val="28"/>
        </w:rPr>
      </w:pP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w:t>
      </w:r>
      <w:r w:rsidRPr="00832AA1">
        <w:rPr>
          <w:rFonts w:ascii="Times New Roman" w:hAnsi="Times New Roman"/>
          <w:color w:val="000000"/>
          <w:sz w:val="28"/>
          <w:szCs w:val="28"/>
        </w:rPr>
        <w:lastRenderedPageBreak/>
        <w:t>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BB1FD9" w:rsidRPr="00832AA1" w:rsidRDefault="00BB1FD9" w:rsidP="00BB1FD9">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BB1FD9" w:rsidRPr="00832AA1" w:rsidRDefault="00BB1FD9" w:rsidP="00BB1FD9">
      <w:pPr>
        <w:pStyle w:val="ab"/>
        <w:ind w:firstLine="567"/>
        <w:jc w:val="both"/>
        <w:rPr>
          <w:rFonts w:ascii="Times New Roman" w:hAnsi="Times New Roman"/>
          <w:color w:val="000000"/>
          <w:sz w:val="28"/>
          <w:szCs w:val="28"/>
        </w:rPr>
      </w:pPr>
    </w:p>
    <w:p w:rsidR="00BB1FD9" w:rsidRPr="00832AA1" w:rsidRDefault="00BB1FD9" w:rsidP="00BB1FD9">
      <w:pPr>
        <w:widowControl w:val="0"/>
        <w:ind w:firstLine="567"/>
        <w:contextualSpacing/>
        <w:jc w:val="both"/>
        <w:rPr>
          <w:color w:val="000000"/>
          <w:sz w:val="28"/>
          <w:szCs w:val="28"/>
        </w:rPr>
      </w:pPr>
      <w:r w:rsidRPr="00832AA1">
        <w:rPr>
          <w:color w:val="000000"/>
          <w:sz w:val="28"/>
          <w:szCs w:val="28"/>
        </w:rPr>
        <w:t>____________________ _________ «__» _________201_г.</w:t>
      </w:r>
    </w:p>
    <w:p w:rsidR="00BB1FD9" w:rsidRPr="00832AA1" w:rsidRDefault="00BB1FD9" w:rsidP="00BB1FD9">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BB1FD9" w:rsidRPr="00832AA1" w:rsidRDefault="00BB1FD9" w:rsidP="00BB1FD9">
      <w:pPr>
        <w:widowControl w:val="0"/>
        <w:tabs>
          <w:tab w:val="left" w:pos="567"/>
        </w:tabs>
        <w:ind w:firstLine="567"/>
        <w:contextualSpacing/>
        <w:jc w:val="right"/>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p>
    <w:p w:rsidR="00BB1FD9" w:rsidRPr="00832AA1"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5D0699" w:rsidRDefault="005D0699" w:rsidP="00BB1FD9">
      <w:pPr>
        <w:widowControl w:val="0"/>
        <w:tabs>
          <w:tab w:val="left" w:pos="567"/>
        </w:tabs>
        <w:ind w:firstLine="567"/>
        <w:contextualSpacing/>
        <w:jc w:val="right"/>
        <w:rPr>
          <w:color w:val="000000"/>
          <w:sz w:val="28"/>
          <w:szCs w:val="28"/>
        </w:rPr>
      </w:pPr>
    </w:p>
    <w:p w:rsidR="00BB1FD9" w:rsidRDefault="00BB1FD9" w:rsidP="00BB1FD9">
      <w:pPr>
        <w:widowControl w:val="0"/>
        <w:tabs>
          <w:tab w:val="left" w:pos="567"/>
        </w:tabs>
        <w:ind w:firstLine="567"/>
        <w:contextualSpacing/>
        <w:jc w:val="right"/>
        <w:rPr>
          <w:color w:val="000000"/>
          <w:sz w:val="28"/>
          <w:szCs w:val="28"/>
        </w:rPr>
      </w:pP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Приложение №4</w:t>
      </w:r>
    </w:p>
    <w:p w:rsidR="00BB1FD9" w:rsidRPr="00832AA1" w:rsidRDefault="00BB1FD9" w:rsidP="00BB1FD9">
      <w:pPr>
        <w:widowControl w:val="0"/>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BB1FD9" w:rsidRPr="00D57FA1" w:rsidRDefault="00BB1FD9" w:rsidP="00BB1FD9">
      <w:pPr>
        <w:autoSpaceDE w:val="0"/>
        <w:autoSpaceDN w:val="0"/>
        <w:adjustRightInd w:val="0"/>
        <w:jc w:val="right"/>
        <w:outlineLvl w:val="2"/>
        <w:rPr>
          <w:color w:val="000000"/>
        </w:rPr>
      </w:pPr>
    </w:p>
    <w:p w:rsidR="005D0699" w:rsidRPr="00BB2B8B" w:rsidRDefault="005D0699" w:rsidP="005D0699">
      <w:pPr>
        <w:jc w:val="center"/>
        <w:rPr>
          <w:b/>
          <w:sz w:val="28"/>
          <w:szCs w:val="28"/>
        </w:rPr>
      </w:pPr>
      <w:r w:rsidRPr="00BB2B8B">
        <w:rPr>
          <w:b/>
          <w:sz w:val="28"/>
          <w:szCs w:val="28"/>
        </w:rPr>
        <w:t xml:space="preserve">БЛОК-СХЕМА </w:t>
      </w:r>
    </w:p>
    <w:p w:rsidR="005D0699" w:rsidRPr="00BB2B8B" w:rsidRDefault="005D0699" w:rsidP="005D0699">
      <w:pPr>
        <w:jc w:val="center"/>
        <w:rPr>
          <w:b/>
          <w:sz w:val="28"/>
          <w:szCs w:val="28"/>
        </w:rPr>
      </w:pPr>
      <w:r w:rsidRPr="00BB2B8B">
        <w:rPr>
          <w:b/>
          <w:sz w:val="28"/>
          <w:szCs w:val="28"/>
        </w:rPr>
        <w:t xml:space="preserve">предоставления муниципальной услуги «Принятие решения о </w:t>
      </w:r>
    </w:p>
    <w:p w:rsidR="005D0699" w:rsidRPr="00BB2B8B" w:rsidRDefault="005D0699" w:rsidP="005D0699">
      <w:pPr>
        <w:jc w:val="center"/>
        <w:rPr>
          <w:b/>
          <w:sz w:val="28"/>
          <w:szCs w:val="28"/>
        </w:rPr>
      </w:pPr>
      <w:r w:rsidRPr="00BB2B8B">
        <w:rPr>
          <w:b/>
          <w:sz w:val="28"/>
          <w:szCs w:val="28"/>
        </w:rPr>
        <w:t>подготовке документации по планировке территории»</w:t>
      </w:r>
      <w:r w:rsidR="002F471B" w:rsidRPr="002F471B">
        <w:rPr>
          <w:b/>
          <w:noProof/>
          <w:color w:val="000000"/>
          <w:sz w:val="28"/>
          <w:szCs w:val="28"/>
        </w:rPr>
        <w:pict>
          <v:rect id="_x0000_s1061" style="position:absolute;left:0;text-align:left;margin-left:47.45pt;margin-top:542.5pt;width:198.45pt;height:28.35pt;z-index:251673600;mso-position-horizontal-relative:text;mso-position-vertical-relative:text">
            <v:textbox style="mso-next-textbox:#_x0000_s1061">
              <w:txbxContent>
                <w:p w:rsidR="005D0699" w:rsidRPr="00B31ABD" w:rsidRDefault="005D0699" w:rsidP="005D0699">
                  <w:pPr>
                    <w:jc w:val="center"/>
                    <w:rPr>
                      <w:sz w:val="18"/>
                      <w:szCs w:val="18"/>
                    </w:rPr>
                  </w:pPr>
                  <w:r>
                    <w:rPr>
                      <w:sz w:val="18"/>
                      <w:szCs w:val="18"/>
                    </w:rPr>
                    <w:t>Принятие решения о подготовке документации по планировке территории</w:t>
                  </w:r>
                </w:p>
              </w:txbxContent>
            </v:textbox>
          </v:rect>
        </w:pict>
      </w:r>
      <w:r w:rsidR="002F471B" w:rsidRPr="002F471B">
        <w:rPr>
          <w:b/>
          <w:noProof/>
          <w:color w:val="000000"/>
          <w:sz w:val="28"/>
          <w:szCs w:val="28"/>
        </w:rPr>
        <w:pict>
          <v:shapetype id="_x0000_t202" coordsize="21600,21600" o:spt="202" path="m,l,21600r21600,l21600,xe">
            <v:stroke joinstyle="miter"/>
            <v:path gradientshapeok="t" o:connecttype="rect"/>
          </v:shapetype>
          <v:shape id="_x0000_s1053" type="#_x0000_t202" style="position:absolute;left:0;text-align:left;margin-left:147.85pt;margin-top:386.6pt;width:198.45pt;height:19.85pt;z-index:251665408;mso-position-horizontal-relative:text;mso-position-vertical-relative:text">
            <v:textbox style="mso-next-textbox:#_x0000_s1053">
              <w:txbxContent>
                <w:p w:rsidR="005D0699" w:rsidRDefault="005D0699" w:rsidP="005D0699">
                  <w:pPr>
                    <w:jc w:val="center"/>
                  </w:pPr>
                  <w:r>
                    <w:t>Полный пакет документов по заявлению</w:t>
                  </w:r>
                </w:p>
              </w:txbxContent>
            </v:textbox>
          </v:shape>
        </w:pict>
      </w:r>
      <w:r w:rsidR="002F471B" w:rsidRPr="002F471B">
        <w:rPr>
          <w:b/>
          <w:noProof/>
          <w:color w:val="000000"/>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218.4pt;margin-top:443.35pt;width:56.7pt;height:0;z-index:251667456;mso-position-horizontal-relative:text;mso-position-vertical-relative:text" o:connectortype="straight">
            <v:stroke endarrow="block"/>
          </v:shape>
        </w:pict>
      </w:r>
      <w:r w:rsidR="002F471B" w:rsidRPr="002F471B">
        <w:rPr>
          <w:b/>
          <w:noProof/>
          <w:color w:val="000000"/>
          <w:sz w:val="28"/>
          <w:szCs w:val="28"/>
        </w:rPr>
        <w:pict>
          <v:shapetype id="_x0000_t4" coordsize="21600,21600" o:spt="4" path="m10800,l,10800,10800,21600,21600,10800xe">
            <v:stroke joinstyle="miter"/>
            <v:path gradientshapeok="t" o:connecttype="rect" textboxrect="5400,5400,16200,16200"/>
          </v:shapetype>
          <v:shape id="_x0000_s1054" type="#_x0000_t4" style="position:absolute;left:0;text-align:left;margin-left:76.65pt;margin-top:414.95pt;width:141.75pt;height:56.7pt;z-index:251666432;mso-position-horizontal-relative:text;mso-position-vertical-relative:text">
            <v:textbox style="mso-next-textbox:#_x0000_s1054">
              <w:txbxContent>
                <w:p w:rsidR="005D0699" w:rsidRPr="00F61B1A" w:rsidRDefault="005D0699" w:rsidP="005D0699">
                  <w:pPr>
                    <w:jc w:val="center"/>
                    <w:rPr>
                      <w:sz w:val="12"/>
                      <w:szCs w:val="12"/>
                    </w:rPr>
                  </w:pPr>
                  <w:r w:rsidRPr="00F61B1A">
                    <w:rPr>
                      <w:sz w:val="12"/>
                      <w:szCs w:val="12"/>
                    </w:rPr>
                    <w:t>Вы</w:t>
                  </w:r>
                  <w:r>
                    <w:rPr>
                      <w:sz w:val="12"/>
                      <w:szCs w:val="12"/>
                    </w:rPr>
                    <w:t>явле</w:t>
                  </w:r>
                  <w:r w:rsidRPr="00F61B1A">
                    <w:rPr>
                      <w:sz w:val="12"/>
                      <w:szCs w:val="12"/>
                    </w:rPr>
                    <w:t>ны основания для отказа в предоставлении услуги?</w:t>
                  </w:r>
                </w:p>
              </w:txbxContent>
            </v:textbox>
          </v:shape>
        </w:pict>
      </w:r>
      <w:r w:rsidR="002F471B" w:rsidRPr="002F471B">
        <w:rPr>
          <w:b/>
          <w:noProof/>
          <w:color w:val="000000"/>
          <w:sz w:val="28"/>
          <w:szCs w:val="28"/>
        </w:rPr>
        <w:pict>
          <v:rect id="_x0000_s1056" style="position:absolute;left:0;text-align:left;margin-left:275.1pt;margin-top:428.95pt;width:141.75pt;height:28.35pt;z-index:251668480;mso-position-horizontal-relative:text;mso-position-vertical-relative:text">
            <v:textbox style="mso-next-textbox:#_x0000_s1056">
              <w:txbxContent>
                <w:p w:rsidR="005D0699" w:rsidRPr="00B31ABD" w:rsidRDefault="005D0699" w:rsidP="005D0699">
                  <w:pPr>
                    <w:jc w:val="center"/>
                    <w:rPr>
                      <w:sz w:val="18"/>
                      <w:szCs w:val="18"/>
                    </w:rPr>
                  </w:pPr>
                  <w:r>
                    <w:rPr>
                      <w:sz w:val="18"/>
                      <w:szCs w:val="18"/>
                    </w:rPr>
                    <w:t>Отказ в предоставлении муниципальной услуги</w:t>
                  </w:r>
                </w:p>
              </w:txbxContent>
            </v:textbox>
          </v:rect>
        </w:pict>
      </w:r>
      <w:r w:rsidR="002F471B" w:rsidRPr="002F471B">
        <w:rPr>
          <w:b/>
          <w:noProof/>
          <w:color w:val="000000"/>
          <w:sz w:val="28"/>
          <w:szCs w:val="28"/>
        </w:rPr>
        <w:pict>
          <v:shape id="_x0000_s1052" type="#_x0000_t32" style="position:absolute;left:0;text-align:left;margin-left:147.6pt;margin-top:386.6pt;width:.05pt;height:28.35pt;z-index:251664384;mso-position-horizontal-relative:text;mso-position-vertical-relative:text" o:connectortype="straight">
            <v:stroke endarrow="block"/>
          </v:shape>
        </w:pict>
      </w:r>
      <w:r w:rsidR="002F471B" w:rsidRPr="002F471B">
        <w:rPr>
          <w:b/>
          <w:noProof/>
          <w:color w:val="000000"/>
          <w:sz w:val="28"/>
          <w:szCs w:val="28"/>
        </w:rPr>
        <w:pict>
          <v:rect id="_x0000_s1058" style="position:absolute;left:0;text-align:left;margin-left:76.55pt;margin-top:500pt;width:141.75pt;height:28.35pt;z-index:251670528;mso-position-horizontal-relative:text;mso-position-vertical-relative:text">
            <v:textbox style="mso-next-textbox:#_x0000_s1058">
              <w:txbxContent>
                <w:p w:rsidR="005D0699" w:rsidRDefault="005D0699" w:rsidP="005D0699">
                  <w:pPr>
                    <w:jc w:val="center"/>
                    <w:rPr>
                      <w:sz w:val="18"/>
                      <w:szCs w:val="18"/>
                    </w:rPr>
                  </w:pPr>
                  <w:r>
                    <w:rPr>
                      <w:sz w:val="18"/>
                      <w:szCs w:val="18"/>
                    </w:rPr>
                    <w:t>Формирование результата</w:t>
                  </w:r>
                </w:p>
                <w:p w:rsidR="005D0699" w:rsidRPr="00B31ABD" w:rsidRDefault="005D0699" w:rsidP="005D0699">
                  <w:pPr>
                    <w:jc w:val="center"/>
                    <w:rPr>
                      <w:sz w:val="18"/>
                      <w:szCs w:val="18"/>
                    </w:rPr>
                  </w:pPr>
                  <w:r>
                    <w:rPr>
                      <w:sz w:val="18"/>
                      <w:szCs w:val="18"/>
                    </w:rPr>
                    <w:t>муниципальной услуги</w:t>
                  </w:r>
                </w:p>
              </w:txbxContent>
            </v:textbox>
          </v:rect>
        </w:pict>
      </w:r>
      <w:r w:rsidR="002F471B" w:rsidRPr="002F471B">
        <w:rPr>
          <w:b/>
          <w:noProof/>
          <w:color w:val="000000"/>
          <w:sz w:val="28"/>
          <w:szCs w:val="28"/>
        </w:rPr>
        <w:pict>
          <v:shape id="_x0000_s1060" type="#_x0000_t32" style="position:absolute;left:0;text-align:left;margin-left:147.55pt;margin-top:528.35pt;width:.05pt;height:14.15pt;z-index:251672576;mso-position-horizontal-relative:text;mso-position-vertical-relative:text" o:connectortype="straight">
            <v:stroke endarrow="block"/>
          </v:shape>
        </w:pict>
      </w:r>
      <w:r w:rsidR="002F471B" w:rsidRPr="002F471B">
        <w:rPr>
          <w:b/>
          <w:noProof/>
          <w:color w:val="000000"/>
          <w:sz w:val="28"/>
          <w:szCs w:val="28"/>
        </w:rPr>
        <w:pict>
          <v:shape id="_x0000_s1059" type="#_x0000_t202" style="position:absolute;left:0;text-align:left;margin-left:147.7pt;margin-top:471.65pt;width:39.7pt;height:19.85pt;z-index:251671552;mso-position-horizontal-relative:text;mso-position-vertical-relative:text">
            <v:textbox style="mso-next-textbox:#_x0000_s1059">
              <w:txbxContent>
                <w:p w:rsidR="005D0699" w:rsidRDefault="005D0699" w:rsidP="005D0699">
                  <w:pPr>
                    <w:jc w:val="center"/>
                  </w:pPr>
                  <w:r>
                    <w:t>нет</w:t>
                  </w:r>
                </w:p>
              </w:txbxContent>
            </v:textbox>
          </v:shape>
        </w:pict>
      </w:r>
      <w:r w:rsidR="002F471B" w:rsidRPr="002F471B">
        <w:rPr>
          <w:b/>
          <w:noProof/>
          <w:color w:val="000000"/>
          <w:sz w:val="28"/>
          <w:szCs w:val="28"/>
        </w:rPr>
        <w:pict>
          <v:shape id="_x0000_s1064" type="#_x0000_t202" style="position:absolute;left:0;text-align:left;margin-left:217.55pt;margin-top:423.5pt;width:28.35pt;height:19.85pt;z-index:251675648;mso-position-horizontal-relative:text;mso-position-vertical-relative:text">
            <v:textbox style="mso-next-textbox:#_x0000_s1064">
              <w:txbxContent>
                <w:p w:rsidR="005D0699" w:rsidRDefault="005D0699" w:rsidP="005D0699">
                  <w:pPr>
                    <w:jc w:val="center"/>
                  </w:pPr>
                  <w:r>
                    <w:t>да</w:t>
                  </w:r>
                </w:p>
              </w:txbxContent>
            </v:textbox>
          </v:shape>
        </w:pict>
      </w:r>
      <w:r w:rsidR="002F471B" w:rsidRPr="002F471B">
        <w:rPr>
          <w:b/>
          <w:noProof/>
          <w:color w:val="000000"/>
          <w:sz w:val="28"/>
          <w:szCs w:val="28"/>
        </w:rPr>
        <w:pict>
          <v:shape id="_x0000_s1057" type="#_x0000_t32" style="position:absolute;left:0;text-align:left;margin-left:147.65pt;margin-top:471.65pt;width:.05pt;height:28.35pt;z-index:251669504;mso-position-horizontal-relative:text;mso-position-vertical-relative:text" o:connectortype="straight">
            <v:stroke endarrow="block"/>
          </v:shape>
        </w:pict>
      </w:r>
      <w:r w:rsidR="002F471B" w:rsidRPr="002F471B">
        <w:rPr>
          <w:b/>
          <w:noProof/>
          <w:color w:val="000000"/>
          <w:sz w:val="28"/>
          <w:szCs w:val="28"/>
        </w:rPr>
        <w:pict>
          <v:rect id="_x0000_s1051" style="position:absolute;left:0;text-align:left;margin-left:19.25pt;margin-top:358.25pt;width:255.1pt;height:28.35pt;z-index:251663360;mso-position-horizontal-relative:text;mso-position-vertical-relative:text">
            <v:textbox style="mso-next-textbox:#_x0000_s1051">
              <w:txbxContent>
                <w:p w:rsidR="005D0699" w:rsidRPr="00B31ABD" w:rsidRDefault="005D0699" w:rsidP="005D0699">
                  <w:pPr>
                    <w:jc w:val="center"/>
                    <w:rPr>
                      <w:sz w:val="18"/>
                      <w:szCs w:val="18"/>
                    </w:rPr>
                  </w:pPr>
                  <w:r>
                    <w:rPr>
                      <w:sz w:val="18"/>
                      <w:szCs w:val="18"/>
                    </w:rPr>
                    <w:t>Запрос недостающих документов, подлежащих получению по каналам межведомственного взаимодействия</w:t>
                  </w:r>
                </w:p>
              </w:txbxContent>
            </v:textbox>
          </v:rect>
        </w:pict>
      </w:r>
      <w:r w:rsidR="002F471B" w:rsidRPr="002F471B">
        <w:rPr>
          <w:b/>
          <w:noProof/>
          <w:color w:val="000000"/>
          <w:sz w:val="28"/>
          <w:szCs w:val="28"/>
        </w:rPr>
        <w:pict>
          <v:shape id="_x0000_s1050" type="#_x0000_t32" style="position:absolute;left:0;text-align:left;margin-left:146.8pt;margin-top:329.9pt;width:.05pt;height:28.35pt;z-index:251662336;mso-position-horizontal-relative:text;mso-position-vertical-relative:text" o:connectortype="straight">
            <v:stroke endarrow="block"/>
          </v:shape>
        </w:pict>
      </w:r>
      <w:r w:rsidR="002F471B" w:rsidRPr="002F471B">
        <w:rPr>
          <w:b/>
          <w:noProof/>
          <w:color w:val="000000"/>
          <w:sz w:val="28"/>
          <w:szCs w:val="28"/>
        </w:rPr>
        <w:pict>
          <v:shape id="_x0000_s1049" type="#_x0000_t202" style="position:absolute;left:0;text-align:left;margin-left:217.55pt;margin-top:281.75pt;width:39.7pt;height:19.85pt;z-index:251661312;mso-position-horizontal-relative:text;mso-position-vertical-relative:text">
            <v:textbox style="mso-next-textbox:#_x0000_s1049">
              <w:txbxContent>
                <w:p w:rsidR="005D0699" w:rsidRDefault="005D0699" w:rsidP="005D0699">
                  <w:pPr>
                    <w:jc w:val="center"/>
                  </w:pPr>
                  <w:r>
                    <w:t>нет</w:t>
                  </w:r>
                </w:p>
              </w:txbxContent>
            </v:textbox>
          </v:shape>
        </w:pict>
      </w:r>
      <w:r w:rsidR="002F471B" w:rsidRPr="002F471B">
        <w:rPr>
          <w:b/>
          <w:noProof/>
          <w:color w:val="000000"/>
          <w:sz w:val="28"/>
          <w:szCs w:val="28"/>
        </w:rPr>
        <w:pict>
          <v:rect id="_x0000_s1047" style="position:absolute;left:0;text-align:left;margin-left:274.35pt;margin-top:287.2pt;width:141.75pt;height:28.35pt;z-index:251659264;mso-position-horizontal-relative:text;mso-position-vertical-relative:text">
            <v:textbox style="mso-next-textbox:#_x0000_s1047">
              <w:txbxContent>
                <w:p w:rsidR="005D0699" w:rsidRPr="00B31ABD" w:rsidRDefault="005D0699" w:rsidP="005D0699">
                  <w:pPr>
                    <w:jc w:val="center"/>
                    <w:rPr>
                      <w:sz w:val="18"/>
                      <w:szCs w:val="18"/>
                    </w:rPr>
                  </w:pPr>
                  <w:r>
                    <w:rPr>
                      <w:sz w:val="18"/>
                      <w:szCs w:val="18"/>
                    </w:rPr>
                    <w:t>Уведомление о недостаточности пакета документов</w:t>
                  </w:r>
                </w:p>
              </w:txbxContent>
            </v:textbox>
          </v:rect>
        </w:pict>
      </w:r>
      <w:r w:rsidR="002F471B" w:rsidRPr="002F471B">
        <w:rPr>
          <w:b/>
          <w:noProof/>
          <w:color w:val="000000"/>
          <w:sz w:val="28"/>
          <w:szCs w:val="28"/>
        </w:rPr>
        <w:pict>
          <v:shape id="_x0000_s1046" type="#_x0000_t32" style="position:absolute;left:0;text-align:left;margin-left:217.65pt;margin-top:301.6pt;width:56.7pt;height:0;z-index:251658240;mso-position-horizontal-relative:text;mso-position-vertical-relative:text" o:connectortype="straight">
            <v:stroke endarrow="block"/>
          </v:shape>
        </w:pict>
      </w:r>
      <w:r w:rsidR="002F471B" w:rsidRPr="002F471B">
        <w:rPr>
          <w:b/>
          <w:noProof/>
          <w:color w:val="000000"/>
          <w:sz w:val="28"/>
          <w:szCs w:val="28"/>
        </w:rPr>
        <w:pict>
          <v:shape id="_x0000_s1041" type="#_x0000_t4" style="position:absolute;left:0;text-align:left;margin-left:75.9pt;margin-top:273.2pt;width:141.75pt;height:56.7pt;z-index:251653120;mso-position-horizontal-relative:text;mso-position-vertical-relative:text">
            <v:textbox style="mso-next-textbox:#_x0000_s1041">
              <w:txbxContent>
                <w:p w:rsidR="005D0699" w:rsidRPr="002847C2" w:rsidRDefault="005D0699" w:rsidP="005D0699">
                  <w:pPr>
                    <w:jc w:val="center"/>
                    <w:rPr>
                      <w:sz w:val="16"/>
                      <w:szCs w:val="16"/>
                    </w:rPr>
                  </w:pPr>
                  <w:r w:rsidRPr="002847C2">
                    <w:rPr>
                      <w:sz w:val="16"/>
                      <w:szCs w:val="16"/>
                    </w:rPr>
                    <w:t>Пакет документов комплектен?</w:t>
                  </w:r>
                </w:p>
              </w:txbxContent>
            </v:textbox>
          </v:shape>
        </w:pict>
      </w:r>
      <w:r w:rsidR="002F471B" w:rsidRPr="002F471B">
        <w:rPr>
          <w:b/>
          <w:noProof/>
          <w:color w:val="000000"/>
          <w:sz w:val="28"/>
          <w:szCs w:val="28"/>
        </w:rPr>
        <w:pict>
          <v:shape id="_x0000_s1048" type="#_x0000_t202" style="position:absolute;left:0;text-align:left;margin-left:146.95pt;margin-top:329.9pt;width:28.35pt;height:19.85pt;z-index:251660288;mso-position-horizontal-relative:text;mso-position-vertical-relative:text">
            <v:textbox style="mso-next-textbox:#_x0000_s1048">
              <w:txbxContent>
                <w:p w:rsidR="005D0699" w:rsidRDefault="005D0699" w:rsidP="005D0699">
                  <w:pPr>
                    <w:jc w:val="center"/>
                  </w:pPr>
                  <w:r>
                    <w:t>да</w:t>
                  </w:r>
                </w:p>
              </w:txbxContent>
            </v:textbox>
          </v:shape>
        </w:pict>
      </w:r>
      <w:r w:rsidR="002F471B" w:rsidRPr="002F471B">
        <w:rPr>
          <w:b/>
          <w:noProof/>
          <w:color w:val="000000"/>
          <w:sz w:val="28"/>
          <w:szCs w:val="28"/>
        </w:rPr>
        <w:pict>
          <v:shape id="_x0000_s1045" type="#_x0000_t32" style="position:absolute;left:0;text-align:left;margin-left:146.75pt;margin-top:259.05pt;width:.05pt;height:14.15pt;z-index:251657216;mso-position-horizontal-relative:text;mso-position-vertical-relative:text" o:connectortype="straight">
            <v:stroke endarrow="block"/>
          </v:shape>
        </w:pict>
      </w:r>
      <w:r w:rsidR="002F471B" w:rsidRPr="002F471B">
        <w:rPr>
          <w:b/>
          <w:noProof/>
          <w:color w:val="000000"/>
          <w:sz w:val="28"/>
          <w:szCs w:val="28"/>
        </w:rPr>
        <w:pict>
          <v:rect id="_x0000_s1040" style="position:absolute;left:0;text-align:left;margin-left:76.55pt;margin-top:230.7pt;width:141.75pt;height:28.35pt;z-index:251652096;mso-position-horizontal-relative:text;mso-position-vertical-relative:text">
            <v:textbox style="mso-next-textbox:#_x0000_s1040">
              <w:txbxContent>
                <w:p w:rsidR="005D0699" w:rsidRPr="00B31ABD" w:rsidRDefault="005D0699" w:rsidP="005D0699">
                  <w:pPr>
                    <w:jc w:val="center"/>
                    <w:rPr>
                      <w:sz w:val="18"/>
                      <w:szCs w:val="18"/>
                    </w:rPr>
                  </w:pPr>
                  <w:r>
                    <w:rPr>
                      <w:sz w:val="18"/>
                      <w:szCs w:val="18"/>
                    </w:rPr>
                    <w:t>Проверка полноты пакета документов</w:t>
                  </w:r>
                </w:p>
              </w:txbxContent>
            </v:textbox>
          </v:rect>
        </w:pict>
      </w:r>
      <w:r w:rsidR="002F471B" w:rsidRPr="002F471B">
        <w:rPr>
          <w:b/>
          <w:noProof/>
          <w:color w:val="000000"/>
          <w:sz w:val="28"/>
          <w:szCs w:val="28"/>
        </w:rPr>
        <w:pict>
          <v:shape id="_x0000_s1044" type="#_x0000_t32" style="position:absolute;left:0;text-align:left;margin-left:146.8pt;margin-top:216.55pt;width:.05pt;height:14.15pt;z-index:251656192;mso-position-horizontal-relative:text;mso-position-vertical-relative:text" o:connectortype="straight">
            <v:stroke endarrow="block"/>
          </v:shape>
        </w:pict>
      </w:r>
      <w:r w:rsidR="002F471B" w:rsidRPr="002F471B">
        <w:rPr>
          <w:b/>
          <w:noProof/>
          <w:color w:val="000000"/>
          <w:sz w:val="28"/>
          <w:szCs w:val="28"/>
        </w:rPr>
        <w:pict>
          <v:rect id="_x0000_s1039" style="position:absolute;left:0;text-align:left;margin-left:76.45pt;margin-top:188.2pt;width:141.75pt;height:28.35pt;z-index:251651072;mso-position-horizontal-relative:text;mso-position-vertical-relative:text">
            <v:textbox style="mso-next-textbox:#_x0000_s1039">
              <w:txbxContent>
                <w:p w:rsidR="005D0699" w:rsidRPr="00B31ABD" w:rsidRDefault="005D0699" w:rsidP="005D0699">
                  <w:pPr>
                    <w:jc w:val="center"/>
                    <w:rPr>
                      <w:sz w:val="18"/>
                      <w:szCs w:val="18"/>
                    </w:rPr>
                  </w:pPr>
                  <w:r>
                    <w:rPr>
                      <w:sz w:val="18"/>
                      <w:szCs w:val="18"/>
                    </w:rPr>
                    <w:t>Определение ответственного исполнителя</w:t>
                  </w:r>
                </w:p>
              </w:txbxContent>
            </v:textbox>
          </v:rect>
        </w:pict>
      </w:r>
      <w:r w:rsidR="002F471B" w:rsidRPr="002F471B">
        <w:rPr>
          <w:b/>
          <w:noProof/>
          <w:color w:val="000000"/>
          <w:sz w:val="28"/>
          <w:szCs w:val="28"/>
        </w:rPr>
        <w:pict>
          <v:rect id="_x0000_s1038" style="position:absolute;left:0;text-align:left;margin-left:76.55pt;margin-top:144.8pt;width:141.75pt;height:28.35pt;z-index:251650048;mso-position-horizontal-relative:text;mso-position-vertical-relative:text">
            <v:textbox style="mso-next-textbox:#_x0000_s1038">
              <w:txbxContent>
                <w:p w:rsidR="005D0699" w:rsidRPr="00B31ABD" w:rsidRDefault="005D0699" w:rsidP="005D0699">
                  <w:pPr>
                    <w:jc w:val="center"/>
                    <w:rPr>
                      <w:sz w:val="18"/>
                      <w:szCs w:val="18"/>
                    </w:rPr>
                  </w:pPr>
                  <w:r>
                    <w:rPr>
                      <w:sz w:val="18"/>
                      <w:szCs w:val="18"/>
                    </w:rPr>
                    <w:t>Визирование заявления у начальника УАиГ</w:t>
                  </w:r>
                </w:p>
              </w:txbxContent>
            </v:textbox>
          </v:rect>
        </w:pict>
      </w:r>
      <w:r w:rsidR="002F471B" w:rsidRPr="002F471B">
        <w:rPr>
          <w:b/>
          <w:noProof/>
          <w:color w:val="000000"/>
          <w:sz w:val="28"/>
          <w:szCs w:val="28"/>
        </w:rPr>
        <w:pict>
          <v:rect id="_x0000_s1031" style="position:absolute;left:0;text-align:left;margin-left:76.55pt;margin-top:102.3pt;width:141.75pt;height:28.35pt;z-index:251642880;mso-position-horizontal-relative:text;mso-position-vertical-relative:text">
            <v:textbox style="mso-next-textbox:#_x0000_s1031">
              <w:txbxContent>
                <w:p w:rsidR="005D0699" w:rsidRPr="00B31ABD" w:rsidRDefault="005D0699" w:rsidP="005D0699">
                  <w:pPr>
                    <w:jc w:val="center"/>
                    <w:rPr>
                      <w:sz w:val="18"/>
                      <w:szCs w:val="18"/>
                    </w:rPr>
                  </w:pPr>
                  <w:r>
                    <w:rPr>
                      <w:sz w:val="18"/>
                      <w:szCs w:val="18"/>
                    </w:rPr>
                    <w:t>Приём и регистрация заявления и пакета документов</w:t>
                  </w:r>
                </w:p>
              </w:txbxContent>
            </v:textbox>
          </v:rect>
        </w:pict>
      </w:r>
      <w:r w:rsidR="002F471B" w:rsidRPr="002F471B">
        <w:rPr>
          <w:b/>
          <w:noProof/>
          <w:color w:val="000000"/>
          <w:sz w:val="28"/>
          <w:szCs w:val="28"/>
        </w:rPr>
        <w:pict>
          <v:shape id="_x0000_s1043" type="#_x0000_t32" style="position:absolute;left:0;text-align:left;margin-left:146.85pt;margin-top:173.15pt;width:.05pt;height:15.05pt;z-index:251655168;mso-position-horizontal-relative:text;mso-position-vertical-relative:text" o:connectortype="straight">
            <v:stroke endarrow="block"/>
          </v:shape>
        </w:pict>
      </w:r>
      <w:r w:rsidR="002F471B" w:rsidRPr="002F471B">
        <w:rPr>
          <w:b/>
          <w:noProof/>
          <w:color w:val="000000"/>
          <w:sz w:val="28"/>
          <w:szCs w:val="28"/>
        </w:rPr>
        <w:pict>
          <v:shape id="_x0000_s1042" type="#_x0000_t32" style="position:absolute;left:0;text-align:left;margin-left:146.9pt;margin-top:130.65pt;width:.05pt;height:14.15pt;z-index:251654144;mso-position-horizontal-relative:text;mso-position-vertical-relative:text" o:connectortype="straight">
            <v:stroke endarrow="block"/>
          </v:shape>
        </w:pict>
      </w:r>
      <w:r w:rsidR="002F471B" w:rsidRPr="002F471B">
        <w:rPr>
          <w:b/>
          <w:noProof/>
          <w:color w:val="000000"/>
          <w:sz w:val="28"/>
          <w:szCs w:val="28"/>
        </w:rPr>
        <w:pict>
          <v:shape id="_x0000_s1033" type="#_x0000_t32" style="position:absolute;left:0;text-align:left;margin-left:148.4pt;margin-top:87.9pt;width:166.2pt;height:.05pt;z-index:251644928;mso-position-horizontal-relative:text;mso-position-vertical-relative:text" o:connectortype="straight"/>
        </w:pict>
      </w:r>
      <w:r w:rsidR="002F471B" w:rsidRPr="002F471B">
        <w:rPr>
          <w:b/>
          <w:noProof/>
          <w:color w:val="000000"/>
          <w:sz w:val="28"/>
          <w:szCs w:val="28"/>
        </w:rPr>
        <w:pict>
          <v:shape id="_x0000_s1034" type="#_x0000_t32" style="position:absolute;left:0;text-align:left;margin-left:147.6pt;margin-top:73.95pt;width:.25pt;height:28.35pt;flip:x;z-index:251645952;mso-position-horizontal-relative:text;mso-position-vertical-relative:text" o:connectortype="straight">
            <v:stroke endarrow="block"/>
          </v:shape>
        </w:pict>
      </w:r>
      <w:r w:rsidR="002F471B" w:rsidRPr="002F471B">
        <w:rPr>
          <w:b/>
          <w:noProof/>
          <w:color w:val="000000"/>
          <w:sz w:val="28"/>
          <w:szCs w:val="28"/>
        </w:rPr>
        <w:pict>
          <v:shape id="_x0000_s1037" type="#_x0000_t32" style="position:absolute;left:0;text-align:left;margin-left:68.3pt;margin-top:73.8pt;width:159.45pt;height:.05pt;z-index:251649024;mso-position-horizontal-relative:text;mso-position-vertical-relative:text" o:connectortype="straight"/>
        </w:pict>
      </w:r>
      <w:r w:rsidR="002F471B" w:rsidRPr="002F471B">
        <w:rPr>
          <w:b/>
          <w:noProof/>
          <w:color w:val="000000"/>
          <w:sz w:val="28"/>
          <w:szCs w:val="28"/>
        </w:rPr>
        <w:pict>
          <v:rect id="_x0000_s1030" style="position:absolute;left:0;text-align:left;margin-left:314.1pt;margin-top:73.8pt;width:141.75pt;height:28.35pt;z-index:251641856;mso-position-horizontal-relative:text;mso-position-vertical-relative:text">
            <v:textbox style="mso-next-textbox:#_x0000_s1030">
              <w:txbxContent>
                <w:p w:rsidR="005D0699" w:rsidRPr="00B31ABD" w:rsidRDefault="005D0699" w:rsidP="005D0699">
                  <w:pPr>
                    <w:jc w:val="center"/>
                    <w:rPr>
                      <w:sz w:val="18"/>
                      <w:szCs w:val="18"/>
                    </w:rPr>
                  </w:pPr>
                  <w:r>
                    <w:rPr>
                      <w:sz w:val="18"/>
                      <w:szCs w:val="18"/>
                    </w:rPr>
                    <w:t>Получение пакета документов от МФЦ</w:t>
                  </w:r>
                </w:p>
              </w:txbxContent>
            </v:textbox>
          </v:rect>
        </w:pict>
      </w:r>
      <w:r w:rsidR="002F471B" w:rsidRPr="002F471B">
        <w:rPr>
          <w:b/>
          <w:noProof/>
          <w:color w:val="000000"/>
          <w:sz w:val="28"/>
          <w:szCs w:val="28"/>
        </w:rPr>
        <w:pict>
          <v:shape id="_x0000_s1036" type="#_x0000_t32" style="position:absolute;left:0;text-align:left;margin-left:227.75pt;margin-top:59.65pt;width:0;height:14.15pt;z-index:251648000;mso-position-horizontal-relative:text;mso-position-vertical-relative:text" o:connectortype="straight"/>
        </w:pict>
      </w:r>
      <w:r w:rsidR="002F471B" w:rsidRPr="002F471B">
        <w:rPr>
          <w:b/>
          <w:noProof/>
          <w:color w:val="000000"/>
          <w:sz w:val="28"/>
          <w:szCs w:val="28"/>
        </w:rPr>
        <w:pict>
          <v:shape id="_x0000_s1035" type="#_x0000_t32" style="position:absolute;left:0;text-align:left;margin-left:68.3pt;margin-top:59.65pt;width:0;height:14.15pt;z-index:251646976;mso-position-horizontal-relative:text;mso-position-vertical-relative:text" o:connectortype="straight"/>
        </w:pict>
      </w:r>
      <w:r w:rsidR="002F471B" w:rsidRPr="002F471B">
        <w:rPr>
          <w:b/>
          <w:noProof/>
          <w:color w:val="000000"/>
          <w:sz w:val="28"/>
          <w:szCs w:val="28"/>
        </w:rPr>
        <w:pict>
          <v:shape id="_x0000_s1032" type="#_x0000_t32" style="position:absolute;left:0;text-align:left;margin-left:384.95pt;margin-top:59.65pt;width:.05pt;height:14.15pt;z-index:251643904;mso-position-horizontal-relative:text;mso-position-vertical-relative:text" o:connectortype="straight">
            <v:stroke endarrow="block"/>
          </v:shape>
        </w:pict>
      </w:r>
      <w:r w:rsidR="002F471B" w:rsidRPr="002F471B">
        <w:rPr>
          <w:b/>
          <w:noProof/>
          <w:color w:val="000000"/>
          <w:sz w:val="28"/>
          <w:szCs w:val="28"/>
        </w:rPr>
        <w:pict>
          <v:rect id="_x0000_s1028" style="position:absolute;left:0;text-align:left;margin-left:155.85pt;margin-top:31.3pt;width:141.75pt;height:28.35pt;z-index:251639808;mso-position-horizontal-relative:text;mso-position-vertical-relative:text">
            <v:textbox style="mso-next-textbox:#_x0000_s1028">
              <w:txbxContent>
                <w:p w:rsidR="005D0699" w:rsidRDefault="005D0699" w:rsidP="005D0699">
                  <w:pPr>
                    <w:jc w:val="center"/>
                    <w:rPr>
                      <w:sz w:val="18"/>
                      <w:szCs w:val="18"/>
                    </w:rPr>
                  </w:pPr>
                  <w:r>
                    <w:rPr>
                      <w:sz w:val="18"/>
                      <w:szCs w:val="18"/>
                    </w:rPr>
                    <w:t>Заполнение заявки на получение</w:t>
                  </w:r>
                </w:p>
                <w:p w:rsidR="005D0699" w:rsidRPr="00B31ABD" w:rsidRDefault="005D0699" w:rsidP="005D0699">
                  <w:pPr>
                    <w:jc w:val="center"/>
                    <w:rPr>
                      <w:sz w:val="18"/>
                      <w:szCs w:val="18"/>
                    </w:rPr>
                  </w:pPr>
                  <w:r>
                    <w:rPr>
                      <w:sz w:val="18"/>
                      <w:szCs w:val="18"/>
                    </w:rPr>
                    <w:t>Услуги на Едином портале</w:t>
                  </w:r>
                </w:p>
              </w:txbxContent>
            </v:textbox>
          </v:rect>
        </w:pict>
      </w:r>
      <w:r w:rsidR="002F471B" w:rsidRPr="002F471B">
        <w:rPr>
          <w:b/>
          <w:noProof/>
          <w:color w:val="000000"/>
          <w:sz w:val="28"/>
          <w:szCs w:val="28"/>
        </w:rPr>
        <w:pict>
          <v:rect id="_x0000_s1027" style="position:absolute;left:0;text-align:left;margin-left:-2.4pt;margin-top:31.3pt;width:141.75pt;height:28.35pt;z-index:251638784;mso-position-horizontal-relative:text;mso-position-vertical-relative:text">
            <v:textbox style="mso-next-textbox:#_x0000_s1027">
              <w:txbxContent>
                <w:p w:rsidR="005D0699" w:rsidRPr="00B31ABD" w:rsidRDefault="005D0699" w:rsidP="005D0699">
                  <w:pPr>
                    <w:jc w:val="center"/>
                    <w:rPr>
                      <w:sz w:val="18"/>
                      <w:szCs w:val="18"/>
                    </w:rPr>
                  </w:pPr>
                  <w:r w:rsidRPr="00B31ABD">
                    <w:rPr>
                      <w:sz w:val="18"/>
                      <w:szCs w:val="18"/>
                    </w:rPr>
                    <w:t>Личное или письменное</w:t>
                  </w:r>
                  <w:r>
                    <w:rPr>
                      <w:sz w:val="18"/>
                      <w:szCs w:val="18"/>
                    </w:rPr>
                    <w:t xml:space="preserve"> (в электронной форме)</w:t>
                  </w:r>
                  <w:r w:rsidRPr="00B31ABD">
                    <w:rPr>
                      <w:sz w:val="18"/>
                      <w:szCs w:val="18"/>
                    </w:rPr>
                    <w:t xml:space="preserve"> обращение</w:t>
                  </w:r>
                </w:p>
                <w:p w:rsidR="005D0699" w:rsidRPr="00B31ABD" w:rsidRDefault="005D0699" w:rsidP="005D0699">
                  <w:pPr>
                    <w:jc w:val="center"/>
                    <w:rPr>
                      <w:sz w:val="18"/>
                      <w:szCs w:val="18"/>
                    </w:rPr>
                  </w:pPr>
                </w:p>
              </w:txbxContent>
            </v:textbox>
          </v:rect>
        </w:pict>
      </w:r>
      <w:r w:rsidR="002F471B" w:rsidRPr="002F471B">
        <w:rPr>
          <w:b/>
          <w:noProof/>
          <w:color w:val="000000"/>
          <w:sz w:val="28"/>
          <w:szCs w:val="28"/>
        </w:rPr>
        <w:pict>
          <v:rect id="_x0000_s1029" style="position:absolute;left:0;text-align:left;margin-left:314.1pt;margin-top:31.3pt;width:141.75pt;height:28.35pt;z-index:251640832;mso-position-horizontal-relative:text;mso-position-vertical-relative:text">
            <v:textbox style="mso-next-textbox:#_x0000_s1029">
              <w:txbxContent>
                <w:p w:rsidR="005D0699" w:rsidRPr="00B31ABD" w:rsidRDefault="005D0699" w:rsidP="005D0699">
                  <w:pPr>
                    <w:jc w:val="center"/>
                    <w:rPr>
                      <w:sz w:val="18"/>
                      <w:szCs w:val="18"/>
                    </w:rPr>
                  </w:pPr>
                  <w:r>
                    <w:rPr>
                      <w:sz w:val="18"/>
                      <w:szCs w:val="18"/>
                    </w:rPr>
                    <w:t>Обращение заявителя через МФЦ</w:t>
                  </w:r>
                </w:p>
              </w:txbxContent>
            </v:textbox>
          </v:rect>
        </w:pict>
      </w:r>
      <w:r w:rsidR="002F471B" w:rsidRPr="002F471B">
        <w:rPr>
          <w:b/>
          <w:noProof/>
          <w:color w:val="000000"/>
          <w:sz w:val="28"/>
          <w:szCs w:val="28"/>
        </w:rPr>
        <w:pict>
          <v:rect id="_x0000_s1065" style="position:absolute;left:0;text-align:left;margin-left:47.45pt;margin-top:570.85pt;width:198.45pt;height:28.35pt;z-index:251676672;mso-position-horizontal-relative:text;mso-position-vertical-relative:text">
            <v:textbox style="mso-next-textbox:#_x0000_s1065">
              <w:txbxContent>
                <w:p w:rsidR="005D0699" w:rsidRPr="00B31ABD" w:rsidRDefault="005D0699" w:rsidP="005D0699">
                  <w:pPr>
                    <w:jc w:val="center"/>
                    <w:rPr>
                      <w:sz w:val="18"/>
                      <w:szCs w:val="18"/>
                    </w:rPr>
                  </w:pPr>
                  <w:r>
                    <w:rPr>
                      <w:sz w:val="18"/>
                      <w:szCs w:val="18"/>
                    </w:rPr>
                    <w:t>Отказ в предоставлении муниципальной услуги по принятию решения о подготовке документации по планировке территории</w:t>
                  </w:r>
                </w:p>
              </w:txbxContent>
            </v:textbox>
          </v:rect>
        </w:pict>
      </w:r>
      <w:r w:rsidR="002F471B" w:rsidRPr="002F471B">
        <w:rPr>
          <w:b/>
          <w:noProof/>
          <w:color w:val="000000"/>
          <w:sz w:val="28"/>
          <w:szCs w:val="28"/>
        </w:rPr>
        <w:pict>
          <v:shape id="_x0000_s1062" type="#_x0000_t32" style="position:absolute;left:0;text-align:left;margin-left:148.4pt;margin-top:687.8pt;width:.05pt;height:14.15pt;z-index:251674624;mso-position-horizontal-relative:text;mso-position-vertical-relative:text" o:connectortype="straight">
            <v:stroke endarrow="block"/>
          </v:shape>
        </w:pict>
      </w: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5D0699" w:rsidRDefault="005D0699" w:rsidP="005D0699">
      <w:pPr>
        <w:autoSpaceDE w:val="0"/>
        <w:autoSpaceDN w:val="0"/>
        <w:adjustRightInd w:val="0"/>
        <w:jc w:val="center"/>
        <w:outlineLvl w:val="2"/>
        <w:rPr>
          <w:color w:val="000000"/>
        </w:rPr>
      </w:pPr>
    </w:p>
    <w:p w:rsidR="00BB1FD9" w:rsidRDefault="00BB1FD9" w:rsidP="00BB1FD9">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BB1FD9" w:rsidRDefault="00BB1FD9" w:rsidP="00BB1FD9">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5D0699" w:rsidRDefault="005D0699" w:rsidP="00BB1FD9">
      <w:pPr>
        <w:widowControl w:val="0"/>
        <w:tabs>
          <w:tab w:val="left" w:pos="567"/>
        </w:tabs>
        <w:ind w:firstLine="567"/>
        <w:contextualSpacing/>
        <w:jc w:val="right"/>
        <w:rPr>
          <w:b/>
          <w:color w:val="000000"/>
          <w:sz w:val="28"/>
          <w:szCs w:val="28"/>
        </w:rPr>
      </w:pP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Приложение №5</w:t>
      </w:r>
    </w:p>
    <w:p w:rsidR="00BB1FD9" w:rsidRPr="005C37ED" w:rsidRDefault="00BB1FD9" w:rsidP="00BB1FD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BB1FD9" w:rsidRPr="00832AA1" w:rsidRDefault="00BB1FD9" w:rsidP="00BB1FD9">
      <w:pPr>
        <w:widowControl w:val="0"/>
        <w:tabs>
          <w:tab w:val="left" w:pos="567"/>
        </w:tabs>
        <w:ind w:firstLine="567"/>
        <w:contextualSpacing/>
        <w:jc w:val="both"/>
        <w:rPr>
          <w:color w:val="000000"/>
          <w:sz w:val="28"/>
          <w:szCs w:val="28"/>
        </w:rPr>
      </w:pPr>
    </w:p>
    <w:p w:rsidR="00BB1FD9" w:rsidRPr="00832AA1" w:rsidRDefault="00BB1FD9" w:rsidP="005D0699">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3" w:name="OLE_LINK52"/>
      <w:bookmarkStart w:id="4" w:name="OLE_LINK53"/>
      <w:r w:rsidRPr="00832AA1">
        <w:rPr>
          <w:b/>
          <w:color w:val="000000"/>
          <w:sz w:val="28"/>
          <w:szCs w:val="28"/>
        </w:rPr>
        <w:t xml:space="preserve"> </w:t>
      </w:r>
      <w:bookmarkEnd w:id="3"/>
      <w:bookmarkEnd w:id="4"/>
      <w:r w:rsidR="005D0699" w:rsidRPr="004C4579">
        <w:rPr>
          <w:color w:val="000000"/>
          <w:sz w:val="28"/>
          <w:szCs w:val="28"/>
        </w:rPr>
        <w:t>«П</w:t>
      </w:r>
      <w:r w:rsidR="005D0699" w:rsidRPr="004C4579">
        <w:rPr>
          <w:sz w:val="28"/>
          <w:szCs w:val="28"/>
        </w:rPr>
        <w:t>ринятие решения о подготовке документации по планировке территории</w:t>
      </w:r>
      <w:r w:rsidR="005D0699" w:rsidRPr="004C4579">
        <w:rPr>
          <w:color w:val="000000"/>
          <w:sz w:val="28"/>
          <w:szCs w:val="28"/>
        </w:rPr>
        <w:t>»</w:t>
      </w:r>
    </w:p>
    <w:tbl>
      <w:tblPr>
        <w:tblW w:w="5000" w:type="pct"/>
        <w:tblLook w:val="04A0"/>
      </w:tblPr>
      <w:tblGrid>
        <w:gridCol w:w="5609"/>
        <w:gridCol w:w="2403"/>
        <w:gridCol w:w="2409"/>
      </w:tblGrid>
      <w:tr w:rsidR="00BB1FD9" w:rsidRPr="00832AA1" w:rsidTr="00BB1FD9">
        <w:trPr>
          <w:trHeight w:val="629"/>
        </w:trPr>
        <w:tc>
          <w:tcPr>
            <w:tcW w:w="2691" w:type="pct"/>
            <w:vMerge w:val="restart"/>
            <w:vAlign w:val="center"/>
          </w:tcPr>
          <w:p w:rsidR="00BB1FD9" w:rsidRPr="00832AA1" w:rsidRDefault="00BB1FD9" w:rsidP="00BB1FD9">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BB1FD9" w:rsidRPr="00832AA1" w:rsidRDefault="00BB1FD9" w:rsidP="00BB1FD9">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BB1FD9" w:rsidRPr="00832AA1" w:rsidRDefault="00BB1FD9" w:rsidP="00BB1FD9">
            <w:pPr>
              <w:ind w:firstLine="567"/>
              <w:jc w:val="both"/>
              <w:rPr>
                <w:color w:val="000000"/>
                <w:sz w:val="28"/>
                <w:szCs w:val="28"/>
              </w:rPr>
            </w:pPr>
            <w:r w:rsidRPr="00832AA1">
              <w:rPr>
                <w:color w:val="000000"/>
                <w:sz w:val="28"/>
                <w:szCs w:val="28"/>
              </w:rPr>
              <w:t>номер:</w:t>
            </w:r>
          </w:p>
        </w:tc>
      </w:tr>
      <w:tr w:rsidR="00BB1FD9" w:rsidRPr="00832AA1" w:rsidTr="00BB1FD9">
        <w:trPr>
          <w:trHeight w:val="629"/>
        </w:trPr>
        <w:tc>
          <w:tcPr>
            <w:tcW w:w="2691" w:type="pct"/>
            <w:vMerge/>
            <w:vAlign w:val="center"/>
          </w:tcPr>
          <w:p w:rsidR="00BB1FD9" w:rsidRPr="00832AA1" w:rsidRDefault="00BB1FD9" w:rsidP="00BB1FD9">
            <w:pPr>
              <w:ind w:firstLine="567"/>
              <w:jc w:val="both"/>
              <w:rPr>
                <w:color w:val="000000"/>
                <w:sz w:val="28"/>
                <w:szCs w:val="28"/>
              </w:rPr>
            </w:pPr>
          </w:p>
        </w:tc>
        <w:tc>
          <w:tcPr>
            <w:tcW w:w="2309" w:type="pct"/>
            <w:gridSpan w:val="2"/>
            <w:tcBorders>
              <w:bottom w:val="single" w:sz="4" w:space="0" w:color="auto"/>
            </w:tcBorders>
            <w:vAlign w:val="bottom"/>
          </w:tcPr>
          <w:p w:rsidR="00BB1FD9" w:rsidRPr="00832AA1" w:rsidRDefault="00BB1FD9" w:rsidP="00BB1FD9">
            <w:pPr>
              <w:ind w:firstLine="567"/>
              <w:jc w:val="both"/>
              <w:rPr>
                <w:color w:val="000000"/>
                <w:sz w:val="28"/>
                <w:szCs w:val="28"/>
              </w:rPr>
            </w:pPr>
          </w:p>
        </w:tc>
      </w:tr>
      <w:tr w:rsidR="00BB1FD9" w:rsidRPr="00832AA1" w:rsidTr="00BB1FD9">
        <w:trPr>
          <w:trHeight w:val="243"/>
        </w:trPr>
        <w:tc>
          <w:tcPr>
            <w:tcW w:w="2691" w:type="pct"/>
            <w:vMerge/>
          </w:tcPr>
          <w:p w:rsidR="00BB1FD9" w:rsidRPr="00832AA1" w:rsidRDefault="00BB1FD9" w:rsidP="00BB1FD9">
            <w:pPr>
              <w:ind w:firstLine="567"/>
              <w:jc w:val="both"/>
              <w:rPr>
                <w:color w:val="000000"/>
                <w:sz w:val="28"/>
                <w:szCs w:val="28"/>
              </w:rPr>
            </w:pPr>
          </w:p>
        </w:tc>
        <w:tc>
          <w:tcPr>
            <w:tcW w:w="2309" w:type="pct"/>
            <w:gridSpan w:val="2"/>
            <w:tcBorders>
              <w:top w:val="single" w:sz="4" w:space="0" w:color="auto"/>
            </w:tcBorders>
          </w:tcPr>
          <w:p w:rsidR="00BB1FD9" w:rsidRPr="00832AA1" w:rsidRDefault="00BB1FD9" w:rsidP="00BB1FD9">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BB1FD9" w:rsidRPr="00832AA1" w:rsidRDefault="00BB1FD9" w:rsidP="00BB1FD9">
      <w:pPr>
        <w:ind w:firstLine="567"/>
        <w:jc w:val="both"/>
        <w:rPr>
          <w:color w:val="000000"/>
          <w:sz w:val="28"/>
          <w:szCs w:val="28"/>
        </w:rPr>
      </w:pPr>
    </w:p>
    <w:p w:rsidR="00BB1FD9" w:rsidRPr="00832AA1" w:rsidRDefault="00BB1FD9" w:rsidP="00BB1FD9">
      <w:pPr>
        <w:ind w:firstLine="567"/>
        <w:jc w:val="both"/>
        <w:rPr>
          <w:color w:val="000000"/>
          <w:sz w:val="28"/>
          <w:szCs w:val="28"/>
        </w:rPr>
      </w:pPr>
      <w:r w:rsidRPr="00832AA1">
        <w:rPr>
          <w:color w:val="000000"/>
          <w:sz w:val="28"/>
          <w:szCs w:val="28"/>
        </w:rPr>
        <w:t xml:space="preserve">сдал(-а), а специалист </w:t>
      </w:r>
      <w:bookmarkStart w:id="5" w:name="OLE_LINK29"/>
      <w:bookmarkStart w:id="6" w:name="OLE_LINK30"/>
      <w:r w:rsidRPr="00832AA1">
        <w:rPr>
          <w:color w:val="000000"/>
          <w:sz w:val="28"/>
          <w:szCs w:val="28"/>
        </w:rPr>
        <w:t>________________________________,</w:t>
      </w:r>
      <w:bookmarkEnd w:id="5"/>
      <w:bookmarkEnd w:id="6"/>
      <w:r w:rsidRPr="00832AA1">
        <w:rPr>
          <w:color w:val="000000"/>
          <w:sz w:val="28"/>
          <w:szCs w:val="28"/>
        </w:rPr>
        <w:t xml:space="preserve"> принял(-a) для предоставления муниципальной услуги </w:t>
      </w:r>
      <w:r w:rsidR="005D0699" w:rsidRPr="004C4579">
        <w:rPr>
          <w:color w:val="000000"/>
          <w:sz w:val="28"/>
          <w:szCs w:val="28"/>
        </w:rPr>
        <w:t>«П</w:t>
      </w:r>
      <w:r w:rsidR="005D0699" w:rsidRPr="004C4579">
        <w:rPr>
          <w:sz w:val="28"/>
          <w:szCs w:val="28"/>
        </w:rPr>
        <w:t>ринятие решения о подготовке документации по планировке территории</w:t>
      </w:r>
      <w:r w:rsidR="005D0699" w:rsidRPr="004C4579">
        <w:rPr>
          <w:color w:val="000000"/>
          <w:sz w:val="28"/>
          <w:szCs w:val="28"/>
        </w:rPr>
        <w:t>»</w:t>
      </w:r>
      <w:r w:rsidRPr="0080461E">
        <w:rPr>
          <w:color w:val="000000"/>
          <w:sz w:val="28"/>
          <w:szCs w:val="28"/>
        </w:rPr>
        <w:t>,</w:t>
      </w:r>
      <w:r w:rsidRPr="00832AA1">
        <w:rPr>
          <w:color w:val="000000"/>
          <w:sz w:val="28"/>
          <w:szCs w:val="28"/>
        </w:rPr>
        <w:t xml:space="preserve"> следующие документы:</w:t>
      </w:r>
    </w:p>
    <w:p w:rsidR="00BB1FD9" w:rsidRPr="00832AA1" w:rsidRDefault="00BB1FD9" w:rsidP="00BB1FD9">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BB1FD9" w:rsidRPr="00832AA1" w:rsidTr="00BB1FD9">
        <w:tc>
          <w:tcPr>
            <w:tcW w:w="682" w:type="pct"/>
            <w:vAlign w:val="center"/>
          </w:tcPr>
          <w:p w:rsidR="00BB1FD9" w:rsidRPr="00832AA1" w:rsidRDefault="00BB1FD9" w:rsidP="00BB1FD9">
            <w:pPr>
              <w:ind w:firstLine="567"/>
              <w:jc w:val="both"/>
              <w:rPr>
                <w:color w:val="000000"/>
                <w:sz w:val="28"/>
                <w:szCs w:val="28"/>
              </w:rPr>
            </w:pPr>
            <w:r w:rsidRPr="00832AA1">
              <w:rPr>
                <w:color w:val="000000"/>
                <w:sz w:val="28"/>
                <w:szCs w:val="28"/>
              </w:rPr>
              <w:t>№ п/п</w:t>
            </w:r>
          </w:p>
        </w:tc>
        <w:tc>
          <w:tcPr>
            <w:tcW w:w="1536" w:type="pct"/>
            <w:vAlign w:val="center"/>
          </w:tcPr>
          <w:p w:rsidR="00BB1FD9" w:rsidRPr="00832AA1" w:rsidRDefault="00BB1FD9" w:rsidP="00BB1FD9">
            <w:pPr>
              <w:ind w:firstLine="567"/>
              <w:jc w:val="both"/>
              <w:rPr>
                <w:color w:val="000000"/>
                <w:sz w:val="28"/>
                <w:szCs w:val="28"/>
              </w:rPr>
            </w:pPr>
            <w:r w:rsidRPr="00832AA1">
              <w:rPr>
                <w:color w:val="000000"/>
                <w:sz w:val="28"/>
                <w:szCs w:val="28"/>
              </w:rPr>
              <w:t>Документ</w:t>
            </w:r>
          </w:p>
        </w:tc>
        <w:tc>
          <w:tcPr>
            <w:tcW w:w="1626" w:type="pct"/>
            <w:vAlign w:val="center"/>
          </w:tcPr>
          <w:p w:rsidR="00BB1FD9" w:rsidRPr="00832AA1" w:rsidRDefault="00BB1FD9" w:rsidP="00BB1FD9">
            <w:pPr>
              <w:ind w:firstLine="567"/>
              <w:jc w:val="both"/>
              <w:rPr>
                <w:color w:val="000000"/>
                <w:sz w:val="28"/>
                <w:szCs w:val="28"/>
              </w:rPr>
            </w:pPr>
            <w:r w:rsidRPr="00832AA1">
              <w:rPr>
                <w:color w:val="000000"/>
                <w:sz w:val="28"/>
                <w:szCs w:val="28"/>
              </w:rPr>
              <w:t>Вид документа</w:t>
            </w:r>
          </w:p>
        </w:tc>
        <w:tc>
          <w:tcPr>
            <w:tcW w:w="1156" w:type="pct"/>
            <w:vAlign w:val="center"/>
          </w:tcPr>
          <w:p w:rsidR="00BB1FD9" w:rsidRPr="00832AA1" w:rsidRDefault="00BB1FD9" w:rsidP="00BB1FD9">
            <w:pPr>
              <w:ind w:firstLine="567"/>
              <w:jc w:val="both"/>
              <w:rPr>
                <w:color w:val="000000"/>
                <w:sz w:val="28"/>
                <w:szCs w:val="28"/>
              </w:rPr>
            </w:pPr>
            <w:r w:rsidRPr="00832AA1">
              <w:rPr>
                <w:color w:val="000000"/>
                <w:sz w:val="28"/>
                <w:szCs w:val="28"/>
              </w:rPr>
              <w:t>Кол-во листов</w:t>
            </w:r>
          </w:p>
        </w:tc>
      </w:tr>
      <w:tr w:rsidR="00BB1FD9" w:rsidRPr="00832AA1" w:rsidTr="00BB1FD9">
        <w:tc>
          <w:tcPr>
            <w:tcW w:w="682" w:type="pct"/>
            <w:vAlign w:val="center"/>
          </w:tcPr>
          <w:p w:rsidR="00BB1FD9" w:rsidRPr="00832AA1" w:rsidRDefault="00BB1FD9" w:rsidP="00BB1FD9">
            <w:pPr>
              <w:ind w:firstLine="567"/>
              <w:jc w:val="both"/>
              <w:rPr>
                <w:color w:val="000000"/>
                <w:sz w:val="28"/>
                <w:szCs w:val="28"/>
              </w:rPr>
            </w:pPr>
          </w:p>
        </w:tc>
        <w:tc>
          <w:tcPr>
            <w:tcW w:w="1536" w:type="pct"/>
            <w:vAlign w:val="center"/>
          </w:tcPr>
          <w:p w:rsidR="00BB1FD9" w:rsidRPr="00832AA1" w:rsidRDefault="00BB1FD9" w:rsidP="00BB1FD9">
            <w:pPr>
              <w:ind w:firstLine="567"/>
              <w:jc w:val="both"/>
              <w:rPr>
                <w:color w:val="000000"/>
                <w:sz w:val="28"/>
                <w:szCs w:val="28"/>
              </w:rPr>
            </w:pPr>
          </w:p>
        </w:tc>
        <w:tc>
          <w:tcPr>
            <w:tcW w:w="1626" w:type="pct"/>
            <w:vAlign w:val="center"/>
          </w:tcPr>
          <w:p w:rsidR="00BB1FD9" w:rsidRPr="00832AA1" w:rsidRDefault="00BB1FD9" w:rsidP="00BB1FD9">
            <w:pPr>
              <w:ind w:firstLine="567"/>
              <w:jc w:val="both"/>
              <w:rPr>
                <w:color w:val="000000"/>
                <w:sz w:val="28"/>
                <w:szCs w:val="28"/>
              </w:rPr>
            </w:pPr>
          </w:p>
        </w:tc>
        <w:tc>
          <w:tcPr>
            <w:tcW w:w="1156" w:type="pct"/>
            <w:vAlign w:val="center"/>
          </w:tcPr>
          <w:p w:rsidR="00BB1FD9" w:rsidRPr="00832AA1" w:rsidRDefault="00BB1FD9" w:rsidP="00BB1FD9">
            <w:pPr>
              <w:ind w:firstLine="567"/>
              <w:jc w:val="both"/>
              <w:rPr>
                <w:color w:val="000000"/>
                <w:sz w:val="28"/>
                <w:szCs w:val="28"/>
              </w:rPr>
            </w:pPr>
          </w:p>
        </w:tc>
      </w:tr>
    </w:tbl>
    <w:p w:rsidR="00BB1FD9" w:rsidRPr="00832AA1" w:rsidRDefault="00BB1FD9" w:rsidP="00BB1FD9">
      <w:pPr>
        <w:ind w:firstLine="567"/>
        <w:jc w:val="both"/>
        <w:rPr>
          <w:color w:val="000000"/>
          <w:sz w:val="28"/>
          <w:szCs w:val="28"/>
          <w:lang w:val="en-US"/>
        </w:rPr>
      </w:pPr>
    </w:p>
    <w:p w:rsidR="00BB1FD9" w:rsidRPr="00832AA1" w:rsidRDefault="00BB1FD9" w:rsidP="00BB1FD9">
      <w:pPr>
        <w:ind w:firstLine="567"/>
        <w:jc w:val="both"/>
        <w:rPr>
          <w:color w:val="000000"/>
          <w:sz w:val="28"/>
          <w:szCs w:val="28"/>
          <w:lang w:val="en-US"/>
        </w:rPr>
      </w:pPr>
    </w:p>
    <w:tbl>
      <w:tblPr>
        <w:tblW w:w="5000" w:type="pct"/>
        <w:tblLook w:val="04A0"/>
      </w:tblPr>
      <w:tblGrid>
        <w:gridCol w:w="974"/>
        <w:gridCol w:w="7780"/>
        <w:gridCol w:w="1667"/>
      </w:tblGrid>
      <w:tr w:rsidR="00BB1FD9" w:rsidRPr="00832AA1" w:rsidTr="00BB1FD9">
        <w:tc>
          <w:tcPr>
            <w:tcW w:w="467" w:type="pct"/>
            <w:vMerge w:val="restart"/>
            <w:shd w:val="clear" w:color="auto" w:fill="auto"/>
          </w:tcPr>
          <w:p w:rsidR="00BB1FD9" w:rsidRPr="00832AA1" w:rsidRDefault="00BB1FD9" w:rsidP="00BB1FD9">
            <w:pPr>
              <w:ind w:firstLine="567"/>
              <w:jc w:val="both"/>
              <w:rPr>
                <w:color w:val="000000"/>
                <w:sz w:val="28"/>
                <w:szCs w:val="28"/>
                <w:lang w:val="en-US"/>
              </w:rPr>
            </w:pPr>
            <w:bookmarkStart w:id="7" w:name="OLE_LINK33"/>
            <w:bookmarkStart w:id="8"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BB1FD9" w:rsidRPr="00832AA1" w:rsidRDefault="00BB1FD9" w:rsidP="00BB1FD9">
            <w:pPr>
              <w:ind w:firstLine="567"/>
              <w:jc w:val="both"/>
              <w:rPr>
                <w:color w:val="000000"/>
                <w:sz w:val="28"/>
                <w:szCs w:val="28"/>
                <w:lang w:val="en-US"/>
              </w:rPr>
            </w:pPr>
          </w:p>
        </w:tc>
        <w:tc>
          <w:tcPr>
            <w:tcW w:w="800" w:type="pct"/>
            <w:vMerge w:val="restart"/>
            <w:shd w:val="clear" w:color="auto" w:fill="auto"/>
          </w:tcPr>
          <w:p w:rsidR="00BB1FD9" w:rsidRPr="00832AA1" w:rsidRDefault="00BB1FD9" w:rsidP="00BB1FD9">
            <w:pPr>
              <w:ind w:firstLine="567"/>
              <w:jc w:val="both"/>
              <w:rPr>
                <w:color w:val="000000"/>
                <w:sz w:val="28"/>
                <w:szCs w:val="28"/>
                <w:lang w:val="en-US"/>
              </w:rPr>
            </w:pPr>
            <w:r w:rsidRPr="00832AA1">
              <w:rPr>
                <w:bCs/>
                <w:color w:val="000000"/>
                <w:sz w:val="28"/>
                <w:szCs w:val="28"/>
              </w:rPr>
              <w:t>листов</w:t>
            </w:r>
          </w:p>
        </w:tc>
      </w:tr>
      <w:tr w:rsidR="00BB1FD9" w:rsidRPr="00832AA1" w:rsidTr="00BB1FD9">
        <w:tc>
          <w:tcPr>
            <w:tcW w:w="467" w:type="pct"/>
            <w:vMerge/>
            <w:shd w:val="clear" w:color="auto" w:fill="auto"/>
          </w:tcPr>
          <w:p w:rsidR="00BB1FD9" w:rsidRPr="00832AA1" w:rsidRDefault="00BB1FD9" w:rsidP="00BB1FD9">
            <w:pPr>
              <w:ind w:firstLine="567"/>
              <w:jc w:val="both"/>
              <w:rPr>
                <w:color w:val="000000"/>
                <w:sz w:val="28"/>
                <w:szCs w:val="28"/>
                <w:lang w:val="en-US"/>
              </w:rPr>
            </w:pPr>
          </w:p>
        </w:tc>
        <w:tc>
          <w:tcPr>
            <w:tcW w:w="3733" w:type="pct"/>
            <w:tcBorders>
              <w:top w:val="single" w:sz="8" w:space="0" w:color="auto"/>
            </w:tcBorders>
            <w:shd w:val="clear" w:color="auto" w:fill="auto"/>
          </w:tcPr>
          <w:p w:rsidR="00BB1FD9" w:rsidRPr="00832AA1" w:rsidRDefault="00BB1FD9" w:rsidP="00BB1FD9">
            <w:pPr>
              <w:ind w:firstLine="567"/>
              <w:jc w:val="both"/>
              <w:rPr>
                <w:vanish/>
                <w:color w:val="000000"/>
                <w:sz w:val="28"/>
                <w:szCs w:val="28"/>
                <w:lang w:val="en-US"/>
              </w:rPr>
            </w:pPr>
            <w:bookmarkStart w:id="9" w:name="OLE_LINK23"/>
            <w:bookmarkStart w:id="10" w:name="OLE_LINK24"/>
          </w:p>
          <w:p w:rsidR="00BB1FD9" w:rsidRPr="00832AA1" w:rsidRDefault="00BB1FD9" w:rsidP="00BB1FD9">
            <w:pPr>
              <w:ind w:firstLine="567"/>
              <w:jc w:val="both"/>
              <w:rPr>
                <w:iCs/>
                <w:color w:val="000000"/>
                <w:sz w:val="28"/>
                <w:szCs w:val="28"/>
              </w:rPr>
            </w:pPr>
            <w:r w:rsidRPr="00832AA1">
              <w:rPr>
                <w:iCs/>
                <w:color w:val="000000"/>
                <w:sz w:val="28"/>
                <w:szCs w:val="28"/>
              </w:rPr>
              <w:t>(указывается количество листов прописью)</w:t>
            </w:r>
          </w:p>
          <w:bookmarkEnd w:id="9"/>
          <w:bookmarkEnd w:id="10"/>
          <w:p w:rsidR="00BB1FD9" w:rsidRPr="00832AA1" w:rsidRDefault="00BB1FD9" w:rsidP="00BB1FD9">
            <w:pPr>
              <w:ind w:firstLine="567"/>
              <w:jc w:val="both"/>
              <w:rPr>
                <w:color w:val="000000"/>
                <w:sz w:val="28"/>
                <w:szCs w:val="28"/>
                <w:lang w:val="en-US"/>
              </w:rPr>
            </w:pPr>
          </w:p>
        </w:tc>
        <w:tc>
          <w:tcPr>
            <w:tcW w:w="800" w:type="pct"/>
            <w:vMerge/>
            <w:shd w:val="clear" w:color="auto" w:fill="auto"/>
          </w:tcPr>
          <w:p w:rsidR="00BB1FD9" w:rsidRPr="00832AA1" w:rsidRDefault="00BB1FD9" w:rsidP="00BB1FD9">
            <w:pPr>
              <w:ind w:firstLine="567"/>
              <w:jc w:val="both"/>
              <w:rPr>
                <w:color w:val="000000"/>
                <w:sz w:val="28"/>
                <w:szCs w:val="28"/>
                <w:lang w:val="en-US"/>
              </w:rPr>
            </w:pPr>
          </w:p>
        </w:tc>
      </w:tr>
      <w:tr w:rsidR="00BB1FD9" w:rsidRPr="00832AA1" w:rsidTr="00BB1FD9">
        <w:tc>
          <w:tcPr>
            <w:tcW w:w="467" w:type="pct"/>
            <w:vMerge/>
            <w:shd w:val="clear" w:color="auto" w:fill="auto"/>
          </w:tcPr>
          <w:p w:rsidR="00BB1FD9" w:rsidRPr="00832AA1" w:rsidRDefault="00BB1FD9" w:rsidP="00BB1FD9">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BB1FD9" w:rsidRPr="00832AA1" w:rsidRDefault="00BB1FD9" w:rsidP="00BB1FD9">
            <w:pPr>
              <w:ind w:firstLine="567"/>
              <w:jc w:val="both"/>
              <w:rPr>
                <w:color w:val="000000"/>
                <w:sz w:val="28"/>
                <w:szCs w:val="28"/>
                <w:lang w:val="en-US"/>
              </w:rPr>
            </w:pPr>
          </w:p>
        </w:tc>
        <w:tc>
          <w:tcPr>
            <w:tcW w:w="800" w:type="pct"/>
            <w:vMerge w:val="restart"/>
            <w:shd w:val="clear" w:color="auto" w:fill="auto"/>
          </w:tcPr>
          <w:p w:rsidR="00BB1FD9" w:rsidRPr="00832AA1" w:rsidRDefault="00BB1FD9" w:rsidP="00BB1FD9">
            <w:pPr>
              <w:ind w:firstLine="567"/>
              <w:jc w:val="both"/>
              <w:rPr>
                <w:bCs/>
                <w:color w:val="000000"/>
                <w:sz w:val="28"/>
                <w:szCs w:val="28"/>
                <w:lang w:val="en-US"/>
              </w:rPr>
            </w:pPr>
            <w:r w:rsidRPr="00832AA1">
              <w:rPr>
                <w:bCs/>
                <w:color w:val="000000"/>
                <w:sz w:val="28"/>
                <w:szCs w:val="28"/>
              </w:rPr>
              <w:t>документов</w:t>
            </w:r>
          </w:p>
        </w:tc>
      </w:tr>
      <w:tr w:rsidR="00BB1FD9" w:rsidRPr="00832AA1" w:rsidTr="00BB1FD9">
        <w:tc>
          <w:tcPr>
            <w:tcW w:w="467" w:type="pct"/>
            <w:vMerge/>
            <w:shd w:val="clear" w:color="auto" w:fill="auto"/>
          </w:tcPr>
          <w:p w:rsidR="00BB1FD9" w:rsidRPr="00832AA1" w:rsidRDefault="00BB1FD9" w:rsidP="00BB1FD9">
            <w:pPr>
              <w:ind w:firstLine="567"/>
              <w:jc w:val="both"/>
              <w:rPr>
                <w:color w:val="000000"/>
                <w:sz w:val="28"/>
                <w:szCs w:val="28"/>
                <w:lang w:val="en-US"/>
              </w:rPr>
            </w:pPr>
          </w:p>
        </w:tc>
        <w:tc>
          <w:tcPr>
            <w:tcW w:w="3733" w:type="pct"/>
            <w:tcBorders>
              <w:top w:val="single" w:sz="8" w:space="0" w:color="auto"/>
            </w:tcBorders>
            <w:shd w:val="clear" w:color="auto" w:fill="auto"/>
          </w:tcPr>
          <w:p w:rsidR="00BB1FD9" w:rsidRPr="00832AA1" w:rsidRDefault="00BB1FD9" w:rsidP="00BB1FD9">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BB1FD9" w:rsidRPr="00832AA1" w:rsidRDefault="00BB1FD9" w:rsidP="00BB1FD9">
            <w:pPr>
              <w:ind w:firstLine="567"/>
              <w:jc w:val="both"/>
              <w:rPr>
                <w:color w:val="000000"/>
                <w:sz w:val="28"/>
                <w:szCs w:val="28"/>
                <w:lang w:val="en-US"/>
              </w:rPr>
            </w:pPr>
          </w:p>
        </w:tc>
        <w:tc>
          <w:tcPr>
            <w:tcW w:w="800" w:type="pct"/>
            <w:vMerge/>
            <w:shd w:val="clear" w:color="auto" w:fill="auto"/>
          </w:tcPr>
          <w:p w:rsidR="00BB1FD9" w:rsidRPr="00832AA1" w:rsidRDefault="00BB1FD9" w:rsidP="00BB1FD9">
            <w:pPr>
              <w:ind w:firstLine="567"/>
              <w:jc w:val="both"/>
              <w:rPr>
                <w:color w:val="000000"/>
                <w:sz w:val="28"/>
                <w:szCs w:val="28"/>
                <w:lang w:val="en-US"/>
              </w:rPr>
            </w:pPr>
          </w:p>
        </w:tc>
      </w:tr>
      <w:bookmarkEnd w:id="7"/>
      <w:bookmarkEnd w:id="8"/>
    </w:tbl>
    <w:p w:rsidR="00BB1FD9" w:rsidRPr="00832AA1" w:rsidRDefault="00BB1FD9" w:rsidP="00BB1FD9">
      <w:pPr>
        <w:ind w:firstLine="567"/>
        <w:jc w:val="both"/>
        <w:rPr>
          <w:color w:val="000000"/>
          <w:sz w:val="28"/>
          <w:szCs w:val="28"/>
          <w:lang w:val="en-US"/>
        </w:rPr>
      </w:pPr>
    </w:p>
    <w:p w:rsidR="00BB1FD9" w:rsidRPr="00832AA1" w:rsidRDefault="00BB1FD9" w:rsidP="00BB1FD9">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BB1FD9" w:rsidRPr="00832AA1" w:rsidTr="00BB1FD9">
        <w:tc>
          <w:tcPr>
            <w:tcW w:w="7297" w:type="dxa"/>
            <w:tcBorders>
              <w:top w:val="nil"/>
              <w:left w:val="nil"/>
              <w:bottom w:val="nil"/>
              <w:right w:val="nil"/>
            </w:tcBorders>
          </w:tcPr>
          <w:p w:rsidR="00BB1FD9" w:rsidRPr="00832AA1" w:rsidRDefault="00BB1FD9" w:rsidP="00BB1FD9">
            <w:pPr>
              <w:ind w:firstLine="567"/>
              <w:jc w:val="both"/>
              <w:rPr>
                <w:color w:val="000000"/>
                <w:sz w:val="28"/>
                <w:szCs w:val="28"/>
                <w:lang w:val="en-US"/>
              </w:rPr>
            </w:pPr>
          </w:p>
        </w:tc>
      </w:tr>
    </w:tbl>
    <w:p w:rsidR="00BB1FD9" w:rsidRPr="00832AA1" w:rsidRDefault="00BB1FD9" w:rsidP="00BB1FD9">
      <w:pPr>
        <w:ind w:firstLine="567"/>
        <w:jc w:val="both"/>
        <w:rPr>
          <w:vanish/>
          <w:color w:val="000000"/>
          <w:sz w:val="28"/>
          <w:szCs w:val="28"/>
        </w:rPr>
      </w:pPr>
      <w:bookmarkStart w:id="11" w:name="OLE_LINK11"/>
      <w:bookmarkStart w:id="12" w:name="OLE_LINK12"/>
    </w:p>
    <w:tbl>
      <w:tblPr>
        <w:tblW w:w="5000" w:type="pct"/>
        <w:tblLook w:val="04A0"/>
      </w:tblPr>
      <w:tblGrid>
        <w:gridCol w:w="5556"/>
        <w:gridCol w:w="4865"/>
      </w:tblGrid>
      <w:tr w:rsidR="00BB1FD9" w:rsidRPr="00832AA1" w:rsidTr="00BB1FD9">
        <w:trPr>
          <w:trHeight w:val="269"/>
        </w:trPr>
        <w:tc>
          <w:tcPr>
            <w:tcW w:w="2666" w:type="pct"/>
            <w:shd w:val="clear" w:color="auto" w:fill="auto"/>
          </w:tcPr>
          <w:p w:rsidR="00BB1FD9" w:rsidRPr="00832AA1" w:rsidRDefault="00BB1FD9" w:rsidP="00BB1FD9">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BB1FD9" w:rsidRPr="00832AA1" w:rsidRDefault="00BB1FD9" w:rsidP="00BB1FD9">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BB1FD9" w:rsidRPr="00832AA1" w:rsidTr="00BB1FD9">
        <w:trPr>
          <w:trHeight w:val="269"/>
        </w:trPr>
        <w:tc>
          <w:tcPr>
            <w:tcW w:w="2666" w:type="pct"/>
            <w:shd w:val="clear" w:color="auto" w:fill="auto"/>
          </w:tcPr>
          <w:p w:rsidR="00BB1FD9" w:rsidRPr="00832AA1" w:rsidRDefault="00BB1FD9" w:rsidP="00BB1FD9">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BB1FD9" w:rsidRPr="00832AA1" w:rsidRDefault="00BB1FD9" w:rsidP="00BB1FD9">
            <w:pPr>
              <w:ind w:firstLine="567"/>
              <w:jc w:val="both"/>
              <w:rPr>
                <w:color w:val="000000"/>
                <w:sz w:val="28"/>
                <w:szCs w:val="28"/>
                <w:lang w:val="en-US"/>
              </w:rPr>
            </w:pPr>
            <w:r w:rsidRPr="00832AA1">
              <w:rPr>
                <w:color w:val="000000"/>
                <w:sz w:val="28"/>
                <w:szCs w:val="28"/>
              </w:rPr>
              <w:t>«__» ________ 20__ г.</w:t>
            </w:r>
          </w:p>
        </w:tc>
      </w:tr>
      <w:tr w:rsidR="00BB1FD9" w:rsidRPr="00832AA1" w:rsidTr="00BB1FD9">
        <w:trPr>
          <w:trHeight w:val="269"/>
        </w:trPr>
        <w:tc>
          <w:tcPr>
            <w:tcW w:w="5000" w:type="pct"/>
            <w:gridSpan w:val="2"/>
            <w:shd w:val="clear" w:color="auto" w:fill="auto"/>
          </w:tcPr>
          <w:p w:rsidR="00BB1FD9" w:rsidRPr="00832AA1" w:rsidRDefault="00BB1FD9" w:rsidP="00BB1FD9">
            <w:pPr>
              <w:ind w:firstLine="567"/>
              <w:jc w:val="both"/>
              <w:rPr>
                <w:color w:val="000000"/>
                <w:sz w:val="28"/>
                <w:szCs w:val="28"/>
              </w:rPr>
            </w:pPr>
            <w:r w:rsidRPr="00832AA1">
              <w:rPr>
                <w:color w:val="000000"/>
                <w:sz w:val="28"/>
                <w:szCs w:val="28"/>
              </w:rPr>
              <w:t>Место выдачи: _______________________________</w:t>
            </w:r>
          </w:p>
          <w:p w:rsidR="00BB1FD9" w:rsidRPr="00832AA1" w:rsidRDefault="00BB1FD9" w:rsidP="00BB1FD9">
            <w:pPr>
              <w:ind w:firstLine="567"/>
              <w:jc w:val="both"/>
              <w:rPr>
                <w:color w:val="000000"/>
                <w:sz w:val="28"/>
                <w:szCs w:val="28"/>
              </w:rPr>
            </w:pPr>
          </w:p>
          <w:p w:rsidR="00BB1FD9" w:rsidRPr="00832AA1" w:rsidRDefault="00BB1FD9" w:rsidP="00BB1FD9">
            <w:pPr>
              <w:ind w:firstLine="567"/>
              <w:jc w:val="both"/>
              <w:rPr>
                <w:color w:val="000000"/>
                <w:sz w:val="28"/>
                <w:szCs w:val="28"/>
              </w:rPr>
            </w:pPr>
            <w:r w:rsidRPr="00832AA1">
              <w:rPr>
                <w:color w:val="000000"/>
                <w:sz w:val="28"/>
                <w:szCs w:val="28"/>
              </w:rPr>
              <w:t>Регистрационный номер ______________________</w:t>
            </w:r>
          </w:p>
        </w:tc>
      </w:tr>
      <w:bookmarkEnd w:id="11"/>
      <w:bookmarkEnd w:id="12"/>
    </w:tbl>
    <w:p w:rsidR="00BB1FD9" w:rsidRPr="00832AA1" w:rsidRDefault="00BB1FD9" w:rsidP="00BB1FD9">
      <w:pPr>
        <w:ind w:firstLine="567"/>
        <w:jc w:val="both"/>
        <w:rPr>
          <w:color w:val="000000"/>
          <w:sz w:val="28"/>
          <w:szCs w:val="28"/>
        </w:rPr>
      </w:pPr>
    </w:p>
    <w:tbl>
      <w:tblPr>
        <w:tblW w:w="5000" w:type="pct"/>
        <w:tblLook w:val="04A0"/>
      </w:tblPr>
      <w:tblGrid>
        <w:gridCol w:w="3752"/>
        <w:gridCol w:w="4862"/>
        <w:gridCol w:w="1807"/>
      </w:tblGrid>
      <w:tr w:rsidR="00BB1FD9" w:rsidRPr="00832AA1" w:rsidTr="00BB1FD9">
        <w:tc>
          <w:tcPr>
            <w:tcW w:w="1800" w:type="pct"/>
            <w:vMerge w:val="restart"/>
            <w:shd w:val="clear" w:color="auto" w:fill="auto"/>
            <w:vAlign w:val="center"/>
          </w:tcPr>
          <w:p w:rsidR="00BB1FD9" w:rsidRPr="00832AA1" w:rsidRDefault="00BB1FD9" w:rsidP="00BB1FD9">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BB1FD9" w:rsidRPr="00832AA1" w:rsidRDefault="00BB1FD9" w:rsidP="00BB1FD9">
            <w:pPr>
              <w:ind w:firstLine="567"/>
              <w:jc w:val="both"/>
              <w:rPr>
                <w:color w:val="000000"/>
                <w:sz w:val="28"/>
                <w:szCs w:val="28"/>
              </w:rPr>
            </w:pPr>
          </w:p>
        </w:tc>
        <w:tc>
          <w:tcPr>
            <w:tcW w:w="867" w:type="pct"/>
            <w:tcBorders>
              <w:bottom w:val="single" w:sz="8" w:space="0" w:color="auto"/>
            </w:tcBorders>
            <w:shd w:val="clear" w:color="auto" w:fill="auto"/>
          </w:tcPr>
          <w:p w:rsidR="00BB1FD9" w:rsidRPr="00832AA1" w:rsidRDefault="00BB1FD9" w:rsidP="00BB1FD9">
            <w:pPr>
              <w:ind w:firstLine="567"/>
              <w:jc w:val="both"/>
              <w:rPr>
                <w:color w:val="000000"/>
                <w:sz w:val="28"/>
                <w:szCs w:val="28"/>
              </w:rPr>
            </w:pPr>
          </w:p>
        </w:tc>
      </w:tr>
      <w:tr w:rsidR="00BB1FD9" w:rsidRPr="00832AA1" w:rsidTr="00BB1FD9">
        <w:tc>
          <w:tcPr>
            <w:tcW w:w="1800" w:type="pct"/>
            <w:vMerge/>
            <w:shd w:val="clear" w:color="auto" w:fill="auto"/>
            <w:vAlign w:val="center"/>
          </w:tcPr>
          <w:p w:rsidR="00BB1FD9" w:rsidRPr="00832AA1" w:rsidRDefault="00BB1FD9" w:rsidP="00BB1FD9">
            <w:pPr>
              <w:ind w:firstLine="567"/>
              <w:jc w:val="both"/>
              <w:rPr>
                <w:color w:val="000000"/>
                <w:sz w:val="28"/>
                <w:szCs w:val="28"/>
              </w:rPr>
            </w:pPr>
          </w:p>
        </w:tc>
        <w:tc>
          <w:tcPr>
            <w:tcW w:w="3200" w:type="pct"/>
            <w:gridSpan w:val="2"/>
            <w:shd w:val="clear" w:color="auto" w:fill="auto"/>
          </w:tcPr>
          <w:p w:rsidR="00BB1FD9" w:rsidRPr="00832AA1" w:rsidRDefault="00BB1FD9" w:rsidP="00BB1FD9">
            <w:pPr>
              <w:ind w:firstLine="567"/>
              <w:jc w:val="both"/>
              <w:rPr>
                <w:color w:val="000000"/>
                <w:sz w:val="28"/>
                <w:szCs w:val="28"/>
                <w:lang w:val="en-US"/>
              </w:rPr>
            </w:pPr>
            <w:bookmarkStart w:id="13" w:name="OLE_LINK41"/>
            <w:bookmarkStart w:id="14" w:name="OLE_LINK42"/>
            <w:r w:rsidRPr="00832AA1">
              <w:rPr>
                <w:iCs/>
                <w:color w:val="000000"/>
                <w:sz w:val="28"/>
                <w:szCs w:val="28"/>
              </w:rPr>
              <w:t>(Фамилия, инициалы) (подпись)</w:t>
            </w:r>
            <w:bookmarkEnd w:id="13"/>
            <w:bookmarkEnd w:id="14"/>
          </w:p>
        </w:tc>
      </w:tr>
      <w:tr w:rsidR="00BB1FD9" w:rsidRPr="00832AA1" w:rsidTr="00BB1FD9">
        <w:tc>
          <w:tcPr>
            <w:tcW w:w="1800" w:type="pct"/>
            <w:vMerge w:val="restart"/>
            <w:shd w:val="clear" w:color="auto" w:fill="auto"/>
            <w:vAlign w:val="center"/>
          </w:tcPr>
          <w:p w:rsidR="00BB1FD9" w:rsidRPr="00832AA1" w:rsidRDefault="00BB1FD9" w:rsidP="00BB1FD9">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BB1FD9" w:rsidRPr="00832AA1" w:rsidRDefault="00BB1FD9" w:rsidP="00BB1FD9">
            <w:pPr>
              <w:ind w:firstLine="567"/>
              <w:jc w:val="both"/>
              <w:rPr>
                <w:color w:val="000000"/>
                <w:sz w:val="28"/>
                <w:szCs w:val="28"/>
                <w:lang w:val="en-US"/>
              </w:rPr>
            </w:pPr>
          </w:p>
        </w:tc>
        <w:tc>
          <w:tcPr>
            <w:tcW w:w="867" w:type="pct"/>
            <w:tcBorders>
              <w:bottom w:val="single" w:sz="8" w:space="0" w:color="auto"/>
            </w:tcBorders>
            <w:shd w:val="clear" w:color="auto" w:fill="auto"/>
          </w:tcPr>
          <w:p w:rsidR="00BB1FD9" w:rsidRPr="00832AA1" w:rsidRDefault="00BB1FD9" w:rsidP="00BB1FD9">
            <w:pPr>
              <w:ind w:firstLine="567"/>
              <w:jc w:val="both"/>
              <w:rPr>
                <w:bCs/>
                <w:color w:val="000000"/>
                <w:sz w:val="28"/>
                <w:szCs w:val="28"/>
                <w:lang w:val="en-US"/>
              </w:rPr>
            </w:pPr>
          </w:p>
        </w:tc>
      </w:tr>
      <w:tr w:rsidR="00BB1FD9" w:rsidRPr="00832AA1" w:rsidTr="00BB1FD9">
        <w:tc>
          <w:tcPr>
            <w:tcW w:w="1800" w:type="pct"/>
            <w:vMerge/>
            <w:tcBorders>
              <w:top w:val="single" w:sz="8" w:space="0" w:color="auto"/>
            </w:tcBorders>
            <w:shd w:val="clear" w:color="auto" w:fill="auto"/>
          </w:tcPr>
          <w:p w:rsidR="00BB1FD9" w:rsidRPr="00832AA1" w:rsidRDefault="00BB1FD9" w:rsidP="00BB1FD9">
            <w:pPr>
              <w:ind w:firstLine="567"/>
              <w:jc w:val="both"/>
              <w:rPr>
                <w:color w:val="000000"/>
                <w:sz w:val="28"/>
                <w:szCs w:val="28"/>
                <w:lang w:val="en-US"/>
              </w:rPr>
            </w:pPr>
          </w:p>
        </w:tc>
        <w:tc>
          <w:tcPr>
            <w:tcW w:w="3200" w:type="pct"/>
            <w:gridSpan w:val="2"/>
            <w:tcBorders>
              <w:top w:val="single" w:sz="8" w:space="0" w:color="auto"/>
            </w:tcBorders>
            <w:shd w:val="clear" w:color="auto" w:fill="auto"/>
          </w:tcPr>
          <w:p w:rsidR="00BB1FD9" w:rsidRPr="00832AA1" w:rsidRDefault="00BB1FD9" w:rsidP="00BB1FD9">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BB1FD9" w:rsidRDefault="00BB1FD9" w:rsidP="00BB1FD9"/>
    <w:p w:rsidR="00BB1FD9" w:rsidRDefault="00BB1FD9" w:rsidP="00BB1FD9"/>
    <w:p w:rsidR="00A136F2" w:rsidRDefault="00A136F2"/>
    <w:sectPr w:rsidR="00A136F2" w:rsidSect="00BB1FD9">
      <w:headerReference w:type="even" r:id="rId24"/>
      <w:headerReference w:type="default" r:id="rId2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685" w:rsidRDefault="00A82685">
      <w:r>
        <w:separator/>
      </w:r>
    </w:p>
  </w:endnote>
  <w:endnote w:type="continuationSeparator" w:id="1">
    <w:p w:rsidR="00A82685" w:rsidRDefault="00A82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685" w:rsidRDefault="00A82685">
      <w:r>
        <w:separator/>
      </w:r>
    </w:p>
  </w:footnote>
  <w:footnote w:type="continuationSeparator" w:id="1">
    <w:p w:rsidR="00A82685" w:rsidRDefault="00A82685">
      <w:r>
        <w:continuationSeparator/>
      </w:r>
    </w:p>
  </w:footnote>
  <w:footnote w:id="2">
    <w:p w:rsidR="00BB1FD9" w:rsidRDefault="00BB1FD9" w:rsidP="00BB1FD9">
      <w:pPr>
        <w:pStyle w:val="a3"/>
        <w:jc w:val="both"/>
      </w:pPr>
    </w:p>
  </w:footnote>
  <w:footnote w:id="3">
    <w:p w:rsidR="00BB1FD9" w:rsidRDefault="00BB1FD9" w:rsidP="00BB1FD9">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D9" w:rsidRDefault="002F471B" w:rsidP="00BB1FD9">
    <w:pPr>
      <w:pStyle w:val="a6"/>
      <w:framePr w:wrap="around" w:vAnchor="text" w:hAnchor="margin" w:xAlign="center" w:y="1"/>
      <w:rPr>
        <w:rStyle w:val="a8"/>
      </w:rPr>
    </w:pPr>
    <w:r>
      <w:rPr>
        <w:rStyle w:val="a8"/>
      </w:rPr>
      <w:fldChar w:fldCharType="begin"/>
    </w:r>
    <w:r w:rsidR="00BB1FD9">
      <w:rPr>
        <w:rStyle w:val="a8"/>
      </w:rPr>
      <w:instrText xml:space="preserve">PAGE  </w:instrText>
    </w:r>
    <w:r>
      <w:rPr>
        <w:rStyle w:val="a8"/>
      </w:rPr>
      <w:fldChar w:fldCharType="end"/>
    </w:r>
  </w:p>
  <w:p w:rsidR="00BB1FD9" w:rsidRDefault="00BB1FD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FD9" w:rsidRDefault="002F471B" w:rsidP="00BB1FD9">
    <w:pPr>
      <w:pStyle w:val="a6"/>
      <w:framePr w:wrap="around" w:vAnchor="text" w:hAnchor="margin" w:xAlign="center" w:y="1"/>
      <w:rPr>
        <w:rStyle w:val="a8"/>
      </w:rPr>
    </w:pPr>
    <w:r>
      <w:rPr>
        <w:rStyle w:val="a8"/>
      </w:rPr>
      <w:fldChar w:fldCharType="begin"/>
    </w:r>
    <w:r w:rsidR="00BB1FD9">
      <w:rPr>
        <w:rStyle w:val="a8"/>
      </w:rPr>
      <w:instrText xml:space="preserve">PAGE  </w:instrText>
    </w:r>
    <w:r>
      <w:rPr>
        <w:rStyle w:val="a8"/>
      </w:rPr>
      <w:fldChar w:fldCharType="separate"/>
    </w:r>
    <w:r w:rsidR="00297098">
      <w:rPr>
        <w:rStyle w:val="a8"/>
        <w:noProof/>
      </w:rPr>
      <w:t>29</w:t>
    </w:r>
    <w:r>
      <w:rPr>
        <w:rStyle w:val="a8"/>
      </w:rPr>
      <w:fldChar w:fldCharType="end"/>
    </w:r>
  </w:p>
  <w:p w:rsidR="00BB1FD9" w:rsidRDefault="00BB1FD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D85"/>
    <w:multiLevelType w:val="hybridMultilevel"/>
    <w:tmpl w:val="6F78F1B0"/>
    <w:lvl w:ilvl="0" w:tplc="0D5CC282">
      <w:start w:val="1"/>
      <w:numFmt w:val="russianLower"/>
      <w:lvlText w:val="%1)"/>
      <w:lvlJc w:val="left"/>
      <w:pPr>
        <w:ind w:left="928"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647572A"/>
    <w:multiLevelType w:val="multilevel"/>
    <w:tmpl w:val="5A7A532E"/>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7">
    <w:nsid w:val="687A6246"/>
    <w:multiLevelType w:val="hybridMultilevel"/>
    <w:tmpl w:val="BB7AAAFA"/>
    <w:lvl w:ilvl="0" w:tplc="0D5CC2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721D11"/>
    <w:multiLevelType w:val="hybridMultilevel"/>
    <w:tmpl w:val="AECAFE58"/>
    <w:lvl w:ilvl="0" w:tplc="D0029924">
      <w:start w:val="1"/>
      <w:numFmt w:val="russianLower"/>
      <w:lvlText w:val="%1)"/>
      <w:lvlJc w:val="left"/>
      <w:pPr>
        <w:ind w:left="1429" w:hanging="360"/>
      </w:pPr>
      <w:rPr>
        <w:rFonts w:hint="default"/>
      </w:rPr>
    </w:lvl>
    <w:lvl w:ilvl="1" w:tplc="AA4EEFB4" w:tentative="1">
      <w:start w:val="1"/>
      <w:numFmt w:val="bullet"/>
      <w:lvlText w:val="o"/>
      <w:lvlJc w:val="left"/>
      <w:pPr>
        <w:ind w:left="2149" w:hanging="360"/>
      </w:pPr>
      <w:rPr>
        <w:rFonts w:ascii="Courier New" w:hAnsi="Courier New" w:cs="Courier New" w:hint="default"/>
      </w:rPr>
    </w:lvl>
    <w:lvl w:ilvl="2" w:tplc="88CED800" w:tentative="1">
      <w:start w:val="1"/>
      <w:numFmt w:val="bullet"/>
      <w:lvlText w:val=""/>
      <w:lvlJc w:val="left"/>
      <w:pPr>
        <w:ind w:left="2869" w:hanging="360"/>
      </w:pPr>
      <w:rPr>
        <w:rFonts w:ascii="Wingdings" w:hAnsi="Wingdings" w:hint="default"/>
      </w:rPr>
    </w:lvl>
    <w:lvl w:ilvl="3" w:tplc="216A4124" w:tentative="1">
      <w:start w:val="1"/>
      <w:numFmt w:val="bullet"/>
      <w:lvlText w:val=""/>
      <w:lvlJc w:val="left"/>
      <w:pPr>
        <w:ind w:left="3589" w:hanging="360"/>
      </w:pPr>
      <w:rPr>
        <w:rFonts w:ascii="Symbol" w:hAnsi="Symbol" w:hint="default"/>
      </w:rPr>
    </w:lvl>
    <w:lvl w:ilvl="4" w:tplc="508EA620" w:tentative="1">
      <w:start w:val="1"/>
      <w:numFmt w:val="bullet"/>
      <w:lvlText w:val="o"/>
      <w:lvlJc w:val="left"/>
      <w:pPr>
        <w:ind w:left="4309" w:hanging="360"/>
      </w:pPr>
      <w:rPr>
        <w:rFonts w:ascii="Courier New" w:hAnsi="Courier New" w:cs="Courier New" w:hint="default"/>
      </w:rPr>
    </w:lvl>
    <w:lvl w:ilvl="5" w:tplc="A2C85BB2" w:tentative="1">
      <w:start w:val="1"/>
      <w:numFmt w:val="bullet"/>
      <w:lvlText w:val=""/>
      <w:lvlJc w:val="left"/>
      <w:pPr>
        <w:ind w:left="5029" w:hanging="360"/>
      </w:pPr>
      <w:rPr>
        <w:rFonts w:ascii="Wingdings" w:hAnsi="Wingdings" w:hint="default"/>
      </w:rPr>
    </w:lvl>
    <w:lvl w:ilvl="6" w:tplc="1D2EC7DC" w:tentative="1">
      <w:start w:val="1"/>
      <w:numFmt w:val="bullet"/>
      <w:lvlText w:val=""/>
      <w:lvlJc w:val="left"/>
      <w:pPr>
        <w:ind w:left="5749" w:hanging="360"/>
      </w:pPr>
      <w:rPr>
        <w:rFonts w:ascii="Symbol" w:hAnsi="Symbol" w:hint="default"/>
      </w:rPr>
    </w:lvl>
    <w:lvl w:ilvl="7" w:tplc="CB2C1510" w:tentative="1">
      <w:start w:val="1"/>
      <w:numFmt w:val="bullet"/>
      <w:lvlText w:val="o"/>
      <w:lvlJc w:val="left"/>
      <w:pPr>
        <w:ind w:left="6469" w:hanging="360"/>
      </w:pPr>
      <w:rPr>
        <w:rFonts w:ascii="Courier New" w:hAnsi="Courier New" w:cs="Courier New" w:hint="default"/>
      </w:rPr>
    </w:lvl>
    <w:lvl w:ilvl="8" w:tplc="43AEEDF4"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8"/>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B1FD9"/>
    <w:rsid w:val="001366B8"/>
    <w:rsid w:val="00150EA3"/>
    <w:rsid w:val="00153FAF"/>
    <w:rsid w:val="00230E8D"/>
    <w:rsid w:val="00235DE3"/>
    <w:rsid w:val="00246480"/>
    <w:rsid w:val="00297098"/>
    <w:rsid w:val="002F471B"/>
    <w:rsid w:val="003251BB"/>
    <w:rsid w:val="004103E0"/>
    <w:rsid w:val="004A268F"/>
    <w:rsid w:val="005D0699"/>
    <w:rsid w:val="00633553"/>
    <w:rsid w:val="006506AD"/>
    <w:rsid w:val="008A149B"/>
    <w:rsid w:val="00A136F2"/>
    <w:rsid w:val="00A17E4C"/>
    <w:rsid w:val="00A82685"/>
    <w:rsid w:val="00BB1FD9"/>
    <w:rsid w:val="00D20BE8"/>
    <w:rsid w:val="00E628E4"/>
    <w:rsid w:val="00F17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8" type="connector" idref="#_x0000_s1055"/>
        <o:r id="V:Rule19" type="connector" idref="#_x0000_s1044"/>
        <o:r id="V:Rule20" type="connector" idref="#_x0000_s1043"/>
        <o:r id="V:Rule21" type="connector" idref="#_x0000_s1060"/>
        <o:r id="V:Rule22" type="connector" idref="#_x0000_s1062"/>
        <o:r id="V:Rule23" type="connector" idref="#_x0000_s1057"/>
        <o:r id="V:Rule24" type="connector" idref="#_x0000_s1032"/>
        <o:r id="V:Rule25" type="connector" idref="#_x0000_s1034"/>
        <o:r id="V:Rule26" type="connector" idref="#_x0000_s1050"/>
        <o:r id="V:Rule27" type="connector" idref="#_x0000_s1042"/>
        <o:r id="V:Rule28" type="connector" idref="#_x0000_s1033"/>
        <o:r id="V:Rule29" type="connector" idref="#_x0000_s1037"/>
        <o:r id="V:Rule30" type="connector" idref="#_x0000_s1035"/>
        <o:r id="V:Rule31" type="connector" idref="#_x0000_s1046"/>
        <o:r id="V:Rule32" type="connector" idref="#_x0000_s1052"/>
        <o:r id="V:Rule33" type="connector" idref="#_x0000_s1045"/>
        <o:r id="V:Rule3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F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B1FD9"/>
    <w:rPr>
      <w:sz w:val="20"/>
      <w:szCs w:val="20"/>
    </w:rPr>
  </w:style>
  <w:style w:type="character" w:customStyle="1" w:styleId="a4">
    <w:name w:val="Текст сноски Знак"/>
    <w:link w:val="a3"/>
    <w:semiHidden/>
    <w:locked/>
    <w:rsid w:val="00BB1FD9"/>
    <w:rPr>
      <w:lang w:val="ru-RU" w:eastAsia="ru-RU" w:bidi="ar-SA"/>
    </w:rPr>
  </w:style>
  <w:style w:type="character" w:styleId="a5">
    <w:name w:val="footnote reference"/>
    <w:semiHidden/>
    <w:rsid w:val="00BB1FD9"/>
    <w:rPr>
      <w:vertAlign w:val="superscript"/>
    </w:rPr>
  </w:style>
  <w:style w:type="paragraph" w:styleId="a6">
    <w:name w:val="header"/>
    <w:basedOn w:val="a"/>
    <w:link w:val="a7"/>
    <w:rsid w:val="00BB1FD9"/>
    <w:pPr>
      <w:tabs>
        <w:tab w:val="center" w:pos="4677"/>
        <w:tab w:val="right" w:pos="9355"/>
      </w:tabs>
    </w:pPr>
  </w:style>
  <w:style w:type="character" w:customStyle="1" w:styleId="a7">
    <w:name w:val="Верхний колонтитул Знак"/>
    <w:link w:val="a6"/>
    <w:locked/>
    <w:rsid w:val="00BB1FD9"/>
    <w:rPr>
      <w:sz w:val="24"/>
      <w:szCs w:val="24"/>
      <w:lang w:bidi="ar-SA"/>
    </w:rPr>
  </w:style>
  <w:style w:type="character" w:styleId="a8">
    <w:name w:val="page number"/>
    <w:basedOn w:val="a0"/>
    <w:rsid w:val="00BB1FD9"/>
  </w:style>
  <w:style w:type="character" w:styleId="a9">
    <w:name w:val="Hyperlink"/>
    <w:rsid w:val="00BB1FD9"/>
    <w:rPr>
      <w:color w:val="0000FF"/>
      <w:u w:val="single"/>
    </w:rPr>
  </w:style>
  <w:style w:type="paragraph" w:customStyle="1" w:styleId="ConsPlusNormal">
    <w:name w:val="ConsPlusNormal"/>
    <w:link w:val="ConsPlusNormal0"/>
    <w:rsid w:val="00BB1FD9"/>
    <w:pPr>
      <w:autoSpaceDE w:val="0"/>
      <w:autoSpaceDN w:val="0"/>
      <w:adjustRightInd w:val="0"/>
    </w:pPr>
    <w:rPr>
      <w:sz w:val="28"/>
      <w:szCs w:val="28"/>
    </w:rPr>
  </w:style>
  <w:style w:type="paragraph" w:styleId="aa">
    <w:name w:val="List Paragraph"/>
    <w:basedOn w:val="a"/>
    <w:qFormat/>
    <w:rsid w:val="00BB1FD9"/>
    <w:pPr>
      <w:ind w:left="708"/>
    </w:pPr>
  </w:style>
  <w:style w:type="character" w:customStyle="1" w:styleId="ConsPlusNormal0">
    <w:name w:val="ConsPlusNormal Знак"/>
    <w:link w:val="ConsPlusNormal"/>
    <w:locked/>
    <w:rsid w:val="00BB1FD9"/>
    <w:rPr>
      <w:sz w:val="28"/>
      <w:szCs w:val="28"/>
      <w:lang w:val="ru-RU" w:eastAsia="ru-RU" w:bidi="ar-SA"/>
    </w:rPr>
  </w:style>
  <w:style w:type="paragraph" w:styleId="ab">
    <w:name w:val="No Spacing"/>
    <w:qFormat/>
    <w:rsid w:val="00BB1FD9"/>
    <w:rPr>
      <w:rFonts w:ascii="Calibri" w:hAnsi="Calibri"/>
      <w:sz w:val="22"/>
      <w:szCs w:val="22"/>
    </w:rPr>
  </w:style>
  <w:style w:type="paragraph" w:customStyle="1" w:styleId="2">
    <w:name w:val="Абзац списка2"/>
    <w:basedOn w:val="a"/>
    <w:rsid w:val="00BB1FD9"/>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BB1FD9"/>
    <w:pPr>
      <w:widowControl w:val="0"/>
      <w:autoSpaceDE w:val="0"/>
      <w:autoSpaceDN w:val="0"/>
      <w:adjustRightInd w:val="0"/>
    </w:pPr>
    <w:rPr>
      <w:rFonts w:ascii="Arial" w:hAnsi="Arial" w:cs="Arial"/>
      <w:b/>
      <w:bCs/>
    </w:rPr>
  </w:style>
  <w:style w:type="paragraph" w:customStyle="1" w:styleId="ac">
    <w:name w:val="Таблицы (моноширинный)"/>
    <w:basedOn w:val="a"/>
    <w:next w:val="a"/>
    <w:rsid w:val="00BB1FD9"/>
    <w:pPr>
      <w:widowControl w:val="0"/>
      <w:autoSpaceDE w:val="0"/>
      <w:autoSpaceDN w:val="0"/>
      <w:adjustRightInd w:val="0"/>
      <w:jc w:val="both"/>
    </w:pPr>
    <w:rPr>
      <w:rFonts w:ascii="Courier New" w:hAnsi="Courier New" w:cs="Courier New"/>
      <w:sz w:val="20"/>
      <w:szCs w:val="20"/>
    </w:rPr>
  </w:style>
  <w:style w:type="character" w:styleId="ad">
    <w:name w:val="Strong"/>
    <w:basedOn w:val="a0"/>
    <w:qFormat/>
    <w:rsid w:val="00153FAF"/>
    <w:rPr>
      <w:b/>
      <w:bCs/>
      <w:i w:val="0"/>
      <w:iCs w:val="0"/>
    </w:rPr>
  </w:style>
  <w:style w:type="paragraph" w:styleId="ae">
    <w:name w:val="Body Text"/>
    <w:basedOn w:val="a"/>
    <w:link w:val="af"/>
    <w:uiPriority w:val="99"/>
    <w:unhideWhenUsed/>
    <w:rsid w:val="00246480"/>
    <w:rPr>
      <w:rFonts w:eastAsiaTheme="minorEastAsia"/>
      <w:szCs w:val="20"/>
    </w:rPr>
  </w:style>
  <w:style w:type="character" w:customStyle="1" w:styleId="af">
    <w:name w:val="Основной текст Знак"/>
    <w:basedOn w:val="a0"/>
    <w:link w:val="ae"/>
    <w:uiPriority w:val="99"/>
    <w:rsid w:val="00246480"/>
    <w:rPr>
      <w:rFonts w:eastAsiaTheme="minorEastAsia"/>
      <w:sz w:val="24"/>
    </w:rPr>
  </w:style>
</w:styles>
</file>

<file path=word/webSettings.xml><?xml version="1.0" encoding="utf-8"?>
<w:webSettings xmlns:r="http://schemas.openxmlformats.org/officeDocument/2006/relationships" xmlns:w="http://schemas.openxmlformats.org/wordprocessingml/2006/main">
  <w:divs>
    <w:div w:id="107704363">
      <w:bodyDiv w:val="1"/>
      <w:marLeft w:val="0"/>
      <w:marRight w:val="0"/>
      <w:marTop w:val="0"/>
      <w:marBottom w:val="0"/>
      <w:divBdr>
        <w:top w:val="none" w:sz="0" w:space="0" w:color="auto"/>
        <w:left w:val="none" w:sz="0" w:space="0" w:color="auto"/>
        <w:bottom w:val="none" w:sz="0" w:space="0" w:color="auto"/>
        <w:right w:val="none" w:sz="0" w:space="0" w:color="auto"/>
      </w:divBdr>
    </w:div>
    <w:div w:id="15016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EB5EC864F263D0891480719848B9B1A81DF4D943800529A69183643015V2BEM" TargetMode="External"/><Relationship Id="rId18" Type="http://schemas.openxmlformats.org/officeDocument/2006/relationships/hyperlink" Target="file:///D:\&#1054;&#1083;&#1077;&#1075;\Desktop\&#1069;&#1041;\&#1044;&#1080;&#1079;&#1072;&#1081;&#1085;\&#1059;&#1057;&#1051;&#1059;&#1043;&#1048;%20&#1056;&#1040;\4&#1042;&#1099;&#1076;&#1072;&#1095;&#1072;%20&#1088;&#1072;&#1079;&#1088;&#1077;&#1096;&#1077;&#1085;&#1080;&#1103;%20&#1085;&#1072;%20&#1089;&#1090;&#1088;&#1086;&#1080;&#1090;&#1077;&#1083;&#1100;&#1089;&#1090;&#1074;&#1086;\&#1056;&#1077;&#1075;&#1083;&#1072;&#1084;&#1077;&#1085;&#1090;%20&#1056;&#1072;&#1079;&#1088;&#1077;&#1096;&#1077;&#1085;&#1080;&#1077;%20&#1085;&#1072;%20&#1089;&#1090;&#1088;&#1086;&#1080;&#1090;&#1077;&#1083;&#1100;&#1089;&#1090;&#1074;&#108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2C18F4A6831F5427589C615FABCA95F48AFB1960DBA530E3DFE679C0DD270D01C171289BE2B15CBY9s4F" TargetMode="External"/><Relationship Id="rId7" Type="http://schemas.openxmlformats.org/officeDocument/2006/relationships/image" Target="media/image1.png"/><Relationship Id="rId12" Type="http://schemas.openxmlformats.org/officeDocument/2006/relationships/hyperlink" Target="http://chemal-altai.ru/" TargetMode="External"/><Relationship Id="rId17" Type="http://schemas.openxmlformats.org/officeDocument/2006/relationships/hyperlink" Target="consultantplus://offline/ref=BA7467A4383A4FFD63CFAED0148245ED94C23977C8063E0E05488DC364151B1C0E6A6ACF61F150A0e2XE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64AF406687F41B8ED1A426262262557320228EA78905125F1BE8C9F667E771DA53E6ACF0C96924B98532873DL6ACH" TargetMode="External"/><Relationship Id="rId20" Type="http://schemas.openxmlformats.org/officeDocument/2006/relationships/hyperlink" Target="http://chemal-alta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547D7E6F758E117FD93E1AFA389A466726D58669F58756996C72A62E00FC525C9A1A127E05bA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D3EB5FBCB80CF9CEA3BB9D2B4692263F0AC477E1A318AFBC881270A63j8L7I" TargetMode="External"/><Relationship Id="rId23" Type="http://schemas.openxmlformats.org/officeDocument/2006/relationships/hyperlink" Target="consultantplus://offline/ref=C299B0584A598BDE9101F2B8F2A044E4B1048BC41706D8494CEE149700b4r5H" TargetMode="External"/><Relationship Id="rId10" Type="http://schemas.openxmlformats.org/officeDocument/2006/relationships/hyperlink" Target="consultantplus://offline/ref=6A547D7E6F758E117FD93E1AFA389A466726D58669F58756996C72A62E00FC525C9A1A12775EAAA002bDE" TargetMode="External"/><Relationship Id="rId19" Type="http://schemas.openxmlformats.org/officeDocument/2006/relationships/hyperlink" Target="consultantplus://offline/ref=03AA54B614D1B7FECA01552FA8AE41569EEF545CE117251D6250CF87D1906E1ACFE4B91E0F9292B6HFwDC" TargetMode="External"/><Relationship Id="rId4" Type="http://schemas.openxmlformats.org/officeDocument/2006/relationships/webSettings" Target="webSettings.xml"/><Relationship Id="rId9" Type="http://schemas.openxmlformats.org/officeDocument/2006/relationships/hyperlink" Target="consultantplus://offline/ref=6A547D7E6F758E117FD93E1AFA389A466726D58669F58756996C72A62E00FC525C9A1A12775EAAA002bEE" TargetMode="External"/><Relationship Id="rId14" Type="http://schemas.openxmlformats.org/officeDocument/2006/relationships/hyperlink" Target="consultantplus://offline/ref=E591A8CCDAC262C4CAD03BF971C82CA25081E04675CAFD5EB6B5EBE2AAj2CCM" TargetMode="External"/><Relationship Id="rId22" Type="http://schemas.openxmlformats.org/officeDocument/2006/relationships/hyperlink" Target="mailto:mfc-chemal@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9956</Words>
  <Characters>56753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«Принятие решения о подготовке документации </vt:lpstr>
    </vt:vector>
  </TitlesOfParts>
  <Company>Организация</Company>
  <LinksUpToDate>false</LinksUpToDate>
  <CharactersWithSpaces>66576</CharactersWithSpaces>
  <SharedDoc>false</SharedDoc>
  <HLinks>
    <vt:vector size="84" baseType="variant">
      <vt:variant>
        <vt:i4>393298</vt:i4>
      </vt:variant>
      <vt:variant>
        <vt:i4>39</vt:i4>
      </vt:variant>
      <vt:variant>
        <vt:i4>0</vt:i4>
      </vt:variant>
      <vt:variant>
        <vt:i4>5</vt:i4>
      </vt:variant>
      <vt:variant>
        <vt:lpwstr>consultantplus://offline/ref=C299B0584A598BDE9101F2B8F2A044E4B1048BC41706D8494CEE149700b4r5H</vt:lpwstr>
      </vt:variant>
      <vt:variant>
        <vt:lpwstr/>
      </vt:variant>
      <vt:variant>
        <vt:i4>3407938</vt:i4>
      </vt:variant>
      <vt:variant>
        <vt:i4>36</vt:i4>
      </vt:variant>
      <vt:variant>
        <vt:i4>0</vt:i4>
      </vt:variant>
      <vt:variant>
        <vt:i4>5</vt:i4>
      </vt:variant>
      <vt:variant>
        <vt:lpwstr>mailto:mfc-chemal@mail.ru</vt:lpwstr>
      </vt:variant>
      <vt:variant>
        <vt:lpwstr/>
      </vt:variant>
      <vt:variant>
        <vt:i4>7602226</vt:i4>
      </vt:variant>
      <vt:variant>
        <vt:i4>33</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30</vt:i4>
      </vt:variant>
      <vt:variant>
        <vt:i4>0</vt:i4>
      </vt:variant>
      <vt:variant>
        <vt:i4>5</vt:i4>
      </vt:variant>
      <vt:variant>
        <vt:lpwstr>consultantplus://offline/ref=03AA54B614D1B7FECA01552FA8AE41569EEF545CE117251D6250CF87D1906E1ACFE4B91E0F9292B6HFwDC</vt:lpwstr>
      </vt:variant>
      <vt:variant>
        <vt:lpwstr/>
      </vt:variant>
      <vt:variant>
        <vt:i4>2884716</vt:i4>
      </vt:variant>
      <vt:variant>
        <vt:i4>27</vt:i4>
      </vt:variant>
      <vt:variant>
        <vt:i4>0</vt:i4>
      </vt:variant>
      <vt:variant>
        <vt:i4>5</vt:i4>
      </vt:variant>
      <vt:variant>
        <vt:lpwstr>../../Олег/Desktop/ЭБ/Дизайн/УСЛУГИ РА/4Выдача разрешения на строительство/Регламент Разрешение на строительство.docx</vt:lpwstr>
      </vt:variant>
      <vt:variant>
        <vt:lpwstr>Par94</vt:lpwstr>
      </vt:variant>
      <vt:variant>
        <vt:i4>6684723</vt:i4>
      </vt:variant>
      <vt:variant>
        <vt:i4>24</vt:i4>
      </vt:variant>
      <vt:variant>
        <vt:i4>0</vt:i4>
      </vt:variant>
      <vt:variant>
        <vt:i4>5</vt:i4>
      </vt:variant>
      <vt:variant>
        <vt:lpwstr>consultantplus://offline/ref=BA7467A4383A4FFD63CFAED0148245ED94C23977C8063E0E05488DC364151B1C0E6A6ACF61F150A0e2XEF</vt:lpwstr>
      </vt:variant>
      <vt:variant>
        <vt:lpwstr/>
      </vt:variant>
      <vt:variant>
        <vt:i4>7733349</vt:i4>
      </vt:variant>
      <vt:variant>
        <vt:i4>21</vt:i4>
      </vt:variant>
      <vt:variant>
        <vt:i4>0</vt:i4>
      </vt:variant>
      <vt:variant>
        <vt:i4>5</vt:i4>
      </vt:variant>
      <vt:variant>
        <vt:lpwstr>consultantplus://offline/ref=64AF406687F41B8ED1A426262262557320228EA78905125F1BE8C9F667E771DA53E6ACF0C96924B98532873DL6ACH</vt:lpwstr>
      </vt:variant>
      <vt:variant>
        <vt:lpwstr/>
      </vt:variant>
      <vt:variant>
        <vt:i4>5111893</vt:i4>
      </vt:variant>
      <vt:variant>
        <vt:i4>18</vt:i4>
      </vt:variant>
      <vt:variant>
        <vt:i4>0</vt:i4>
      </vt:variant>
      <vt:variant>
        <vt:i4>5</vt:i4>
      </vt:variant>
      <vt:variant>
        <vt:lpwstr>consultantplus://offline/ref=DD3EB5FBCB80CF9CEA3BB9D2B4692263F0AC477E1A318AFBC881270A63j8L7I</vt:lpwstr>
      </vt:variant>
      <vt:variant>
        <vt:lpwstr/>
      </vt:variant>
      <vt:variant>
        <vt:i4>4390920</vt:i4>
      </vt:variant>
      <vt:variant>
        <vt:i4>15</vt:i4>
      </vt:variant>
      <vt:variant>
        <vt:i4>0</vt:i4>
      </vt:variant>
      <vt:variant>
        <vt:i4>5</vt:i4>
      </vt:variant>
      <vt:variant>
        <vt:lpwstr>consultantplus://offline/ref=E591A8CCDAC262C4CAD03BF971C82CA25081E04675CAFD5EB6B5EBE2AAj2CCM</vt:lpwstr>
      </vt:variant>
      <vt:variant>
        <vt:lpwstr/>
      </vt:variant>
      <vt:variant>
        <vt:i4>983123</vt:i4>
      </vt:variant>
      <vt:variant>
        <vt:i4>12</vt:i4>
      </vt:variant>
      <vt:variant>
        <vt:i4>0</vt:i4>
      </vt:variant>
      <vt:variant>
        <vt:i4>5</vt:i4>
      </vt:variant>
      <vt:variant>
        <vt:lpwstr>consultantplus://offline/ref=EB5EC864F263D0891480719848B9B1A81DF4D943800529A69183643015V2BEM</vt:lpwstr>
      </vt:variant>
      <vt:variant>
        <vt:lpwstr/>
      </vt:variant>
      <vt:variant>
        <vt:i4>4653138</vt:i4>
      </vt:variant>
      <vt:variant>
        <vt:i4>9</vt:i4>
      </vt:variant>
      <vt:variant>
        <vt:i4>0</vt:i4>
      </vt:variant>
      <vt:variant>
        <vt:i4>5</vt:i4>
      </vt:variant>
      <vt:variant>
        <vt:lpwstr>consultantplus://offline/ref=6A547D7E6F758E117FD93E1AFA389A466726D58669F58756996C72A62E00FC525C9A1A127E05bAE</vt:lpwstr>
      </vt:variant>
      <vt:variant>
        <vt:lpwstr/>
      </vt:variant>
      <vt:variant>
        <vt:i4>7471158</vt:i4>
      </vt:variant>
      <vt:variant>
        <vt:i4>6</vt:i4>
      </vt:variant>
      <vt:variant>
        <vt:i4>0</vt:i4>
      </vt:variant>
      <vt:variant>
        <vt:i4>5</vt:i4>
      </vt:variant>
      <vt:variant>
        <vt:lpwstr>consultantplus://offline/ref=6A547D7E6F758E117FD93E1AFA389A466726D58669F58756996C72A62E00FC525C9A1A12775EAAA002bDE</vt:lpwstr>
      </vt:variant>
      <vt:variant>
        <vt:lpwstr/>
      </vt:variant>
      <vt:variant>
        <vt:i4>7471159</vt:i4>
      </vt:variant>
      <vt:variant>
        <vt:i4>3</vt:i4>
      </vt:variant>
      <vt:variant>
        <vt:i4>0</vt:i4>
      </vt:variant>
      <vt:variant>
        <vt:i4>5</vt:i4>
      </vt:variant>
      <vt:variant>
        <vt:lpwstr>consultantplus://offline/ref=6A547D7E6F758E117FD93E1AFA389A466726D58669F58756996C72A62E00FC525C9A1A12775EAAA002bEE</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«Принятие решения о подготовке документации </dc:title>
  <dc:subject/>
  <dc:creator>Данилова Ю.В.</dc:creator>
  <cp:keywords/>
  <dc:description/>
  <cp:lastModifiedBy>ПК</cp:lastModifiedBy>
  <cp:revision>6</cp:revision>
  <dcterms:created xsi:type="dcterms:W3CDTF">2016-11-20T15:45:00Z</dcterms:created>
  <dcterms:modified xsi:type="dcterms:W3CDTF">2017-10-19T04:53:00Z</dcterms:modified>
</cp:coreProperties>
</file>