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8255" w14:textId="2E0978B7" w:rsidR="00EC0602" w:rsidRPr="00736E12" w:rsidRDefault="00CB076B" w:rsidP="00401A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705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  <w:r w:rsidR="00736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6E12" w:rsidRPr="00736E12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</w:t>
      </w:r>
      <w:r w:rsidR="000F0C0F" w:rsidRPr="00193E0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земельного участка, находящегося в государственной или муниципальной собственности, гражданину в собственность бесплатно</w:t>
      </w:r>
      <w:r w:rsidR="00736E12" w:rsidRPr="00736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36E12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14:paraId="60077A40" w14:textId="1C92449F" w:rsidR="00CB076B" w:rsidRPr="00800FEC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0FEC">
        <w:rPr>
          <w:rFonts w:ascii="Times New Roman" w:hAnsi="Times New Roman" w:cs="Times New Roman"/>
          <w:sz w:val="28"/>
          <w:szCs w:val="28"/>
        </w:rPr>
        <w:t xml:space="preserve">. </w:t>
      </w:r>
      <w:r w:rsidR="006F66D1" w:rsidRPr="00800FEC">
        <w:rPr>
          <w:rFonts w:ascii="Times New Roman" w:hAnsi="Times New Roman" w:cs="Times New Roman"/>
          <w:sz w:val="28"/>
          <w:szCs w:val="28"/>
        </w:rPr>
        <w:t xml:space="preserve"> </w:t>
      </w:r>
      <w:r w:rsidR="00CB076B" w:rsidRPr="00800FEC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Pr="00800FEC">
        <w:rPr>
          <w:rFonts w:ascii="Times New Roman" w:hAnsi="Times New Roman" w:cs="Times New Roman"/>
          <w:sz w:val="28"/>
          <w:szCs w:val="28"/>
        </w:rPr>
        <w:t xml:space="preserve"> (</w:t>
      </w:r>
      <w:r w:rsidRPr="00800FEC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29.10.2001, N 44, ст. 4147, "Парламентская газета", N 204-205, 30.10.2001, "Российская газета", N 211-212, 30.10.2001</w:t>
      </w:r>
      <w:r w:rsidRPr="00800FEC">
        <w:rPr>
          <w:rFonts w:ascii="Times New Roman" w:hAnsi="Times New Roman" w:cs="Times New Roman"/>
          <w:sz w:val="28"/>
          <w:szCs w:val="28"/>
        </w:rPr>
        <w:t>)</w:t>
      </w:r>
      <w:r w:rsidR="00CB076B" w:rsidRPr="00800FEC">
        <w:rPr>
          <w:rFonts w:ascii="Times New Roman" w:hAnsi="Times New Roman" w:cs="Times New Roman"/>
          <w:sz w:val="28"/>
          <w:szCs w:val="28"/>
        </w:rPr>
        <w:t>;</w:t>
      </w:r>
    </w:p>
    <w:p w14:paraId="63AA446C" w14:textId="743952C7" w:rsidR="00E5742B" w:rsidRPr="00800FEC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EC">
        <w:rPr>
          <w:rFonts w:ascii="Times New Roman" w:hAnsi="Times New Roman" w:cs="Times New Roman"/>
          <w:sz w:val="28"/>
          <w:szCs w:val="28"/>
        </w:rPr>
        <w:t>2.</w:t>
      </w:r>
      <w:r w:rsidR="00E5742B" w:rsidRPr="00800FEC">
        <w:rPr>
          <w:rFonts w:ascii="Times New Roman" w:hAnsi="Times New Roman" w:cs="Times New Roman"/>
          <w:sz w:val="28"/>
          <w:szCs w:val="28"/>
        </w:rPr>
        <w:t xml:space="preserve"> Градостроительный кодекс Российской Федерации</w:t>
      </w:r>
      <w:r w:rsidRPr="00800FEC">
        <w:rPr>
          <w:rFonts w:ascii="Times New Roman" w:hAnsi="Times New Roman" w:cs="Times New Roman"/>
          <w:sz w:val="28"/>
          <w:szCs w:val="28"/>
        </w:rPr>
        <w:t xml:space="preserve"> (</w:t>
      </w:r>
      <w:r w:rsidRPr="00800FEC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N 290, 30.12.2004, "Собрание законодательства РФ", 03.01.2005, N 1 (часть 1), ст. 16, "Парламентская газета", N 5-6, 14.01.2005</w:t>
      </w:r>
      <w:r w:rsidRPr="00800FEC">
        <w:rPr>
          <w:rFonts w:ascii="Times New Roman" w:hAnsi="Times New Roman" w:cs="Times New Roman"/>
          <w:sz w:val="28"/>
          <w:szCs w:val="28"/>
        </w:rPr>
        <w:t>)</w:t>
      </w:r>
      <w:r w:rsidR="00E5742B" w:rsidRPr="00800FEC">
        <w:rPr>
          <w:rFonts w:ascii="Times New Roman" w:hAnsi="Times New Roman" w:cs="Times New Roman"/>
          <w:sz w:val="28"/>
          <w:szCs w:val="28"/>
        </w:rPr>
        <w:t>;</w:t>
      </w:r>
    </w:p>
    <w:p w14:paraId="767F2A8C" w14:textId="454FF08A" w:rsidR="00CB076B" w:rsidRPr="00800FEC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076B" w:rsidRPr="00401A48">
        <w:rPr>
          <w:rFonts w:ascii="Times New Roman" w:hAnsi="Times New Roman" w:cs="Times New Roman"/>
          <w:sz w:val="28"/>
          <w:szCs w:val="28"/>
        </w:rPr>
        <w:t xml:space="preserve"> Федеральный закон от 25.10.2001 № 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FEC">
        <w:rPr>
          <w:rFonts w:ascii="Times New Roman" w:hAnsi="Times New Roman" w:cs="Times New Roman"/>
          <w:sz w:val="28"/>
          <w:szCs w:val="28"/>
        </w:rPr>
        <w:t>(</w:t>
      </w:r>
      <w:r w:rsidRPr="00800FEC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29.10.2001, N 44, ст. 4148, "Парламентская газета", N 204-205, 30.10.2001, "Российская газета", N 211-212, 30.10.2001</w:t>
      </w:r>
      <w:r w:rsidRPr="00800FEC">
        <w:rPr>
          <w:rFonts w:ascii="Times New Roman" w:hAnsi="Times New Roman" w:cs="Times New Roman"/>
          <w:sz w:val="28"/>
          <w:szCs w:val="28"/>
        </w:rPr>
        <w:t>)</w:t>
      </w:r>
      <w:r w:rsidR="00CB076B" w:rsidRPr="00800FEC">
        <w:rPr>
          <w:rFonts w:ascii="Times New Roman" w:hAnsi="Times New Roman" w:cs="Times New Roman"/>
          <w:sz w:val="28"/>
          <w:szCs w:val="28"/>
        </w:rPr>
        <w:t>;</w:t>
      </w:r>
    </w:p>
    <w:p w14:paraId="2F913671" w14:textId="72284122" w:rsidR="00CB076B" w:rsidRPr="00033399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B076B" w:rsidRPr="00401A48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</w:t>
      </w:r>
      <w:r w:rsidR="00033399">
        <w:rPr>
          <w:rFonts w:ascii="Times New Roman" w:hAnsi="Times New Roman" w:cs="Times New Roman"/>
          <w:sz w:val="28"/>
          <w:szCs w:val="28"/>
        </w:rPr>
        <w:t xml:space="preserve"> </w:t>
      </w:r>
      <w:r w:rsidR="00033399" w:rsidRPr="00033399">
        <w:rPr>
          <w:rFonts w:ascii="Times New Roman" w:hAnsi="Times New Roman" w:cs="Times New Roman"/>
          <w:sz w:val="28"/>
          <w:szCs w:val="28"/>
        </w:rPr>
        <w:t>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N 168, 30.07.2010, "Собрание законодательства РФ", 02.08.2010, N 31, ст. 4179</w:t>
      </w:r>
      <w:r w:rsidR="00033399" w:rsidRPr="00033399">
        <w:rPr>
          <w:rFonts w:ascii="Times New Roman" w:hAnsi="Times New Roman" w:cs="Times New Roman"/>
          <w:sz w:val="28"/>
          <w:szCs w:val="28"/>
        </w:rPr>
        <w:t>)</w:t>
      </w:r>
      <w:r w:rsidR="00CB076B" w:rsidRPr="00033399">
        <w:rPr>
          <w:rFonts w:ascii="Times New Roman" w:hAnsi="Times New Roman" w:cs="Times New Roman"/>
          <w:sz w:val="28"/>
          <w:szCs w:val="28"/>
        </w:rPr>
        <w:t>;</w:t>
      </w:r>
    </w:p>
    <w:p w14:paraId="07B0C58B" w14:textId="49F46D83" w:rsidR="00CB076B" w:rsidRPr="00033399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B076B" w:rsidRPr="00401A48">
        <w:rPr>
          <w:rFonts w:ascii="Times New Roman" w:hAnsi="Times New Roman" w:cs="Times New Roman"/>
          <w:sz w:val="28"/>
          <w:szCs w:val="28"/>
        </w:rPr>
        <w:t xml:space="preserve"> </w:t>
      </w:r>
      <w:r w:rsidR="00FD23B4" w:rsidRPr="00401A48">
        <w:rPr>
          <w:rFonts w:ascii="Times New Roman" w:hAnsi="Times New Roman" w:cs="Times New Roman"/>
          <w:sz w:val="28"/>
          <w:szCs w:val="28"/>
        </w:rPr>
        <w:t>Закон Республики Алтай от 10.11.2015 № 68-РЗ «О бесплатном предоставлении в собственность отдельных категориям граждан земельных участков на территории Республики Алтай и признании утратившими силу некоторых законодательных актов Республики Алтай»</w:t>
      </w:r>
      <w:r w:rsidR="00033399">
        <w:rPr>
          <w:rFonts w:ascii="Times New Roman" w:hAnsi="Times New Roman" w:cs="Times New Roman"/>
          <w:sz w:val="28"/>
          <w:szCs w:val="28"/>
        </w:rPr>
        <w:t xml:space="preserve"> </w:t>
      </w:r>
      <w:r w:rsidR="00033399" w:rsidRPr="00033399">
        <w:rPr>
          <w:rFonts w:ascii="Times New Roman" w:hAnsi="Times New Roman" w:cs="Times New Roman"/>
          <w:sz w:val="28"/>
          <w:szCs w:val="28"/>
        </w:rPr>
        <w:t>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Алтайдын</w:t>
      </w:r>
      <w:proofErr w:type="spellEnd"/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Чолмоны</w:t>
      </w:r>
      <w:proofErr w:type="spellEnd"/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", N 101, 03.06.2016 (Закон), "Сборник законодательства Республики Алтай", N 128(134), октябрь, 2015, с. 43 (подписано в печать 15.05.2016</w:t>
      </w:r>
      <w:r w:rsidR="00033399" w:rsidRPr="00033399">
        <w:rPr>
          <w:rFonts w:ascii="Times New Roman" w:hAnsi="Times New Roman" w:cs="Times New Roman"/>
          <w:sz w:val="28"/>
          <w:szCs w:val="28"/>
        </w:rPr>
        <w:t>)</w:t>
      </w:r>
      <w:r w:rsidR="00CB076B" w:rsidRPr="00033399">
        <w:rPr>
          <w:rFonts w:ascii="Times New Roman" w:hAnsi="Times New Roman" w:cs="Times New Roman"/>
          <w:sz w:val="28"/>
          <w:szCs w:val="28"/>
        </w:rPr>
        <w:t>;</w:t>
      </w:r>
    </w:p>
    <w:p w14:paraId="39FBB427" w14:textId="002D892E" w:rsidR="00736E12" w:rsidRPr="00033399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9">
        <w:rPr>
          <w:rFonts w:ascii="Times New Roman" w:hAnsi="Times New Roman" w:cs="Times New Roman"/>
          <w:sz w:val="28"/>
          <w:szCs w:val="28"/>
        </w:rPr>
        <w:t>7.</w:t>
      </w:r>
      <w:r w:rsidR="008107B0" w:rsidRPr="00033399">
        <w:rPr>
          <w:rFonts w:ascii="Times New Roman" w:hAnsi="Times New Roman" w:cs="Times New Roman"/>
          <w:sz w:val="28"/>
          <w:szCs w:val="28"/>
        </w:rPr>
        <w:t xml:space="preserve"> П</w:t>
      </w:r>
      <w:r w:rsidR="008E7552" w:rsidRPr="00033399">
        <w:rPr>
          <w:rFonts w:ascii="Times New Roman" w:hAnsi="Times New Roman" w:cs="Times New Roman"/>
          <w:sz w:val="28"/>
          <w:szCs w:val="28"/>
        </w:rPr>
        <w:t>остановление  Правительства  РФ  от  26.03.2016 № 236 (ред. от 15.08.2022) "О требованиях к предоставлению в электронной форме государственных и муниципальных услуг"</w:t>
      </w:r>
      <w:r w:rsidR="00033399" w:rsidRPr="00033399">
        <w:rPr>
          <w:rFonts w:ascii="Times New Roman" w:hAnsi="Times New Roman" w:cs="Times New Roman"/>
          <w:sz w:val="28"/>
          <w:szCs w:val="28"/>
        </w:rPr>
        <w:t xml:space="preserve"> 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N 75, 08.04.2016, "Собрание законодательства РФ", 11.04.2016, N 15, ст. 2084</w:t>
      </w:r>
      <w:r w:rsidR="00033399" w:rsidRPr="00033399">
        <w:rPr>
          <w:rFonts w:ascii="Times New Roman" w:hAnsi="Times New Roman" w:cs="Times New Roman"/>
          <w:sz w:val="28"/>
          <w:szCs w:val="28"/>
        </w:rPr>
        <w:t>)</w:t>
      </w:r>
      <w:r w:rsidR="008E7552" w:rsidRPr="00033399">
        <w:rPr>
          <w:rFonts w:ascii="Times New Roman" w:hAnsi="Times New Roman" w:cs="Times New Roman"/>
          <w:sz w:val="28"/>
          <w:szCs w:val="28"/>
        </w:rPr>
        <w:t>;</w:t>
      </w:r>
    </w:p>
    <w:p w14:paraId="2A22484F" w14:textId="5681F60A" w:rsidR="008E7552" w:rsidRPr="00033399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399">
        <w:rPr>
          <w:rFonts w:ascii="Times New Roman" w:hAnsi="Times New Roman" w:cs="Times New Roman"/>
          <w:sz w:val="28"/>
          <w:szCs w:val="28"/>
        </w:rPr>
        <w:t xml:space="preserve">8. </w:t>
      </w:r>
      <w:r w:rsidR="00736E12" w:rsidRPr="00033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E12" w:rsidRPr="00033399">
        <w:rPr>
          <w:rFonts w:ascii="Times New Roman" w:hAnsi="Times New Roman" w:cs="Times New Roman"/>
          <w:sz w:val="28"/>
          <w:szCs w:val="28"/>
        </w:rPr>
        <w:t>Указ  Президента</w:t>
      </w:r>
      <w:proofErr w:type="gramEnd"/>
      <w:r w:rsidR="00736E12" w:rsidRPr="00033399">
        <w:rPr>
          <w:rFonts w:ascii="Times New Roman" w:hAnsi="Times New Roman" w:cs="Times New Roman"/>
          <w:sz w:val="28"/>
          <w:szCs w:val="28"/>
        </w:rPr>
        <w:t xml:space="preserve">  РФ  от  05.05.1992  No  431  «О  мерах  по социальной поддержке многодетных семей»</w:t>
      </w:r>
      <w:r w:rsidR="00033399" w:rsidRPr="00033399">
        <w:rPr>
          <w:rFonts w:ascii="Times New Roman" w:hAnsi="Times New Roman" w:cs="Times New Roman"/>
          <w:sz w:val="28"/>
          <w:szCs w:val="28"/>
        </w:rPr>
        <w:t xml:space="preserve"> 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"Ведомости СНД и ВС РФ", 14.05.1992, N 19, ст. 1044</w:t>
      </w:r>
      <w:r w:rsidR="00033399" w:rsidRPr="00033399">
        <w:rPr>
          <w:rFonts w:ascii="Times New Roman" w:hAnsi="Times New Roman" w:cs="Times New Roman"/>
          <w:sz w:val="28"/>
          <w:szCs w:val="28"/>
        </w:rPr>
        <w:t>)</w:t>
      </w:r>
      <w:r w:rsidR="00736E12" w:rsidRPr="00033399">
        <w:rPr>
          <w:rFonts w:ascii="Times New Roman" w:hAnsi="Times New Roman" w:cs="Times New Roman"/>
          <w:sz w:val="28"/>
          <w:szCs w:val="28"/>
        </w:rPr>
        <w:t>;</w:t>
      </w:r>
    </w:p>
    <w:p w14:paraId="5B4C5EA6" w14:textId="55B80360" w:rsidR="00096466" w:rsidRPr="00033399" w:rsidRDefault="00800FEC" w:rsidP="002C3B9E">
      <w:pPr>
        <w:spacing w:after="0" w:line="360" w:lineRule="auto"/>
        <w:contextualSpacing/>
        <w:jc w:val="both"/>
        <w:rPr>
          <w:rStyle w:val="blk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9.</w:t>
      </w:r>
      <w:r w:rsidR="00096466" w:rsidRPr="00401A4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Федеральный закон от 13.07.2015 N 218-ФЗ "О государственной регистрации недвижимости"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"Российская газета", N 156, 17.07.2015, "Собрание законодательства РФ", 20.07.2015, N 29 (часть I), ст. 4344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1BD7F174" w14:textId="4D00055C" w:rsidR="00096466" w:rsidRPr="00033399" w:rsidRDefault="00800FEC" w:rsidP="002C3B9E">
      <w:pPr>
        <w:spacing w:after="0" w:line="360" w:lineRule="auto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10.</w:t>
      </w:r>
      <w:r w:rsidR="00096466" w:rsidRPr="00401A4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Федеральный закон от 24.07.2002 N 101-ФЗ "Об обороте земель сельскохозяйственного назначения"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"Парламентская газета", N 140-141, 27.07.2002, "Российская газета", N 137, 27.07.2002, "Собрание законодательства РФ", 29.07.2002, N 30, ст. 3018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4656BF3D" w14:textId="4071D349" w:rsidR="00096466" w:rsidRPr="00033399" w:rsidRDefault="00800FEC" w:rsidP="002C3B9E">
      <w:pPr>
        <w:spacing w:after="0" w:line="360" w:lineRule="auto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11.</w:t>
      </w:r>
      <w:r w:rsidR="00096466" w:rsidRPr="00401A48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Федеральный закон от 07.07.2003 N 112-ФЗ "О личном подсобном хозяйстве"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 xml:space="preserve"> 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"Парламентская газета", N 124-125, 10.07.2003, "Российская газета", N 135, 10.07.2003, "Собрание законодательства РФ", 14.07.2003, N 28, ст. 2881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08F367AC" w14:textId="24E93457" w:rsidR="00096466" w:rsidRPr="00033399" w:rsidRDefault="00800FEC" w:rsidP="002C3B9E">
      <w:pPr>
        <w:spacing w:after="0" w:line="360" w:lineRule="auto"/>
        <w:contextualSpacing/>
        <w:jc w:val="both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12.</w:t>
      </w:r>
      <w:r w:rsidR="00096466" w:rsidRPr="00401A48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Федеральный закон от 11.06.2003 N 74-ФЗ "О крестьянском (фермерском) хозяйстве"</w:t>
      </w:r>
      <w:r w:rsidR="0003339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>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16.06.2003, N 24, ст. 2249, "Российская газета", N 115, 17.06.2003, "Парламентская газета", N 109, 18.06.2003</w:t>
      </w:r>
      <w:r w:rsidR="00033399" w:rsidRPr="00033399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096466" w:rsidRPr="00033399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14:paraId="7CDCE329" w14:textId="186AE772" w:rsidR="00096466" w:rsidRPr="00033399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13.</w:t>
      </w:r>
      <w:r w:rsidR="00096466" w:rsidRPr="00401A48">
        <w:rPr>
          <w:rFonts w:ascii="Times New Roman" w:hAnsi="Times New Roman"/>
          <w:sz w:val="28"/>
          <w:szCs w:val="28"/>
        </w:rPr>
        <w:t xml:space="preserve"> Приказ Росреестра от 02.09.2020 № П/0321 "Об утверждении перечня документов, подтверждающих право заявителя на приобретение земельного участка без проведения торгов"</w:t>
      </w:r>
      <w:r w:rsidR="00033399">
        <w:rPr>
          <w:rFonts w:ascii="Times New Roman" w:hAnsi="Times New Roman"/>
          <w:sz w:val="28"/>
          <w:szCs w:val="28"/>
        </w:rPr>
        <w:t xml:space="preserve"> </w:t>
      </w:r>
      <w:r w:rsidR="00033399" w:rsidRPr="00033399">
        <w:rPr>
          <w:rFonts w:ascii="Times New Roman" w:hAnsi="Times New Roman"/>
          <w:sz w:val="28"/>
          <w:szCs w:val="28"/>
        </w:rPr>
        <w:t>(</w:t>
      </w:r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интернет-портал правовой информации </w:t>
      </w:r>
      <w:hyperlink r:id="rId4" w:tgtFrame="_blank" w:tooltip="&lt;div class=&quot;doc www&quot;&gt;&lt;span class=&quot;aligner&quot;&gt;&lt;div class=&quot;icon listDocWWW-16&quot;&gt;&lt;/div&gt;&lt;/span&gt;http://pravo.gov.ru&lt;/div&gt;" w:history="1">
        <w:r w:rsidR="00033399" w:rsidRPr="0003339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</w:t>
        </w:r>
      </w:hyperlink>
      <w:r w:rsidR="00033399" w:rsidRPr="00033399">
        <w:rPr>
          <w:rFonts w:ascii="Times New Roman" w:eastAsia="Times New Roman" w:hAnsi="Times New Roman" w:cs="Times New Roman"/>
          <w:sz w:val="28"/>
          <w:szCs w:val="28"/>
          <w:lang w:eastAsia="ru-RU"/>
        </w:rPr>
        <w:t>, 02.10.2020</w:t>
      </w:r>
      <w:r w:rsidR="00033399" w:rsidRPr="00033399">
        <w:rPr>
          <w:rFonts w:ascii="Times New Roman" w:hAnsi="Times New Roman"/>
          <w:sz w:val="28"/>
          <w:szCs w:val="28"/>
        </w:rPr>
        <w:t>)</w:t>
      </w:r>
      <w:r w:rsidR="008107B0" w:rsidRPr="00033399">
        <w:rPr>
          <w:rFonts w:ascii="Times New Roman" w:hAnsi="Times New Roman"/>
          <w:sz w:val="28"/>
          <w:szCs w:val="28"/>
        </w:rPr>
        <w:t>;</w:t>
      </w:r>
    </w:p>
    <w:p w14:paraId="6A0E73B2" w14:textId="2AC0091B" w:rsidR="008107B0" w:rsidRPr="00401A48" w:rsidRDefault="00800FEC" w:rsidP="002C3B9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107B0" w:rsidRPr="00401A48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5" w:history="1">
        <w:r w:rsidR="008107B0" w:rsidRPr="00401A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107B0" w:rsidRPr="00401A48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 ("Российская газета" от 8 октября 2003 года, № 202, "Парламентская газета" от 8 октября 2003 года, № 186, Собрание законодательства Российской Федерации от 6 октября 2003 года, № 40, ст. 3822);</w:t>
      </w:r>
    </w:p>
    <w:p w14:paraId="47795871" w14:textId="114D4C86" w:rsidR="008107B0" w:rsidRPr="00401A48" w:rsidRDefault="00800FEC" w:rsidP="002C3B9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8107B0" w:rsidRPr="00401A48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6" w:history="1">
        <w:r w:rsidR="008107B0" w:rsidRPr="00401A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107B0" w:rsidRPr="00401A48">
        <w:rPr>
          <w:rFonts w:ascii="Times New Roman" w:hAnsi="Times New Roman" w:cs="Times New Roman"/>
          <w:sz w:val="28"/>
          <w:szCs w:val="28"/>
        </w:rPr>
        <w:t xml:space="preserve"> от 9 февраля 2009 года № 8-ФЗ "Об обеспечении доступа к информации о деятельности государственных органов и органов местного самоуправления" ("Парламентская газета" от 13 февраля 2009 года № 8, "Российская газета" от 13 февраля 2009 года N 25, Собрание законодательства Российской Федерации от 16 февраля 2009 года, № 7, ст. 776);</w:t>
      </w:r>
    </w:p>
    <w:p w14:paraId="3C0921D1" w14:textId="2E4791A8" w:rsidR="008107B0" w:rsidRPr="00401A48" w:rsidRDefault="00800FEC" w:rsidP="002C3B9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8107B0" w:rsidRPr="00401A48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7" w:history="1">
        <w:r w:rsidR="008107B0" w:rsidRPr="00401A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107B0" w:rsidRPr="00401A48">
        <w:rPr>
          <w:rFonts w:ascii="Times New Roman" w:hAnsi="Times New Roman" w:cs="Times New Roman"/>
          <w:sz w:val="28"/>
          <w:szCs w:val="28"/>
        </w:rPr>
        <w:t xml:space="preserve"> от 24 июля 2007 года № 221-ФЗ "О кадастровой деятельности" ("Собрание законодательства Российской Федерации" от 30 июля 2007 года, № 31, ст. 4017);</w:t>
      </w:r>
    </w:p>
    <w:p w14:paraId="45631E6D" w14:textId="764F3147" w:rsidR="008107B0" w:rsidRPr="00401A48" w:rsidRDefault="00800FEC" w:rsidP="002C3B9E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107B0" w:rsidRPr="00401A48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8" w:history="1">
        <w:r w:rsidR="008107B0" w:rsidRPr="00401A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107B0" w:rsidRPr="00401A48">
        <w:rPr>
          <w:rFonts w:ascii="Times New Roman" w:hAnsi="Times New Roman" w:cs="Times New Roman"/>
          <w:sz w:val="28"/>
          <w:szCs w:val="28"/>
        </w:rPr>
        <w:t xml:space="preserve"> от 24 ноября 1995 года № 181-ФЗ "О социальной защите инвалидов в Российской Федерации" ("Собрание законодательства Российской Федерации" от 27 ноября 1995 года, № 48, ст. 4563, "Российская газета" от 2 декабря 1995 года, № 234);</w:t>
      </w:r>
    </w:p>
    <w:p w14:paraId="06930ABA" w14:textId="30BE7CBD" w:rsidR="008107B0" w:rsidRPr="002C3B9E" w:rsidRDefault="00800FEC" w:rsidP="002C3B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8107B0" w:rsidRPr="00401A48">
        <w:rPr>
          <w:rFonts w:ascii="Times New Roman" w:hAnsi="Times New Roman" w:cs="Times New Roman"/>
          <w:sz w:val="28"/>
          <w:szCs w:val="28"/>
        </w:rPr>
        <w:t xml:space="preserve"> Федеральный закон от 24.07.2008 года №161-ФЗ «О содействии развитию жилищного строительства</w:t>
      </w:r>
      <w:r w:rsidR="008107B0" w:rsidRPr="002C3B9E">
        <w:rPr>
          <w:rFonts w:ascii="Times New Roman" w:hAnsi="Times New Roman" w:cs="Times New Roman"/>
          <w:sz w:val="28"/>
          <w:szCs w:val="28"/>
        </w:rPr>
        <w:t>»</w:t>
      </w:r>
      <w:r w:rsidR="002C3B9E" w:rsidRPr="002C3B9E">
        <w:rPr>
          <w:rFonts w:ascii="Times New Roman" w:hAnsi="Times New Roman" w:cs="Times New Roman"/>
          <w:sz w:val="28"/>
          <w:szCs w:val="28"/>
        </w:rPr>
        <w:t xml:space="preserve"> (</w:t>
      </w:r>
      <w:r w:rsidR="002C3B9E" w:rsidRPr="002C3B9E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28.07.2008, N 30 (ч. 2), ст. 3617, "Российская газета", N 160, 30.07.2008, "Парламентская газета", N 47-49, 31.07.2008</w:t>
      </w:r>
      <w:r w:rsidR="002C3B9E" w:rsidRPr="002C3B9E">
        <w:rPr>
          <w:rFonts w:ascii="Times New Roman" w:hAnsi="Times New Roman" w:cs="Times New Roman"/>
          <w:sz w:val="28"/>
          <w:szCs w:val="28"/>
        </w:rPr>
        <w:t>)</w:t>
      </w:r>
      <w:r w:rsidR="008107B0" w:rsidRPr="002C3B9E">
        <w:rPr>
          <w:rFonts w:ascii="Times New Roman" w:hAnsi="Times New Roman" w:cs="Times New Roman"/>
          <w:sz w:val="28"/>
          <w:szCs w:val="28"/>
        </w:rPr>
        <w:t>;</w:t>
      </w:r>
    </w:p>
    <w:p w14:paraId="3F9C4BA3" w14:textId="4F6CEA75" w:rsidR="008107B0" w:rsidRPr="00401A48" w:rsidRDefault="00800FEC" w:rsidP="002C3B9E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8107B0" w:rsidRPr="00401A4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8107B0" w:rsidRPr="00401A48">
          <w:rPr>
            <w:rFonts w:ascii="Times New Roman" w:hAnsi="Times New Roman"/>
            <w:sz w:val="28"/>
            <w:szCs w:val="28"/>
          </w:rPr>
          <w:t>Приказ</w:t>
        </w:r>
      </w:hyperlink>
      <w:r w:rsidR="008107B0" w:rsidRPr="00401A48">
        <w:rPr>
          <w:rFonts w:ascii="Times New Roman" w:hAnsi="Times New Roman"/>
          <w:sz w:val="28"/>
          <w:szCs w:val="28"/>
        </w:rPr>
        <w:t xml:space="preserve"> Минэкономразвития России от 12 января 2015 года № 1 "Об утверждении перечня документов, подтверждающих право заявителя на приобретение земельного участка без проведения торгов" (Официальный интернет-портал правовой информации http://www.pravo.gov.ru, 28 февраля 2015 года</w:t>
      </w:r>
      <w:r w:rsidR="002C3B9E">
        <w:rPr>
          <w:rFonts w:ascii="Times New Roman" w:hAnsi="Times New Roman"/>
          <w:sz w:val="28"/>
          <w:szCs w:val="28"/>
        </w:rPr>
        <w:t>).</w:t>
      </w:r>
    </w:p>
    <w:p w14:paraId="3F6827B3" w14:textId="669E4181" w:rsidR="00E5742B" w:rsidRDefault="00E5742B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3E1CE" w14:textId="77777777" w:rsidR="00DE1140" w:rsidRDefault="00DE1140" w:rsidP="00736E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3D78F" w14:textId="77777777" w:rsidR="00FA0705" w:rsidRPr="00CB076B" w:rsidRDefault="00FA0705">
      <w:pPr>
        <w:rPr>
          <w:rFonts w:ascii="Times New Roman" w:hAnsi="Times New Roman" w:cs="Times New Roman"/>
          <w:sz w:val="28"/>
          <w:szCs w:val="28"/>
        </w:rPr>
      </w:pPr>
    </w:p>
    <w:p w14:paraId="461444B1" w14:textId="77777777" w:rsidR="00CB076B" w:rsidRPr="00CB076B" w:rsidRDefault="00CB076B">
      <w:pPr>
        <w:rPr>
          <w:rFonts w:ascii="Times New Roman" w:hAnsi="Times New Roman" w:cs="Times New Roman"/>
          <w:sz w:val="28"/>
          <w:szCs w:val="28"/>
        </w:rPr>
      </w:pPr>
    </w:p>
    <w:sectPr w:rsidR="00CB076B" w:rsidRPr="00CB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FC"/>
    <w:rsid w:val="00033399"/>
    <w:rsid w:val="00096466"/>
    <w:rsid w:val="000F0C0F"/>
    <w:rsid w:val="00185CFC"/>
    <w:rsid w:val="002C3B9E"/>
    <w:rsid w:val="00401A48"/>
    <w:rsid w:val="00650937"/>
    <w:rsid w:val="006F66D1"/>
    <w:rsid w:val="00736E12"/>
    <w:rsid w:val="00800FEC"/>
    <w:rsid w:val="008107B0"/>
    <w:rsid w:val="008E7552"/>
    <w:rsid w:val="009D721A"/>
    <w:rsid w:val="00B3196C"/>
    <w:rsid w:val="00CB076B"/>
    <w:rsid w:val="00CC53C1"/>
    <w:rsid w:val="00DE1140"/>
    <w:rsid w:val="00E5742B"/>
    <w:rsid w:val="00EC0602"/>
    <w:rsid w:val="00FA0705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67EA"/>
  <w15:chartTrackingRefBased/>
  <w15:docId w15:val="{28C2AA56-1FE4-487E-9655-C9D32EA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5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574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rsid w:val="00E5742B"/>
  </w:style>
  <w:style w:type="paragraph" w:customStyle="1" w:styleId="ConsPlusNormal">
    <w:name w:val="ConsPlusNormal"/>
    <w:rsid w:val="00810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nhideWhenUsed/>
    <w:rsid w:val="008107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107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33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F838EA42CE0D9E22F0531117F05AB558F8F2D4D97256C85B4B5FC98T87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9F838EA42CE0D9E22F0531117F05AB558F8C2C4190256C85B4B5FC98T87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F838EA42CE0D9E22F0531117F05AB558E8B204490256C85B4B5FC98T87A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9F838EA42CE0D9E22F0531117F05AB54868C224596256C85B4B5FC98T87A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" TargetMode="External"/><Relationship Id="rId9" Type="http://schemas.openxmlformats.org/officeDocument/2006/relationships/hyperlink" Target="consultantplus://offline/ref=B69F838EA42CE0D9E22F0531117F05AB55868424449D256C85B4B5FC98T87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2023-01-27T03:03:00Z</dcterms:created>
  <dcterms:modified xsi:type="dcterms:W3CDTF">2023-01-27T03:03:00Z</dcterms:modified>
</cp:coreProperties>
</file>