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C7B" w:rsidRDefault="001F1EFD" w:rsidP="001F1E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EFD">
        <w:rPr>
          <w:rFonts w:ascii="Times New Roman" w:hAnsi="Times New Roman" w:cs="Times New Roman"/>
          <w:b/>
          <w:sz w:val="28"/>
          <w:szCs w:val="28"/>
        </w:rPr>
        <w:t>НОРМАТИВНЫЕ ПРАВОВЫЕ АКТЫ</w:t>
      </w:r>
    </w:p>
    <w:p w:rsidR="001F1EFD" w:rsidRDefault="001F1EFD" w:rsidP="001F1E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EFD">
        <w:rPr>
          <w:rFonts w:ascii="Times New Roman" w:hAnsi="Times New Roman" w:cs="Times New Roman"/>
          <w:b/>
          <w:sz w:val="28"/>
          <w:szCs w:val="28"/>
        </w:rPr>
        <w:t>к административному регламенту предоставления муниципальной услуги «Выдача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сервитута»</w:t>
      </w:r>
    </w:p>
    <w:p w:rsidR="00A32AAF" w:rsidRDefault="00A3602D" w:rsidP="00D0348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Конституция Российской Федерации.</w:t>
      </w:r>
    </w:p>
    <w:p w:rsidR="00894085" w:rsidRPr="00070FB6" w:rsidRDefault="008F46D0" w:rsidP="00070FB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70FB6">
        <w:rPr>
          <w:rFonts w:ascii="Times New Roman" w:hAnsi="Times New Roman" w:cs="Times New Roman"/>
          <w:sz w:val="28"/>
          <w:szCs w:val="28"/>
        </w:rPr>
        <w:t xml:space="preserve">"Земельный кодекс Российской Федерации" от 25.10.2001 N 136-ФЗ </w:t>
      </w:r>
      <w:r w:rsidR="00070FB6">
        <w:rPr>
          <w:rFonts w:ascii="Times New Roman" w:hAnsi="Times New Roman" w:cs="Times New Roman"/>
          <w:sz w:val="28"/>
          <w:szCs w:val="28"/>
        </w:rPr>
        <w:t>(</w:t>
      </w:r>
      <w:r w:rsidR="00894085" w:rsidRPr="00070FB6">
        <w:rPr>
          <w:rFonts w:ascii="Times New Roman" w:hAnsi="Times New Roman" w:cs="Times New Roman"/>
          <w:sz w:val="28"/>
          <w:szCs w:val="28"/>
        </w:rPr>
        <w:t>"Собрание законодательства РФ", 29.10.2001, N 44, ст. 4147,"Парламентская газета", N 204-205, 30.10.2001, "Российская</w:t>
      </w:r>
      <w:r w:rsidR="00070FB6" w:rsidRPr="00070FB6">
        <w:rPr>
          <w:rFonts w:ascii="Times New Roman" w:hAnsi="Times New Roman" w:cs="Times New Roman"/>
          <w:sz w:val="28"/>
          <w:szCs w:val="28"/>
        </w:rPr>
        <w:t xml:space="preserve"> газета", N 211-212, 30.10.2001).</w:t>
      </w:r>
    </w:p>
    <w:p w:rsidR="00A32AAF" w:rsidRPr="008F46D0" w:rsidRDefault="00301EF6" w:rsidP="00D0348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46D0">
        <w:rPr>
          <w:rFonts w:ascii="Times New Roman" w:hAnsi="Times New Roman" w:cs="Times New Roman"/>
          <w:sz w:val="28"/>
          <w:szCs w:val="28"/>
        </w:rPr>
        <w:t>Федеральный закон от 27.07.2010 № 210-ФЗ «</w:t>
      </w:r>
      <w:r w:rsidR="00224A72" w:rsidRPr="008F46D0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услуг» («Российская газета», № 168, 30.07.2010).</w:t>
      </w:r>
    </w:p>
    <w:p w:rsidR="00857EC9" w:rsidRDefault="00224A72" w:rsidP="00D0348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 (Собрание законодательства Российск</w:t>
      </w:r>
      <w:r w:rsidR="00E85C2E">
        <w:rPr>
          <w:rFonts w:ascii="Times New Roman" w:hAnsi="Times New Roman" w:cs="Times New Roman"/>
          <w:sz w:val="28"/>
          <w:szCs w:val="28"/>
        </w:rPr>
        <w:t>ой Федерации, 06.10.2003, № 40</w:t>
      </w:r>
      <w:r w:rsidR="00AB0EBB">
        <w:rPr>
          <w:rFonts w:ascii="Times New Roman" w:hAnsi="Times New Roman" w:cs="Times New Roman"/>
          <w:sz w:val="28"/>
          <w:szCs w:val="28"/>
        </w:rPr>
        <w:t>, ст. 38224</w:t>
      </w:r>
      <w:r w:rsidR="00E85C2E">
        <w:rPr>
          <w:rFonts w:ascii="Times New Roman" w:hAnsi="Times New Roman" w:cs="Times New Roman"/>
          <w:sz w:val="28"/>
          <w:szCs w:val="28"/>
        </w:rPr>
        <w:t>).</w:t>
      </w:r>
    </w:p>
    <w:p w:rsidR="00857EC9" w:rsidRPr="00857EC9" w:rsidRDefault="00857EC9" w:rsidP="00D0348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57EC9">
        <w:rPr>
          <w:rFonts w:ascii="Times New Roman" w:hAnsi="Times New Roman" w:cs="Times New Roman"/>
          <w:sz w:val="28"/>
          <w:szCs w:val="28"/>
        </w:rPr>
        <w:t>Постановление Правительства РФ от 27.11.2014 N 1244 (ред. от 30.07.2020) «Об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собственности» (</w:t>
      </w:r>
      <w:r>
        <w:rPr>
          <w:rFonts w:ascii="Times New Roman" w:hAnsi="Times New Roman" w:cs="Times New Roman"/>
          <w:sz w:val="28"/>
          <w:szCs w:val="28"/>
        </w:rPr>
        <w:t>«Собрание законодательства РФ»</w:t>
      </w:r>
      <w:r w:rsidRPr="00857EC9">
        <w:rPr>
          <w:rFonts w:ascii="Times New Roman" w:hAnsi="Times New Roman" w:cs="Times New Roman"/>
          <w:sz w:val="28"/>
          <w:szCs w:val="28"/>
        </w:rPr>
        <w:t>, 08.12.2014, N 49 (часть VI), ст. 6951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B13962" w:rsidRPr="00857EC9" w:rsidRDefault="00B13962" w:rsidP="00D0348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57EC9">
        <w:rPr>
          <w:rFonts w:ascii="Times New Roman" w:hAnsi="Times New Roman" w:cs="Times New Roman"/>
          <w:sz w:val="28"/>
          <w:szCs w:val="28"/>
        </w:rPr>
        <w:t>Постановление Правительства РФ от 03.12.2014 N 1300 (ред. от 26.10.2022)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</w:t>
      </w:r>
      <w:r w:rsidR="00857EC9" w:rsidRPr="00857EC9">
        <w:rPr>
          <w:rFonts w:ascii="Times New Roman" w:hAnsi="Times New Roman" w:cs="Times New Roman"/>
          <w:sz w:val="28"/>
          <w:szCs w:val="28"/>
        </w:rPr>
        <w:t xml:space="preserve"> (</w:t>
      </w:r>
      <w:r w:rsidR="00857EC9">
        <w:rPr>
          <w:rFonts w:ascii="Times New Roman" w:hAnsi="Times New Roman" w:cs="Times New Roman"/>
          <w:sz w:val="28"/>
          <w:szCs w:val="28"/>
        </w:rPr>
        <w:t>«Собрание законодательства РФ»</w:t>
      </w:r>
      <w:r w:rsidR="00857EC9" w:rsidRPr="00857EC9">
        <w:rPr>
          <w:rFonts w:ascii="Times New Roman" w:hAnsi="Times New Roman" w:cs="Times New Roman"/>
          <w:sz w:val="28"/>
          <w:szCs w:val="28"/>
        </w:rPr>
        <w:t>, 15.12.2014, N 50, ст. 7089</w:t>
      </w:r>
      <w:r w:rsidR="00857EC9">
        <w:rPr>
          <w:rFonts w:ascii="Times New Roman" w:hAnsi="Times New Roman" w:cs="Times New Roman"/>
          <w:sz w:val="28"/>
          <w:szCs w:val="28"/>
        </w:rPr>
        <w:t>).</w:t>
      </w:r>
    </w:p>
    <w:p w:rsidR="00224A72" w:rsidRPr="00D0348C" w:rsidRDefault="00133230" w:rsidP="00D0348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0348C">
        <w:rPr>
          <w:rFonts w:ascii="Times New Roman" w:hAnsi="Times New Roman" w:cs="Times New Roman"/>
          <w:sz w:val="28"/>
          <w:szCs w:val="28"/>
        </w:rPr>
        <w:t>Приказ Минэкономразвития РА от 28.12.2020 N 301-ОД(ред. от 02.04.2021) «Об утверждении Порядка и условий размещения объектов, виды которых устанавливаются федеральным законодательством,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сервитута (за исключением объектов, указанных в пунктах 1 и 2 статьи 39.36 Земельного кодекса Российской Федерации)» (</w:t>
      </w:r>
      <w:proofErr w:type="spellStart"/>
      <w:r w:rsidRPr="00D0348C">
        <w:rPr>
          <w:rFonts w:ascii="Times New Roman" w:hAnsi="Times New Roman" w:cs="Times New Roman"/>
          <w:sz w:val="28"/>
          <w:szCs w:val="28"/>
        </w:rPr>
        <w:t>republic.ru</w:t>
      </w:r>
      <w:proofErr w:type="spellEnd"/>
      <w:r w:rsidRPr="00D0348C">
        <w:rPr>
          <w:rFonts w:ascii="Times New Roman" w:hAnsi="Times New Roman" w:cs="Times New Roman"/>
          <w:sz w:val="28"/>
          <w:szCs w:val="28"/>
        </w:rPr>
        <w:t>, 28.12.2020).</w:t>
      </w:r>
      <w:bookmarkStart w:id="0" w:name="_GoBack"/>
      <w:bookmarkEnd w:id="0"/>
    </w:p>
    <w:sectPr w:rsidR="00224A72" w:rsidRPr="00D0348C" w:rsidSect="005444F6">
      <w:pgSz w:w="11906" w:h="16838"/>
      <w:pgMar w:top="567" w:right="1133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B33F8C"/>
    <w:multiLevelType w:val="hybridMultilevel"/>
    <w:tmpl w:val="D86EA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3A1B"/>
    <w:rsid w:val="00042C81"/>
    <w:rsid w:val="00070FB6"/>
    <w:rsid w:val="00123EE5"/>
    <w:rsid w:val="00133230"/>
    <w:rsid w:val="001F1EFD"/>
    <w:rsid w:val="00224A72"/>
    <w:rsid w:val="0023718A"/>
    <w:rsid w:val="002E528B"/>
    <w:rsid w:val="002E763A"/>
    <w:rsid w:val="00301EF6"/>
    <w:rsid w:val="00436E78"/>
    <w:rsid w:val="005444F6"/>
    <w:rsid w:val="00656C7B"/>
    <w:rsid w:val="0076491C"/>
    <w:rsid w:val="0079115F"/>
    <w:rsid w:val="00857EC9"/>
    <w:rsid w:val="00894085"/>
    <w:rsid w:val="008F46D0"/>
    <w:rsid w:val="00923A1B"/>
    <w:rsid w:val="00923B55"/>
    <w:rsid w:val="00977070"/>
    <w:rsid w:val="00A32AAF"/>
    <w:rsid w:val="00A3602D"/>
    <w:rsid w:val="00A65DB3"/>
    <w:rsid w:val="00AB0EBB"/>
    <w:rsid w:val="00B13962"/>
    <w:rsid w:val="00B44060"/>
    <w:rsid w:val="00D0348C"/>
    <w:rsid w:val="00E75853"/>
    <w:rsid w:val="00E85C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9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0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2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2C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</cp:lastModifiedBy>
  <cp:revision>9</cp:revision>
  <cp:lastPrinted>2022-12-06T01:25:00Z</cp:lastPrinted>
  <dcterms:created xsi:type="dcterms:W3CDTF">2022-11-23T08:29:00Z</dcterms:created>
  <dcterms:modified xsi:type="dcterms:W3CDTF">2022-12-07T02:34:00Z</dcterms:modified>
</cp:coreProperties>
</file>