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A97797" w:rsidRPr="00C62885">
        <w:trPr>
          <w:trHeight w:val="840"/>
        </w:trPr>
        <w:tc>
          <w:tcPr>
            <w:tcW w:w="4471" w:type="dxa"/>
          </w:tcPr>
          <w:p w:rsidR="00A97797" w:rsidRPr="00C62885" w:rsidRDefault="00316219" w:rsidP="0010209D">
            <w:pPr>
              <w:pStyle w:val="4"/>
              <w:tabs>
                <w:tab w:val="left" w:pos="9000"/>
              </w:tabs>
              <w:rPr>
                <w:b w:val="0"/>
                <w:bCs/>
              </w:rPr>
            </w:pPr>
            <w:r w:rsidRPr="00C62885">
              <w:rPr>
                <w:b w:val="0"/>
                <w:bCs/>
              </w:rPr>
              <w:t>РЕСПУБЛИКА АЛТАЙ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bCs/>
                <w:sz w:val="28"/>
              </w:rPr>
            </w:pPr>
            <w:r w:rsidRPr="00C62885">
              <w:rPr>
                <w:b w:val="0"/>
                <w:bCs/>
                <w:sz w:val="28"/>
              </w:rPr>
              <w:t>АДМИНИСТРАЦИЯ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</w:pPr>
            <w:r w:rsidRPr="00C62885">
              <w:rPr>
                <w:b w:val="0"/>
                <w:bCs/>
                <w:sz w:val="28"/>
              </w:rPr>
              <w:t>ЧЕМАЛЬСКОГО РАЙОНА</w:t>
            </w:r>
          </w:p>
        </w:tc>
        <w:tc>
          <w:tcPr>
            <w:tcW w:w="1394" w:type="dxa"/>
          </w:tcPr>
          <w:p w:rsidR="00A97797" w:rsidRPr="00C62885" w:rsidRDefault="007823A8" w:rsidP="0010209D">
            <w:pPr>
              <w:jc w:val="center"/>
              <w:rPr>
                <w:sz w:val="24"/>
              </w:rPr>
            </w:pPr>
            <w:r w:rsidRPr="00C62885">
              <w:rPr>
                <w:noProof/>
                <w:sz w:val="24"/>
              </w:rPr>
              <w:drawing>
                <wp:inline distT="0" distB="0" distL="0" distR="0" wp14:anchorId="00A62D30" wp14:editId="02203BE5">
                  <wp:extent cx="757555" cy="750570"/>
                  <wp:effectExtent l="0" t="0" r="4445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АЛТАЙ РЕСПУБЛИКА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ЧАМАЛ АЙМАКТЫ</w:t>
            </w:r>
            <w:r w:rsidR="00E95BDE" w:rsidRPr="00C62885">
              <w:rPr>
                <w:b w:val="0"/>
                <w:sz w:val="28"/>
              </w:rPr>
              <w:t>Н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</w:rPr>
            </w:pPr>
            <w:r w:rsidRPr="00C62885">
              <w:rPr>
                <w:b w:val="0"/>
                <w:sz w:val="28"/>
              </w:rPr>
              <w:t>АДМИНИСТРАЦИЯЗЫ</w:t>
            </w:r>
          </w:p>
        </w:tc>
      </w:tr>
      <w:tr w:rsidR="00A97797" w:rsidRPr="00C62885">
        <w:trPr>
          <w:trHeight w:val="100"/>
        </w:trPr>
        <w:tc>
          <w:tcPr>
            <w:tcW w:w="4471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4" w:type="dxa"/>
          </w:tcPr>
          <w:p w:rsidR="00A97797" w:rsidRPr="00C62885" w:rsidRDefault="00A97797" w:rsidP="0010209D">
            <w:pPr>
              <w:rPr>
                <w:sz w:val="16"/>
              </w:rPr>
            </w:pPr>
          </w:p>
        </w:tc>
        <w:tc>
          <w:tcPr>
            <w:tcW w:w="4252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97797" w:rsidRPr="00C62885" w:rsidRDefault="00316219" w:rsidP="0010209D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bCs/>
        </w:rPr>
      </w:pPr>
      <w:r w:rsidRPr="00C62885">
        <w:rPr>
          <w:b w:val="0"/>
          <w:bCs/>
        </w:rPr>
        <w:t xml:space="preserve">ПОСТАНОВЛЕНИЕ              </w:t>
      </w:r>
      <w:r w:rsidRPr="00C62885">
        <w:rPr>
          <w:rFonts w:ascii="ER Univers Uralic" w:hAnsi="ER Univers Uralic" w:cs="Altai Sanserif"/>
          <w:b w:val="0"/>
          <w:bCs/>
        </w:rPr>
        <w:t xml:space="preserve">                       </w:t>
      </w:r>
      <w:bookmarkStart w:id="0" w:name="_GoBack"/>
      <w:bookmarkEnd w:id="0"/>
      <w:r w:rsidRPr="00C62885">
        <w:rPr>
          <w:rFonts w:ascii="ER Univers Uralic" w:hAnsi="ER Univers Uralic" w:cs="Altai Sanserif"/>
          <w:b w:val="0"/>
          <w:bCs/>
        </w:rPr>
        <w:t xml:space="preserve">                       </w:t>
      </w:r>
      <w:r w:rsidRPr="00C62885">
        <w:rPr>
          <w:b w:val="0"/>
          <w:bCs/>
        </w:rPr>
        <w:t>JÖП</w:t>
      </w:r>
    </w:p>
    <w:p w:rsidR="00A97797" w:rsidRPr="00C62885" w:rsidRDefault="00A97797" w:rsidP="0010209D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b/>
        </w:rPr>
      </w:pPr>
    </w:p>
    <w:p w:rsidR="00A97797" w:rsidRPr="00C62885" w:rsidRDefault="00B73CB3" w:rsidP="0010209D">
      <w:pPr>
        <w:jc w:val="center"/>
        <w:rPr>
          <w:bCs/>
        </w:rPr>
      </w:pPr>
      <w:r w:rsidRPr="00C62885">
        <w:rPr>
          <w:bCs/>
        </w:rPr>
        <w:t xml:space="preserve">от  </w:t>
      </w:r>
      <w:r w:rsidR="008F03BD">
        <w:rPr>
          <w:bCs/>
        </w:rPr>
        <w:t>29</w:t>
      </w:r>
      <w:r w:rsidR="00F41DD8">
        <w:rPr>
          <w:bCs/>
        </w:rPr>
        <w:t xml:space="preserve"> </w:t>
      </w:r>
      <w:r w:rsidR="00A36AF5" w:rsidRPr="00C62885">
        <w:rPr>
          <w:bCs/>
        </w:rPr>
        <w:t xml:space="preserve">декабря </w:t>
      </w:r>
      <w:r w:rsidR="00316219" w:rsidRPr="00C62885">
        <w:rPr>
          <w:bCs/>
        </w:rPr>
        <w:t xml:space="preserve"> 20</w:t>
      </w:r>
      <w:r w:rsidR="00E95BDE" w:rsidRPr="00C62885">
        <w:rPr>
          <w:bCs/>
        </w:rPr>
        <w:t>1</w:t>
      </w:r>
      <w:r w:rsidR="000F2B3E">
        <w:rPr>
          <w:bCs/>
        </w:rPr>
        <w:t>7</w:t>
      </w:r>
      <w:r w:rsidR="00B55401" w:rsidRPr="00C62885">
        <w:rPr>
          <w:bCs/>
        </w:rPr>
        <w:t xml:space="preserve"> г.  №</w:t>
      </w:r>
      <w:r w:rsidR="00F41DD8">
        <w:rPr>
          <w:bCs/>
        </w:rPr>
        <w:t xml:space="preserve"> </w:t>
      </w:r>
      <w:r w:rsidR="005072CB">
        <w:rPr>
          <w:bCs/>
        </w:rPr>
        <w:t>268</w:t>
      </w:r>
    </w:p>
    <w:p w:rsidR="00A97797" w:rsidRPr="00C62885" w:rsidRDefault="00316219" w:rsidP="0010209D">
      <w:pPr>
        <w:jc w:val="center"/>
        <w:rPr>
          <w:bCs/>
        </w:rPr>
      </w:pPr>
      <w:r w:rsidRPr="00C62885">
        <w:rPr>
          <w:bCs/>
        </w:rPr>
        <w:t>с. Чемал</w:t>
      </w:r>
    </w:p>
    <w:p w:rsidR="00A97797" w:rsidRPr="00C62885" w:rsidRDefault="00A97797" w:rsidP="0010209D">
      <w:pPr>
        <w:jc w:val="center"/>
        <w:rPr>
          <w:b/>
          <w:sz w:val="24"/>
        </w:rPr>
      </w:pPr>
    </w:p>
    <w:p w:rsidR="00A97797" w:rsidRPr="00C62885" w:rsidRDefault="00A97797" w:rsidP="0010209D">
      <w:pPr>
        <w:rPr>
          <w:bCs/>
        </w:rPr>
      </w:pPr>
    </w:p>
    <w:p w:rsidR="00A97797" w:rsidRPr="00C62885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>О внесении изменений в муниципальную программу «</w:t>
      </w:r>
      <w:r w:rsidR="008F03BD">
        <w:rPr>
          <w:szCs w:val="24"/>
        </w:rPr>
        <w:t>Социальное развитие</w:t>
      </w:r>
      <w:r w:rsidRPr="00C62885">
        <w:rPr>
          <w:szCs w:val="24"/>
        </w:rPr>
        <w:t xml:space="preserve"> МО «</w:t>
      </w:r>
      <w:proofErr w:type="spellStart"/>
      <w:r w:rsidRPr="00C62885">
        <w:rPr>
          <w:szCs w:val="24"/>
        </w:rPr>
        <w:t>Чемальский</w:t>
      </w:r>
      <w:proofErr w:type="spellEnd"/>
      <w:r w:rsidRPr="00C62885">
        <w:rPr>
          <w:szCs w:val="24"/>
        </w:rPr>
        <w:t xml:space="preserve"> район» на 2014-2019 годы»</w:t>
      </w:r>
    </w:p>
    <w:p w:rsidR="00A97797" w:rsidRPr="00C62885" w:rsidRDefault="00A97797" w:rsidP="0010209D"/>
    <w:p w:rsidR="00E95BDE" w:rsidRPr="00C62885" w:rsidRDefault="00E95BDE" w:rsidP="0010209D">
      <w:pPr>
        <w:rPr>
          <w:b/>
        </w:rPr>
      </w:pPr>
    </w:p>
    <w:p w:rsidR="00E95BDE" w:rsidRPr="00C62885" w:rsidRDefault="00E95BDE" w:rsidP="0010209D">
      <w:pPr>
        <w:rPr>
          <w:b/>
        </w:rPr>
      </w:pPr>
      <w:r w:rsidRPr="00C62885">
        <w:rPr>
          <w:b/>
        </w:rPr>
        <w:tab/>
      </w:r>
      <w:r w:rsidRPr="00C62885">
        <w:t>Администрация района</w:t>
      </w:r>
      <w:r w:rsidRPr="00C62885">
        <w:rPr>
          <w:b/>
        </w:rPr>
        <w:t xml:space="preserve"> п о с т а н о в л я е т:</w:t>
      </w:r>
    </w:p>
    <w:p w:rsidR="00E95BDE" w:rsidRPr="00C62885" w:rsidRDefault="00E95BDE" w:rsidP="0010209D">
      <w:pPr>
        <w:jc w:val="both"/>
        <w:rPr>
          <w:b/>
        </w:rPr>
      </w:pPr>
      <w:r w:rsidRPr="00C62885">
        <w:rPr>
          <w:b/>
        </w:rPr>
        <w:tab/>
      </w:r>
      <w:r w:rsidRPr="00C62885">
        <w:t>Утвердить прилагаемые изменения, вносимые в муниципальную программу «</w:t>
      </w:r>
      <w:r w:rsidR="008F03BD">
        <w:t>Социальное развитие</w:t>
      </w:r>
      <w:r w:rsidRPr="00C62885">
        <w:t xml:space="preserve"> МО «</w:t>
      </w:r>
      <w:proofErr w:type="spellStart"/>
      <w:r w:rsidRPr="00C62885">
        <w:t>Чемальский</w:t>
      </w:r>
      <w:proofErr w:type="spellEnd"/>
      <w:r w:rsidRPr="00C62885">
        <w:t xml:space="preserve"> район» на 2014-2019 годы», утвержденную постановлением администрации Чемальского района от </w:t>
      </w:r>
      <w:r w:rsidR="009E18AD">
        <w:t>1</w:t>
      </w:r>
      <w:r w:rsidRPr="00C62885">
        <w:t xml:space="preserve"> </w:t>
      </w:r>
      <w:r w:rsidR="008F03BD">
        <w:t>октября</w:t>
      </w:r>
      <w:r w:rsidRPr="00C62885">
        <w:t xml:space="preserve"> 2014 года № </w:t>
      </w:r>
      <w:r w:rsidR="008F03BD">
        <w:t>131</w:t>
      </w:r>
      <w:r w:rsidRPr="00C62885">
        <w:t>.</w:t>
      </w:r>
    </w:p>
    <w:p w:rsidR="00A97797" w:rsidRPr="00C62885" w:rsidRDefault="00A97797" w:rsidP="0010209D">
      <w:pPr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316219" w:rsidP="0010209D">
      <w:pPr>
        <w:ind w:left="360"/>
        <w:rPr>
          <w:bCs/>
        </w:rPr>
      </w:pPr>
      <w:r w:rsidRPr="00C62885">
        <w:rPr>
          <w:bCs/>
        </w:rPr>
        <w:t xml:space="preserve">    Глава </w:t>
      </w:r>
      <w:r w:rsidR="00153802" w:rsidRPr="00C62885">
        <w:rPr>
          <w:bCs/>
        </w:rPr>
        <w:t>администрации</w:t>
      </w:r>
    </w:p>
    <w:p w:rsidR="00A97797" w:rsidRPr="00C62885" w:rsidRDefault="00316219" w:rsidP="0010209D">
      <w:pPr>
        <w:ind w:firstLine="708"/>
        <w:rPr>
          <w:bCs/>
        </w:rPr>
      </w:pPr>
      <w:r w:rsidRPr="00C62885">
        <w:rPr>
          <w:bCs/>
        </w:rPr>
        <w:t xml:space="preserve">Чемальского района              </w:t>
      </w:r>
      <w:r w:rsidRPr="00C62885">
        <w:rPr>
          <w:bCs/>
        </w:rPr>
        <w:tab/>
      </w:r>
      <w:r w:rsidRPr="00C62885">
        <w:rPr>
          <w:bCs/>
        </w:rPr>
        <w:tab/>
      </w:r>
      <w:r w:rsidRPr="00C62885">
        <w:rPr>
          <w:bCs/>
        </w:rPr>
        <w:tab/>
        <w:t xml:space="preserve">                     </w:t>
      </w:r>
      <w:r w:rsidR="00153802" w:rsidRPr="00C62885">
        <w:rPr>
          <w:bCs/>
        </w:rPr>
        <w:t xml:space="preserve">   Е.В. Ларин</w:t>
      </w: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17359B" w:rsidRPr="00C62885" w:rsidRDefault="0017359B" w:rsidP="0010209D">
      <w:pPr>
        <w:pStyle w:val="a5"/>
        <w:jc w:val="right"/>
        <w:rPr>
          <w:rFonts w:ascii="Times New Roman" w:hAnsi="Times New Roman"/>
          <w:sz w:val="28"/>
          <w:szCs w:val="28"/>
        </w:rPr>
        <w:sectPr w:rsidR="0017359B" w:rsidRPr="00C62885" w:rsidSect="00A9779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="005A23F8" w:rsidRPr="00C6288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Чемальского района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от «</w:t>
      </w:r>
      <w:r w:rsidR="008F03BD">
        <w:rPr>
          <w:rFonts w:ascii="Times New Roman" w:hAnsi="Times New Roman"/>
          <w:sz w:val="28"/>
          <w:szCs w:val="28"/>
        </w:rPr>
        <w:t>29</w:t>
      </w:r>
      <w:r w:rsidRPr="00C62885">
        <w:rPr>
          <w:rFonts w:ascii="Times New Roman" w:hAnsi="Times New Roman"/>
          <w:sz w:val="28"/>
          <w:szCs w:val="28"/>
        </w:rPr>
        <w:t xml:space="preserve">»  </w:t>
      </w:r>
      <w:r w:rsidR="00A36AF5" w:rsidRPr="00C62885">
        <w:rPr>
          <w:rFonts w:ascii="Times New Roman" w:hAnsi="Times New Roman"/>
          <w:sz w:val="28"/>
          <w:szCs w:val="28"/>
        </w:rPr>
        <w:t xml:space="preserve">декабря </w:t>
      </w:r>
      <w:r w:rsidRPr="00C62885">
        <w:rPr>
          <w:rFonts w:ascii="Times New Roman" w:hAnsi="Times New Roman"/>
          <w:sz w:val="28"/>
          <w:szCs w:val="28"/>
        </w:rPr>
        <w:t>201</w:t>
      </w:r>
      <w:r w:rsidR="000F2B3E">
        <w:rPr>
          <w:rFonts w:ascii="Times New Roman" w:hAnsi="Times New Roman"/>
          <w:sz w:val="28"/>
          <w:szCs w:val="28"/>
        </w:rPr>
        <w:t>7</w:t>
      </w:r>
      <w:r w:rsidR="00155A60" w:rsidRPr="00C62885">
        <w:rPr>
          <w:rFonts w:ascii="Times New Roman" w:hAnsi="Times New Roman"/>
          <w:sz w:val="28"/>
          <w:szCs w:val="28"/>
        </w:rPr>
        <w:t xml:space="preserve"> г. № </w:t>
      </w:r>
      <w:r w:rsidR="004553FB">
        <w:rPr>
          <w:rFonts w:ascii="Times New Roman" w:hAnsi="Times New Roman"/>
          <w:sz w:val="28"/>
          <w:szCs w:val="28"/>
        </w:rPr>
        <w:t>268</w:t>
      </w:r>
    </w:p>
    <w:p w:rsidR="005A23F8" w:rsidRPr="00C62885" w:rsidRDefault="005A23F8" w:rsidP="0010209D">
      <w:pPr>
        <w:pStyle w:val="a5"/>
        <w:rPr>
          <w:rFonts w:ascii="Times New Roman" w:hAnsi="Times New Roman"/>
          <w:sz w:val="28"/>
          <w:szCs w:val="28"/>
        </w:rPr>
      </w:pPr>
    </w:p>
    <w:p w:rsidR="00865258" w:rsidRPr="00C62885" w:rsidRDefault="00865258" w:rsidP="001020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62885">
        <w:rPr>
          <w:rFonts w:ascii="Times New Roman" w:hAnsi="Times New Roman"/>
          <w:b/>
          <w:sz w:val="28"/>
          <w:szCs w:val="28"/>
        </w:rPr>
        <w:t>Изменения,</w:t>
      </w:r>
    </w:p>
    <w:p w:rsidR="00865258" w:rsidRPr="00A71FF1" w:rsidRDefault="00865258" w:rsidP="009E18AD">
      <w:pPr>
        <w:jc w:val="center"/>
        <w:rPr>
          <w:szCs w:val="28"/>
        </w:rPr>
      </w:pPr>
      <w:r w:rsidRPr="00A71FF1">
        <w:rPr>
          <w:szCs w:val="28"/>
        </w:rPr>
        <w:t>вносимые в муниципальную программу «</w:t>
      </w:r>
      <w:r w:rsidR="008F03BD">
        <w:rPr>
          <w:szCs w:val="28"/>
        </w:rPr>
        <w:t>Социальное развитие</w:t>
      </w:r>
      <w:r w:rsidRPr="00A71FF1">
        <w:rPr>
          <w:szCs w:val="28"/>
        </w:rPr>
        <w:t xml:space="preserve"> МО «</w:t>
      </w:r>
      <w:proofErr w:type="spellStart"/>
      <w:r w:rsidRPr="00A71FF1">
        <w:rPr>
          <w:szCs w:val="28"/>
        </w:rPr>
        <w:t>Чемальский</w:t>
      </w:r>
      <w:proofErr w:type="spellEnd"/>
      <w:r w:rsidRPr="00A71FF1">
        <w:rPr>
          <w:szCs w:val="28"/>
        </w:rPr>
        <w:t xml:space="preserve"> район»</w:t>
      </w:r>
      <w:r w:rsidR="006F0490" w:rsidRPr="00A71FF1">
        <w:rPr>
          <w:szCs w:val="28"/>
        </w:rPr>
        <w:t xml:space="preserve"> </w:t>
      </w:r>
      <w:r w:rsidRPr="00A71FF1">
        <w:rPr>
          <w:szCs w:val="28"/>
        </w:rPr>
        <w:t xml:space="preserve"> на 2014-2019 годы»</w:t>
      </w:r>
    </w:p>
    <w:p w:rsidR="00865258" w:rsidRPr="00C62885" w:rsidRDefault="00865258" w:rsidP="0010209D">
      <w:pPr>
        <w:rPr>
          <w:b/>
          <w:szCs w:val="28"/>
        </w:rPr>
      </w:pPr>
    </w:p>
    <w:p w:rsidR="00865258" w:rsidRPr="00C62885" w:rsidRDefault="00865258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1. В разделе 1 «ПАСПОРТ» позицию «Ресурсное обеспечение программы» изложить в следующей редакции:</w:t>
      </w:r>
    </w:p>
    <w:p w:rsidR="00752A71" w:rsidRDefault="00865258" w:rsidP="00752A71">
      <w:pPr>
        <w:jc w:val="both"/>
        <w:rPr>
          <w:szCs w:val="28"/>
        </w:rPr>
      </w:pPr>
      <w:r w:rsidRPr="00C62885">
        <w:rPr>
          <w:szCs w:val="28"/>
        </w:rPr>
        <w:t>«</w:t>
      </w:r>
      <w:r w:rsidR="00752A71">
        <w:rPr>
          <w:szCs w:val="28"/>
        </w:rPr>
        <w:t xml:space="preserve">Объем бюджетных средств на реализацию программы составят </w:t>
      </w:r>
      <w:r w:rsidR="00054D18">
        <w:rPr>
          <w:szCs w:val="28"/>
        </w:rPr>
        <w:t>1257499,7</w:t>
      </w:r>
      <w:r w:rsidR="004D50EA">
        <w:rPr>
          <w:szCs w:val="28"/>
        </w:rPr>
        <w:t xml:space="preserve"> </w:t>
      </w:r>
      <w:r w:rsidR="00752A71">
        <w:rPr>
          <w:szCs w:val="28"/>
        </w:rPr>
        <w:t>тыс. рублей, в том числе по годам реализации программы:</w:t>
      </w:r>
    </w:p>
    <w:p w:rsidR="00752A71" w:rsidRDefault="00752A71" w:rsidP="00752A71">
      <w:pPr>
        <w:jc w:val="both"/>
        <w:rPr>
          <w:szCs w:val="28"/>
        </w:rPr>
      </w:pPr>
      <w:r>
        <w:rPr>
          <w:szCs w:val="28"/>
        </w:rPr>
        <w:t xml:space="preserve">         2014 год – </w:t>
      </w:r>
      <w:r w:rsidR="00054D18">
        <w:rPr>
          <w:szCs w:val="28"/>
        </w:rPr>
        <w:t>197790,9</w:t>
      </w:r>
      <w:r>
        <w:rPr>
          <w:szCs w:val="28"/>
        </w:rPr>
        <w:t xml:space="preserve"> тыс. рублей;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 xml:space="preserve">2015 год – </w:t>
      </w:r>
      <w:r w:rsidR="00054D18">
        <w:rPr>
          <w:szCs w:val="28"/>
        </w:rPr>
        <w:t>193510,5</w:t>
      </w:r>
      <w:r>
        <w:rPr>
          <w:szCs w:val="28"/>
        </w:rPr>
        <w:t xml:space="preserve"> тыс. рублей;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 xml:space="preserve">2016 год – </w:t>
      </w:r>
      <w:r w:rsidR="00054D18">
        <w:rPr>
          <w:szCs w:val="28"/>
        </w:rPr>
        <w:t>220633,2</w:t>
      </w:r>
      <w:r>
        <w:rPr>
          <w:szCs w:val="28"/>
        </w:rPr>
        <w:t xml:space="preserve"> тыс. рублей;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054D18">
        <w:rPr>
          <w:szCs w:val="28"/>
        </w:rPr>
        <w:t>22</w:t>
      </w:r>
      <w:r w:rsidR="00532574">
        <w:rPr>
          <w:szCs w:val="28"/>
        </w:rPr>
        <w:t>2</w:t>
      </w:r>
      <w:r w:rsidR="00054D18">
        <w:rPr>
          <w:szCs w:val="28"/>
        </w:rPr>
        <w:t>754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054D18">
        <w:rPr>
          <w:szCs w:val="28"/>
        </w:rPr>
        <w:t>213031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;</w:t>
      </w:r>
    </w:p>
    <w:p w:rsidR="00752A71" w:rsidRDefault="00752A71" w:rsidP="00752A71">
      <w:pPr>
        <w:ind w:firstLine="709"/>
        <w:jc w:val="both"/>
        <w:rPr>
          <w:szCs w:val="28"/>
        </w:rPr>
      </w:pPr>
      <w:r>
        <w:rPr>
          <w:szCs w:val="28"/>
        </w:rPr>
        <w:t xml:space="preserve">2019 год – </w:t>
      </w:r>
      <w:r w:rsidR="00054D18">
        <w:rPr>
          <w:szCs w:val="28"/>
        </w:rPr>
        <w:t>209780,1</w:t>
      </w:r>
      <w:r>
        <w:rPr>
          <w:szCs w:val="28"/>
        </w:rPr>
        <w:t xml:space="preserve">5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,</w:t>
      </w:r>
    </w:p>
    <w:p w:rsidR="00752A71" w:rsidRDefault="00752A71" w:rsidP="00752A71">
      <w:pPr>
        <w:ind w:firstLine="317"/>
        <w:jc w:val="both"/>
        <w:rPr>
          <w:szCs w:val="28"/>
        </w:rPr>
      </w:pPr>
      <w:r>
        <w:rPr>
          <w:szCs w:val="28"/>
        </w:rPr>
        <w:t>из них:</w:t>
      </w:r>
    </w:p>
    <w:p w:rsidR="00752A71" w:rsidRDefault="00752A71" w:rsidP="00752A71">
      <w:pPr>
        <w:jc w:val="both"/>
        <w:rPr>
          <w:szCs w:val="28"/>
        </w:rPr>
      </w:pPr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 xml:space="preserve"> средства республиканского бюджета Республики Алтай – </w:t>
      </w:r>
      <w:r w:rsidR="00054D18">
        <w:rPr>
          <w:szCs w:val="28"/>
        </w:rPr>
        <w:t>683540</w:t>
      </w:r>
      <w:r>
        <w:rPr>
          <w:szCs w:val="28"/>
        </w:rPr>
        <w:t xml:space="preserve"> тыс. рублей;</w:t>
      </w:r>
    </w:p>
    <w:p w:rsidR="00752A71" w:rsidRDefault="00752A71" w:rsidP="00752A71">
      <w:pPr>
        <w:jc w:val="both"/>
        <w:rPr>
          <w:szCs w:val="28"/>
        </w:rPr>
      </w:pPr>
      <w:proofErr w:type="spellStart"/>
      <w:r>
        <w:rPr>
          <w:szCs w:val="28"/>
        </w:rPr>
        <w:t>справочно</w:t>
      </w:r>
      <w:proofErr w:type="spellEnd"/>
      <w:r>
        <w:rPr>
          <w:szCs w:val="28"/>
        </w:rPr>
        <w:t xml:space="preserve"> средства федерального бюджета – </w:t>
      </w:r>
      <w:r w:rsidR="001C7E1D">
        <w:rPr>
          <w:szCs w:val="28"/>
        </w:rPr>
        <w:t>2362,9</w:t>
      </w:r>
      <w:r>
        <w:rPr>
          <w:szCs w:val="28"/>
        </w:rPr>
        <w:t xml:space="preserve"> тыс. рублей;</w:t>
      </w:r>
    </w:p>
    <w:p w:rsidR="00054D18" w:rsidRDefault="00752A71" w:rsidP="00752A71">
      <w:pPr>
        <w:jc w:val="both"/>
        <w:rPr>
          <w:szCs w:val="28"/>
        </w:rPr>
      </w:pPr>
      <w:r>
        <w:rPr>
          <w:szCs w:val="28"/>
        </w:rPr>
        <w:t>средства бюджета муниципального образов</w:t>
      </w:r>
      <w:bookmarkStart w:id="1" w:name="_Hlk507682558"/>
      <w:r w:rsidR="00054D18">
        <w:rPr>
          <w:szCs w:val="28"/>
        </w:rPr>
        <w:t xml:space="preserve">ания – </w:t>
      </w:r>
      <w:r w:rsidR="001C7E1D">
        <w:rPr>
          <w:szCs w:val="28"/>
        </w:rPr>
        <w:t>571596,8</w:t>
      </w:r>
      <w:r w:rsidR="00054D18">
        <w:rPr>
          <w:szCs w:val="28"/>
        </w:rPr>
        <w:t xml:space="preserve"> тыс. рублей</w:t>
      </w:r>
      <w:r>
        <w:rPr>
          <w:szCs w:val="28"/>
        </w:rPr>
        <w:t>.</w:t>
      </w:r>
      <w:bookmarkEnd w:id="1"/>
    </w:p>
    <w:p w:rsidR="00054D18" w:rsidRPr="00054D18" w:rsidRDefault="00054D18" w:rsidP="00054D18">
      <w:pPr>
        <w:jc w:val="both"/>
        <w:rPr>
          <w:szCs w:val="28"/>
        </w:rPr>
      </w:pPr>
      <w:r w:rsidRPr="00054D18">
        <w:rPr>
          <w:szCs w:val="28"/>
        </w:rPr>
        <w:t>Общий объем финансирования на реализацию аналитической ведомственной целевой программы «Повышение эффективности муниципального управления в Отделе образования администрации Чемальского района» составляют</w:t>
      </w:r>
      <w:r>
        <w:rPr>
          <w:szCs w:val="28"/>
        </w:rPr>
        <w:t xml:space="preserve"> </w:t>
      </w:r>
      <w:r w:rsidRPr="00054D18">
        <w:rPr>
          <w:szCs w:val="28"/>
        </w:rPr>
        <w:t>(</w:t>
      </w:r>
      <w:proofErr w:type="spellStart"/>
      <w:r w:rsidRPr="00054D18">
        <w:rPr>
          <w:szCs w:val="28"/>
        </w:rPr>
        <w:t>справочно</w:t>
      </w:r>
      <w:proofErr w:type="spellEnd"/>
      <w:r w:rsidRPr="00054D18">
        <w:rPr>
          <w:szCs w:val="28"/>
        </w:rPr>
        <w:t>)</w:t>
      </w:r>
      <w:r>
        <w:rPr>
          <w:szCs w:val="28"/>
        </w:rPr>
        <w:t xml:space="preserve"> 45235,5 </w:t>
      </w:r>
      <w:r w:rsidRPr="00054D18">
        <w:rPr>
          <w:szCs w:val="28"/>
        </w:rPr>
        <w:t>тыс. рублей за счет средств местного бюджета.</w:t>
      </w:r>
    </w:p>
    <w:p w:rsidR="00054D18" w:rsidRPr="00054D18" w:rsidRDefault="00054D18" w:rsidP="00054D18">
      <w:pPr>
        <w:jc w:val="both"/>
        <w:rPr>
          <w:szCs w:val="28"/>
        </w:rPr>
      </w:pPr>
      <w:r w:rsidRPr="00054D18">
        <w:rPr>
          <w:szCs w:val="28"/>
        </w:rPr>
        <w:t xml:space="preserve">Объемы финансирования мероприятий Программы из средств местного </w:t>
      </w:r>
    </w:p>
    <w:p w:rsidR="00054D18" w:rsidRPr="00054D18" w:rsidRDefault="00054D18" w:rsidP="00054D18">
      <w:pPr>
        <w:jc w:val="both"/>
        <w:rPr>
          <w:szCs w:val="28"/>
        </w:rPr>
      </w:pPr>
      <w:r w:rsidRPr="00054D18">
        <w:rPr>
          <w:szCs w:val="28"/>
        </w:rPr>
        <w:t xml:space="preserve">бюджета носят прогнозный характер и подлежат ежегодному уточнению </w:t>
      </w:r>
    </w:p>
    <w:p w:rsidR="00865258" w:rsidRPr="00C62885" w:rsidRDefault="00054D18" w:rsidP="00752A71">
      <w:pPr>
        <w:jc w:val="both"/>
        <w:rPr>
          <w:szCs w:val="28"/>
        </w:rPr>
      </w:pPr>
      <w:r w:rsidRPr="00054D18">
        <w:rPr>
          <w:szCs w:val="28"/>
        </w:rPr>
        <w:t>при принятии бюджета на очередной финансовый год и плановый период.»;</w:t>
      </w:r>
    </w:p>
    <w:p w:rsidR="00865258" w:rsidRPr="00C62885" w:rsidRDefault="00865258" w:rsidP="00054D18">
      <w:pPr>
        <w:jc w:val="both"/>
        <w:rPr>
          <w:szCs w:val="28"/>
        </w:rPr>
      </w:pPr>
      <w:r w:rsidRPr="00C62885">
        <w:rPr>
          <w:szCs w:val="28"/>
        </w:rPr>
        <w:t xml:space="preserve">2. В Паспорте Подпрограммы </w:t>
      </w:r>
      <w:r w:rsidR="00A7551B" w:rsidRPr="00CF529E">
        <w:rPr>
          <w:szCs w:val="28"/>
        </w:rPr>
        <w:t>«</w:t>
      </w:r>
      <w:r w:rsidR="00054D18" w:rsidRPr="00054D18">
        <w:rPr>
          <w:szCs w:val="28"/>
        </w:rPr>
        <w:t xml:space="preserve">Развитие образования и молодёжной </w:t>
      </w:r>
      <w:r w:rsidR="00054D18">
        <w:rPr>
          <w:szCs w:val="28"/>
        </w:rPr>
        <w:t>п</w:t>
      </w:r>
      <w:r w:rsidR="00054D18" w:rsidRPr="00054D18">
        <w:rPr>
          <w:szCs w:val="28"/>
        </w:rPr>
        <w:t>олитики в</w:t>
      </w:r>
      <w:r w:rsidR="00054D18">
        <w:rPr>
          <w:szCs w:val="28"/>
        </w:rPr>
        <w:t xml:space="preserve"> </w:t>
      </w:r>
      <w:proofErr w:type="spellStart"/>
      <w:r w:rsidR="00054D18" w:rsidRPr="00054D18">
        <w:rPr>
          <w:szCs w:val="28"/>
        </w:rPr>
        <w:t>Чемальском</w:t>
      </w:r>
      <w:proofErr w:type="spellEnd"/>
      <w:r w:rsidR="00054D18" w:rsidRPr="00054D18">
        <w:rPr>
          <w:szCs w:val="28"/>
        </w:rPr>
        <w:t xml:space="preserve"> районе</w:t>
      </w:r>
      <w:r w:rsidR="00A7551B" w:rsidRPr="00CF529E">
        <w:rPr>
          <w:szCs w:val="28"/>
        </w:rPr>
        <w:t>»</w:t>
      </w:r>
      <w:r w:rsidR="00EE667D">
        <w:rPr>
          <w:szCs w:val="28"/>
        </w:rPr>
        <w:t xml:space="preserve"> </w:t>
      </w:r>
      <w:r w:rsidRPr="00C62885">
        <w:rPr>
          <w:szCs w:val="28"/>
        </w:rPr>
        <w:t>позицию «Ресурсное обеспечение подпрограммы» изложить в следующей редакции:</w:t>
      </w:r>
    </w:p>
    <w:p w:rsidR="00865258" w:rsidRPr="00C62885" w:rsidRDefault="00865258" w:rsidP="0010209D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«По прогнозной оценке ресурсное обеспечение реализации подпрограммы за счет всех источников финансирования составит </w:t>
      </w:r>
      <w:r w:rsidR="00740933">
        <w:rPr>
          <w:szCs w:val="28"/>
        </w:rPr>
        <w:t>1013833,9</w:t>
      </w:r>
      <w:r w:rsidRPr="00C62885">
        <w:rPr>
          <w:szCs w:val="28"/>
        </w:rPr>
        <w:t xml:space="preserve"> тыс. рублей, в том числе по годам реализации подпрограммы:</w:t>
      </w:r>
    </w:p>
    <w:p w:rsidR="00865258" w:rsidRPr="00C62885" w:rsidRDefault="00865258" w:rsidP="0010209D">
      <w:pPr>
        <w:ind w:left="281"/>
        <w:rPr>
          <w:szCs w:val="28"/>
        </w:rPr>
      </w:pPr>
      <w:r w:rsidRPr="00C62885">
        <w:rPr>
          <w:szCs w:val="28"/>
        </w:rPr>
        <w:t xml:space="preserve">2014 год – </w:t>
      </w:r>
      <w:r w:rsidR="00740933">
        <w:rPr>
          <w:szCs w:val="28"/>
        </w:rPr>
        <w:t>150303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2015 год – </w:t>
      </w:r>
      <w:r w:rsidR="00740933">
        <w:rPr>
          <w:szCs w:val="28"/>
        </w:rPr>
        <w:t>159290,4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 w:rsidR="00740933">
        <w:rPr>
          <w:szCs w:val="28"/>
        </w:rPr>
        <w:t>183889,9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2017 год – </w:t>
      </w:r>
      <w:r w:rsidR="00740933">
        <w:rPr>
          <w:szCs w:val="28"/>
        </w:rPr>
        <w:t xml:space="preserve">181816,6 </w:t>
      </w:r>
      <w:r w:rsidRPr="00C62885">
        <w:rPr>
          <w:szCs w:val="28"/>
        </w:rPr>
        <w:t>тыс. рублей;</w:t>
      </w:r>
      <w:r w:rsidRPr="00C62885">
        <w:rPr>
          <w:szCs w:val="28"/>
        </w:rPr>
        <w:br/>
        <w:t xml:space="preserve">2018 год – </w:t>
      </w:r>
      <w:r w:rsidR="00740933">
        <w:rPr>
          <w:szCs w:val="28"/>
        </w:rPr>
        <w:t>167884,2</w:t>
      </w:r>
      <w:r w:rsidRPr="00C62885">
        <w:rPr>
          <w:szCs w:val="28"/>
        </w:rPr>
        <w:t xml:space="preserve"> тыс. рублей;</w:t>
      </w:r>
    </w:p>
    <w:p w:rsidR="00865258" w:rsidRPr="00C62885" w:rsidRDefault="00865258" w:rsidP="0010209D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 w:rsidR="00740933">
        <w:rPr>
          <w:szCs w:val="28"/>
        </w:rPr>
        <w:t>170649,8</w:t>
      </w:r>
      <w:r w:rsidRPr="00C62885">
        <w:rPr>
          <w:szCs w:val="28"/>
        </w:rPr>
        <w:t xml:space="preserve"> тыс. рублей</w:t>
      </w:r>
    </w:p>
    <w:p w:rsidR="00865258" w:rsidRPr="00C62885" w:rsidRDefault="00865258" w:rsidP="0010209D">
      <w:pPr>
        <w:ind w:firstLine="317"/>
        <w:rPr>
          <w:szCs w:val="28"/>
        </w:rPr>
      </w:pPr>
      <w:r w:rsidRPr="00C62885">
        <w:rPr>
          <w:szCs w:val="28"/>
        </w:rPr>
        <w:t>из них:</w:t>
      </w:r>
    </w:p>
    <w:p w:rsidR="00865258" w:rsidRPr="00C62885" w:rsidRDefault="00865258" w:rsidP="0010209D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lastRenderedPageBreak/>
        <w:t>справочно</w:t>
      </w:r>
      <w:proofErr w:type="spellEnd"/>
      <w:r w:rsidRPr="00C62885">
        <w:rPr>
          <w:szCs w:val="28"/>
        </w:rPr>
        <w:t xml:space="preserve"> средства республиканского бюджета Республики Алтай – </w:t>
      </w:r>
      <w:r w:rsidR="00740933">
        <w:rPr>
          <w:szCs w:val="28"/>
        </w:rPr>
        <w:t>656875</w:t>
      </w:r>
      <w:r w:rsidRPr="00C62885">
        <w:rPr>
          <w:szCs w:val="28"/>
        </w:rPr>
        <w:t xml:space="preserve"> тыс. рублей;</w:t>
      </w:r>
    </w:p>
    <w:p w:rsidR="00865258" w:rsidRPr="00C62885" w:rsidRDefault="00865258" w:rsidP="0010209D">
      <w:pPr>
        <w:ind w:firstLine="317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федерального бюджета –</w:t>
      </w:r>
      <w:r w:rsidR="00740933">
        <w:rPr>
          <w:szCs w:val="28"/>
        </w:rPr>
        <w:t>131,1</w:t>
      </w:r>
      <w:r w:rsidR="0073542D" w:rsidRPr="00C62885">
        <w:rPr>
          <w:szCs w:val="28"/>
        </w:rPr>
        <w:t xml:space="preserve"> </w:t>
      </w:r>
      <w:r w:rsidRPr="00C62885">
        <w:rPr>
          <w:szCs w:val="28"/>
        </w:rPr>
        <w:t>тыс. рублей;</w:t>
      </w:r>
    </w:p>
    <w:p w:rsidR="00740933" w:rsidRDefault="00865258" w:rsidP="00740933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бюджета муниципального образования  – </w:t>
      </w:r>
      <w:r w:rsidR="00740933">
        <w:rPr>
          <w:szCs w:val="28"/>
        </w:rPr>
        <w:t>356827,8</w:t>
      </w:r>
      <w:r w:rsidR="00CA6AFA">
        <w:rPr>
          <w:szCs w:val="28"/>
        </w:rPr>
        <w:t xml:space="preserve"> тыс. рублей</w:t>
      </w:r>
      <w:r w:rsidR="00EE667D">
        <w:rPr>
          <w:szCs w:val="28"/>
        </w:rPr>
        <w:t>.</w:t>
      </w:r>
    </w:p>
    <w:p w:rsidR="003B4E81" w:rsidRPr="00C62885" w:rsidRDefault="00740933" w:rsidP="00740933">
      <w:pPr>
        <w:ind w:firstLine="317"/>
        <w:jc w:val="both"/>
        <w:rPr>
          <w:szCs w:val="28"/>
        </w:rPr>
      </w:pPr>
      <w:r w:rsidRPr="00740933">
        <w:rPr>
          <w:szCs w:val="28"/>
        </w:rPr>
        <w:t>В течение реализации программы</w:t>
      </w:r>
      <w:r>
        <w:rPr>
          <w:szCs w:val="28"/>
        </w:rPr>
        <w:t xml:space="preserve"> </w:t>
      </w:r>
      <w:r w:rsidRPr="00740933">
        <w:rPr>
          <w:szCs w:val="28"/>
        </w:rPr>
        <w:t>объемы финансового обеспечения подлежат уточнению</w:t>
      </w:r>
      <w:bookmarkStart w:id="2" w:name="_Hlk507683438"/>
      <w:r>
        <w:rPr>
          <w:szCs w:val="28"/>
        </w:rPr>
        <w:t>»;</w:t>
      </w:r>
    </w:p>
    <w:bookmarkEnd w:id="2"/>
    <w:p w:rsidR="00865258" w:rsidRPr="00C62885" w:rsidRDefault="00740933" w:rsidP="00E350BA">
      <w:pPr>
        <w:jc w:val="both"/>
        <w:rPr>
          <w:szCs w:val="28"/>
        </w:rPr>
      </w:pPr>
      <w:r>
        <w:rPr>
          <w:szCs w:val="28"/>
        </w:rPr>
        <w:t>3</w:t>
      </w:r>
      <w:r w:rsidR="00865258" w:rsidRPr="00C62885">
        <w:rPr>
          <w:szCs w:val="28"/>
        </w:rPr>
        <w:t xml:space="preserve">. </w:t>
      </w:r>
      <w:bookmarkStart w:id="3" w:name="_Hlk507683686"/>
      <w:r w:rsidR="00865258" w:rsidRPr="00C62885">
        <w:rPr>
          <w:szCs w:val="28"/>
        </w:rPr>
        <w:t xml:space="preserve">В Паспорте Подпрограммы </w:t>
      </w:r>
      <w:r w:rsidR="003B4E81">
        <w:rPr>
          <w:bCs/>
          <w:szCs w:val="28"/>
        </w:rPr>
        <w:t>«</w:t>
      </w:r>
      <w:r w:rsidR="00B80A57">
        <w:t>Развитие культуры и спорта</w:t>
      </w:r>
      <w:r w:rsidR="00E350BA">
        <w:rPr>
          <w:bCs/>
          <w:szCs w:val="28"/>
        </w:rPr>
        <w:t>»</w:t>
      </w:r>
      <w:r w:rsidR="00865258" w:rsidRPr="00C62885">
        <w:rPr>
          <w:szCs w:val="28"/>
        </w:rPr>
        <w:t xml:space="preserve"> позицию «Ресурсное обеспечение подпрограммы» изложить в следующей редакции:</w:t>
      </w:r>
    </w:p>
    <w:p w:rsidR="00865258" w:rsidRDefault="00865258" w:rsidP="0010209D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«По прогнозной оценке ресурсное обеспечение реализации подпрограммы за счет всех источников финансирования составит </w:t>
      </w:r>
      <w:r w:rsidR="00B80A57">
        <w:rPr>
          <w:szCs w:val="28"/>
        </w:rPr>
        <w:t>195541,1</w:t>
      </w:r>
      <w:r w:rsidRPr="00C62885">
        <w:rPr>
          <w:szCs w:val="28"/>
        </w:rPr>
        <w:t xml:space="preserve"> тыс. рублей, в том числе по годам реализации подпрограммы:</w:t>
      </w:r>
    </w:p>
    <w:p w:rsidR="00E350BA" w:rsidRPr="00C62885" w:rsidRDefault="00E350BA" w:rsidP="0010209D">
      <w:pPr>
        <w:ind w:firstLine="317"/>
        <w:jc w:val="both"/>
        <w:rPr>
          <w:szCs w:val="28"/>
        </w:rPr>
      </w:pPr>
      <w:r>
        <w:rPr>
          <w:szCs w:val="28"/>
        </w:rPr>
        <w:t xml:space="preserve">2014 год – </w:t>
      </w:r>
      <w:r w:rsidR="00B80A57">
        <w:rPr>
          <w:szCs w:val="28"/>
        </w:rPr>
        <w:t>40365,1</w:t>
      </w:r>
      <w:r>
        <w:rPr>
          <w:szCs w:val="28"/>
        </w:rPr>
        <w:t xml:space="preserve"> тыс. руб.;</w:t>
      </w:r>
    </w:p>
    <w:p w:rsidR="00865258" w:rsidRPr="00C62885" w:rsidRDefault="00865258" w:rsidP="0010209D">
      <w:pPr>
        <w:ind w:left="281"/>
        <w:rPr>
          <w:szCs w:val="28"/>
        </w:rPr>
      </w:pPr>
      <w:proofErr w:type="gramStart"/>
      <w:r w:rsidRPr="00C62885">
        <w:rPr>
          <w:szCs w:val="28"/>
        </w:rPr>
        <w:t xml:space="preserve">2015 год – </w:t>
      </w:r>
      <w:r w:rsidR="00B80A57">
        <w:rPr>
          <w:szCs w:val="28"/>
        </w:rPr>
        <w:t>26638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 w:rsidR="00B80A57">
        <w:rPr>
          <w:szCs w:val="28"/>
        </w:rPr>
        <w:t>28364,2</w:t>
      </w:r>
      <w:r w:rsidR="008C77C6" w:rsidRPr="00C62885">
        <w:rPr>
          <w:szCs w:val="28"/>
        </w:rPr>
        <w:t xml:space="preserve"> 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2017 год – </w:t>
      </w:r>
      <w:r w:rsidR="00B80A57">
        <w:rPr>
          <w:szCs w:val="28"/>
        </w:rPr>
        <w:t>32812,5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2018 год – </w:t>
      </w:r>
      <w:r w:rsidR="00B80A57">
        <w:rPr>
          <w:szCs w:val="28"/>
        </w:rPr>
        <w:t>36688,9</w:t>
      </w:r>
      <w:r w:rsidRPr="00C62885">
        <w:rPr>
          <w:szCs w:val="28"/>
        </w:rPr>
        <w:t xml:space="preserve"> тыс. рублей, </w:t>
      </w:r>
      <w:proofErr w:type="gramEnd"/>
    </w:p>
    <w:p w:rsidR="00865258" w:rsidRPr="00C62885" w:rsidRDefault="00865258" w:rsidP="0010209D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 w:rsidR="00B80A57">
        <w:rPr>
          <w:szCs w:val="28"/>
        </w:rPr>
        <w:t>30672,4</w:t>
      </w:r>
      <w:r w:rsidRPr="00C62885">
        <w:rPr>
          <w:szCs w:val="28"/>
        </w:rPr>
        <w:t xml:space="preserve"> тыс. рублей.</w:t>
      </w:r>
    </w:p>
    <w:p w:rsidR="00865258" w:rsidRPr="00C62885" w:rsidRDefault="00865258" w:rsidP="0010209D">
      <w:pPr>
        <w:ind w:firstLine="317"/>
        <w:rPr>
          <w:szCs w:val="28"/>
        </w:rPr>
      </w:pPr>
      <w:r w:rsidRPr="00C62885">
        <w:rPr>
          <w:szCs w:val="28"/>
        </w:rPr>
        <w:t>из них:</w:t>
      </w:r>
    </w:p>
    <w:p w:rsidR="00865258" w:rsidRPr="00C62885" w:rsidRDefault="00865258" w:rsidP="0010209D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республиканского бюджета Республики Алтай –</w:t>
      </w:r>
      <w:r w:rsidR="00A61922" w:rsidRPr="00C62885">
        <w:rPr>
          <w:szCs w:val="28"/>
        </w:rPr>
        <w:t xml:space="preserve"> </w:t>
      </w:r>
      <w:r w:rsidR="00B80A57">
        <w:rPr>
          <w:szCs w:val="28"/>
        </w:rPr>
        <w:t>26665</w:t>
      </w:r>
      <w:r w:rsidR="001B7AA6" w:rsidRPr="00C62885">
        <w:rPr>
          <w:szCs w:val="28"/>
        </w:rPr>
        <w:t xml:space="preserve"> </w:t>
      </w:r>
      <w:r w:rsidRPr="00C62885">
        <w:rPr>
          <w:szCs w:val="28"/>
        </w:rPr>
        <w:t>тыс. рублей;</w:t>
      </w:r>
    </w:p>
    <w:p w:rsidR="00865258" w:rsidRPr="00C62885" w:rsidRDefault="00865258" w:rsidP="0010209D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федерального бюджета –</w:t>
      </w:r>
      <w:r w:rsidR="00B80A57">
        <w:rPr>
          <w:szCs w:val="28"/>
        </w:rPr>
        <w:t>2231,8</w:t>
      </w:r>
      <w:r w:rsidRPr="00C62885">
        <w:rPr>
          <w:szCs w:val="28"/>
        </w:rPr>
        <w:t>тыс. рублей;</w:t>
      </w:r>
    </w:p>
    <w:p w:rsidR="00865258" w:rsidRPr="00C62885" w:rsidRDefault="00865258" w:rsidP="00CA6AFA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бюджета муниципального образования  – </w:t>
      </w:r>
      <w:r w:rsidR="00B80A57">
        <w:rPr>
          <w:szCs w:val="28"/>
        </w:rPr>
        <w:t>166644,3</w:t>
      </w:r>
      <w:r w:rsidR="00CA6AFA">
        <w:rPr>
          <w:szCs w:val="28"/>
        </w:rPr>
        <w:t xml:space="preserve"> тыс. рублей</w:t>
      </w:r>
      <w:r w:rsidRPr="00C62885">
        <w:rPr>
          <w:szCs w:val="28"/>
        </w:rPr>
        <w:t>»;</w:t>
      </w:r>
    </w:p>
    <w:bookmarkEnd w:id="3"/>
    <w:p w:rsidR="00A94AA1" w:rsidRPr="00C62885" w:rsidRDefault="00B80A57" w:rsidP="00B80A57">
      <w:pPr>
        <w:rPr>
          <w:szCs w:val="28"/>
        </w:rPr>
      </w:pPr>
      <w:r>
        <w:rPr>
          <w:szCs w:val="28"/>
        </w:rPr>
        <w:t>4</w:t>
      </w:r>
      <w:r w:rsidR="00865258" w:rsidRPr="00C62885">
        <w:rPr>
          <w:szCs w:val="28"/>
        </w:rPr>
        <w:t xml:space="preserve">. </w:t>
      </w:r>
      <w:r w:rsidR="00A94AA1" w:rsidRPr="00C62885">
        <w:rPr>
          <w:szCs w:val="28"/>
        </w:rPr>
        <w:t xml:space="preserve">В Паспорте Подпрограммы </w:t>
      </w:r>
      <w:r w:rsidR="002A006F">
        <w:rPr>
          <w:szCs w:val="28"/>
        </w:rPr>
        <w:t>«</w:t>
      </w:r>
      <w:r w:rsidRPr="00B80A57">
        <w:rPr>
          <w:szCs w:val="28"/>
        </w:rPr>
        <w:t>Социальная поддержка населения</w:t>
      </w:r>
      <w:r w:rsidR="00A94AA1">
        <w:rPr>
          <w:bCs/>
          <w:szCs w:val="28"/>
        </w:rPr>
        <w:t>»</w:t>
      </w:r>
      <w:r w:rsidR="00A94AA1" w:rsidRPr="00C62885">
        <w:rPr>
          <w:szCs w:val="28"/>
        </w:rPr>
        <w:t xml:space="preserve"> позицию «Ресурсное обеспечение подпрограммы» изложить в следующей редакции:</w:t>
      </w:r>
    </w:p>
    <w:p w:rsidR="00A94AA1" w:rsidRDefault="00A94AA1" w:rsidP="00A94AA1">
      <w:pPr>
        <w:ind w:firstLine="317"/>
        <w:jc w:val="both"/>
        <w:rPr>
          <w:szCs w:val="28"/>
        </w:rPr>
      </w:pPr>
      <w:r w:rsidRPr="00C62885">
        <w:rPr>
          <w:szCs w:val="28"/>
        </w:rPr>
        <w:t xml:space="preserve">«По прогнозной оценке ресурсное обеспечение реализации подпрограммы за счет всех источников финансирования составит </w:t>
      </w:r>
      <w:r w:rsidR="00B80A57">
        <w:rPr>
          <w:szCs w:val="28"/>
        </w:rPr>
        <w:t>2889,2</w:t>
      </w:r>
      <w:r w:rsidRPr="00C62885">
        <w:rPr>
          <w:szCs w:val="28"/>
        </w:rPr>
        <w:t xml:space="preserve"> тыс. рублей, в том числе по годам реализации подпрограммы:</w:t>
      </w:r>
    </w:p>
    <w:p w:rsidR="00A94AA1" w:rsidRPr="00C62885" w:rsidRDefault="00A94AA1" w:rsidP="00A94AA1">
      <w:pPr>
        <w:ind w:firstLine="317"/>
        <w:jc w:val="both"/>
        <w:rPr>
          <w:szCs w:val="28"/>
        </w:rPr>
      </w:pPr>
      <w:r>
        <w:rPr>
          <w:szCs w:val="28"/>
        </w:rPr>
        <w:t xml:space="preserve">2014 год – </w:t>
      </w:r>
      <w:r w:rsidR="001C7E1D">
        <w:rPr>
          <w:szCs w:val="28"/>
        </w:rPr>
        <w:t>353,7</w:t>
      </w:r>
      <w:r>
        <w:rPr>
          <w:szCs w:val="28"/>
        </w:rPr>
        <w:t xml:space="preserve"> тыс. руб.;</w:t>
      </w:r>
    </w:p>
    <w:p w:rsidR="00A94AA1" w:rsidRPr="00C62885" w:rsidRDefault="00A94AA1" w:rsidP="00A94AA1">
      <w:pPr>
        <w:ind w:left="281"/>
        <w:rPr>
          <w:szCs w:val="28"/>
        </w:rPr>
      </w:pPr>
      <w:proofErr w:type="gramStart"/>
      <w:r w:rsidRPr="00C62885">
        <w:rPr>
          <w:szCs w:val="28"/>
        </w:rPr>
        <w:t xml:space="preserve">2015 год – </w:t>
      </w:r>
      <w:r w:rsidR="001C7E1D">
        <w:rPr>
          <w:szCs w:val="28"/>
        </w:rPr>
        <w:t>492,7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 w:rsidR="001C7E1D">
        <w:rPr>
          <w:szCs w:val="28"/>
        </w:rPr>
        <w:t>492,7</w:t>
      </w:r>
      <w:r w:rsidRPr="00C62885">
        <w:rPr>
          <w:szCs w:val="28"/>
        </w:rPr>
        <w:t xml:space="preserve">  тыс. рублей; </w:t>
      </w:r>
      <w:r w:rsidRPr="00C62885">
        <w:rPr>
          <w:szCs w:val="28"/>
        </w:rPr>
        <w:br/>
        <w:t xml:space="preserve">2017 год – </w:t>
      </w:r>
      <w:r w:rsidR="001C7E1D">
        <w:rPr>
          <w:szCs w:val="28"/>
        </w:rPr>
        <w:t>516,7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2018 год – </w:t>
      </w:r>
      <w:r w:rsidR="001C7E1D">
        <w:rPr>
          <w:szCs w:val="28"/>
        </w:rPr>
        <w:t>516,7</w:t>
      </w:r>
      <w:r w:rsidRPr="00C62885">
        <w:rPr>
          <w:szCs w:val="28"/>
        </w:rPr>
        <w:t xml:space="preserve"> тыс. рублей, </w:t>
      </w:r>
      <w:proofErr w:type="gramEnd"/>
    </w:p>
    <w:p w:rsidR="00A94AA1" w:rsidRPr="00C62885" w:rsidRDefault="00A94AA1" w:rsidP="00A94AA1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 w:rsidR="001C7E1D">
        <w:rPr>
          <w:szCs w:val="28"/>
        </w:rPr>
        <w:t>516,7</w:t>
      </w:r>
      <w:r w:rsidRPr="00C62885">
        <w:rPr>
          <w:szCs w:val="28"/>
        </w:rPr>
        <w:t xml:space="preserve"> тыс. рублей.</w:t>
      </w:r>
    </w:p>
    <w:p w:rsidR="00A94AA1" w:rsidRPr="00C62885" w:rsidRDefault="00A94AA1" w:rsidP="00A94AA1">
      <w:pPr>
        <w:ind w:firstLine="317"/>
        <w:rPr>
          <w:szCs w:val="28"/>
        </w:rPr>
      </w:pPr>
      <w:r w:rsidRPr="00C62885">
        <w:rPr>
          <w:szCs w:val="28"/>
        </w:rPr>
        <w:t>из них:</w:t>
      </w:r>
    </w:p>
    <w:p w:rsidR="00A94AA1" w:rsidRPr="00C62885" w:rsidRDefault="00A94AA1" w:rsidP="00A94AA1">
      <w:pPr>
        <w:ind w:firstLine="317"/>
        <w:jc w:val="both"/>
        <w:rPr>
          <w:szCs w:val="28"/>
        </w:rPr>
      </w:pPr>
      <w:proofErr w:type="spellStart"/>
      <w:r w:rsidRPr="00C62885">
        <w:rPr>
          <w:szCs w:val="28"/>
        </w:rPr>
        <w:t>справочно</w:t>
      </w:r>
      <w:proofErr w:type="spellEnd"/>
      <w:r w:rsidRPr="00C62885">
        <w:rPr>
          <w:szCs w:val="28"/>
        </w:rPr>
        <w:t xml:space="preserve"> средства бюджета муниципального образования  – </w:t>
      </w:r>
      <w:r w:rsidR="001C7E1D">
        <w:rPr>
          <w:szCs w:val="28"/>
        </w:rPr>
        <w:t>2889,2</w:t>
      </w:r>
      <w:r>
        <w:rPr>
          <w:szCs w:val="28"/>
        </w:rPr>
        <w:t xml:space="preserve"> тыс. рублей</w:t>
      </w:r>
      <w:r w:rsidRPr="00C62885">
        <w:rPr>
          <w:szCs w:val="28"/>
        </w:rPr>
        <w:t>»;</w:t>
      </w:r>
    </w:p>
    <w:p w:rsidR="00B80A57" w:rsidRPr="00B80A57" w:rsidRDefault="001C7E1D" w:rsidP="00B80A57">
      <w:pPr>
        <w:jc w:val="both"/>
        <w:rPr>
          <w:szCs w:val="28"/>
        </w:rPr>
      </w:pPr>
      <w:r>
        <w:rPr>
          <w:szCs w:val="28"/>
        </w:rPr>
        <w:t xml:space="preserve">5. </w:t>
      </w:r>
      <w:r w:rsidR="00B80A57" w:rsidRPr="00B80A57">
        <w:rPr>
          <w:szCs w:val="28"/>
        </w:rPr>
        <w:t>В разделе «VI. Сведения об аналитических ведомственных целевых программах, включенных в состав программы»</w:t>
      </w:r>
      <w:r w:rsidR="00B80A57">
        <w:rPr>
          <w:szCs w:val="28"/>
        </w:rPr>
        <w:t xml:space="preserve"> абзац</w:t>
      </w:r>
      <w:r w:rsidR="00B80A57" w:rsidRPr="00B80A57">
        <w:rPr>
          <w:szCs w:val="28"/>
        </w:rPr>
        <w:t xml:space="preserve"> 6 изложить в следу</w:t>
      </w:r>
      <w:r w:rsidR="00B80A57">
        <w:rPr>
          <w:szCs w:val="28"/>
        </w:rPr>
        <w:t>ю</w:t>
      </w:r>
      <w:r w:rsidR="00B80A57" w:rsidRPr="00B80A57">
        <w:rPr>
          <w:szCs w:val="28"/>
        </w:rPr>
        <w:t>щей редакции:</w:t>
      </w:r>
    </w:p>
    <w:p w:rsidR="00B80A57" w:rsidRPr="00054D18" w:rsidRDefault="00B80A57" w:rsidP="00B80A57">
      <w:pPr>
        <w:jc w:val="both"/>
        <w:rPr>
          <w:szCs w:val="28"/>
        </w:rPr>
      </w:pPr>
      <w:r>
        <w:rPr>
          <w:szCs w:val="28"/>
        </w:rPr>
        <w:t>«</w:t>
      </w:r>
      <w:r w:rsidRPr="00054D18">
        <w:rPr>
          <w:szCs w:val="28"/>
        </w:rPr>
        <w:t>Общий объем финансирования на реализацию аналитической ведомственной целевой программы «Повышение эффективности муниципального управления в Отделе образования администрации Чемальского района» составляют</w:t>
      </w:r>
      <w:r>
        <w:rPr>
          <w:szCs w:val="28"/>
        </w:rPr>
        <w:t xml:space="preserve"> </w:t>
      </w:r>
      <w:r w:rsidRPr="00054D18">
        <w:rPr>
          <w:szCs w:val="28"/>
        </w:rPr>
        <w:t>(</w:t>
      </w:r>
      <w:proofErr w:type="spellStart"/>
      <w:r w:rsidRPr="00054D18">
        <w:rPr>
          <w:szCs w:val="28"/>
        </w:rPr>
        <w:t>справочно</w:t>
      </w:r>
      <w:proofErr w:type="spellEnd"/>
      <w:r w:rsidRPr="00054D18">
        <w:rPr>
          <w:szCs w:val="28"/>
        </w:rPr>
        <w:t>)</w:t>
      </w:r>
      <w:r>
        <w:rPr>
          <w:szCs w:val="28"/>
        </w:rPr>
        <w:t xml:space="preserve"> </w:t>
      </w:r>
      <w:r w:rsidR="001C7E1D">
        <w:rPr>
          <w:szCs w:val="28"/>
        </w:rPr>
        <w:t xml:space="preserve">45235,5 </w:t>
      </w:r>
      <w:r w:rsidRPr="00054D18">
        <w:rPr>
          <w:szCs w:val="28"/>
        </w:rPr>
        <w:t xml:space="preserve">тыс. рублей за счет </w:t>
      </w:r>
      <w:r>
        <w:rPr>
          <w:szCs w:val="28"/>
        </w:rPr>
        <w:t>средств местного бюджета, в том числе:</w:t>
      </w:r>
    </w:p>
    <w:p w:rsidR="00B80A57" w:rsidRPr="00C62885" w:rsidRDefault="00B80A57" w:rsidP="00B80A57">
      <w:pPr>
        <w:ind w:left="281"/>
        <w:rPr>
          <w:szCs w:val="28"/>
        </w:rPr>
      </w:pPr>
      <w:r w:rsidRPr="00C62885">
        <w:rPr>
          <w:szCs w:val="28"/>
        </w:rPr>
        <w:lastRenderedPageBreak/>
        <w:t xml:space="preserve">2014 год – </w:t>
      </w:r>
      <w:r w:rsidR="001C7E1D">
        <w:rPr>
          <w:szCs w:val="28"/>
        </w:rPr>
        <w:t>6769,1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2015 год – </w:t>
      </w:r>
      <w:r w:rsidR="001C7E1D">
        <w:rPr>
          <w:szCs w:val="28"/>
        </w:rPr>
        <w:t>7089,4</w:t>
      </w:r>
      <w:r w:rsidRPr="00C62885">
        <w:rPr>
          <w:szCs w:val="28"/>
        </w:rPr>
        <w:t xml:space="preserve"> тыс. рублей;</w:t>
      </w:r>
      <w:r w:rsidRPr="00C62885">
        <w:rPr>
          <w:szCs w:val="28"/>
        </w:rPr>
        <w:br/>
        <w:t xml:space="preserve">2016 год – </w:t>
      </w:r>
      <w:r w:rsidR="001C7E1D">
        <w:rPr>
          <w:szCs w:val="28"/>
        </w:rPr>
        <w:t>7886,4</w:t>
      </w:r>
      <w:r w:rsidRPr="00C62885">
        <w:rPr>
          <w:szCs w:val="28"/>
        </w:rPr>
        <w:t xml:space="preserve"> тыс. рублей; </w:t>
      </w:r>
      <w:r w:rsidRPr="00C62885">
        <w:rPr>
          <w:szCs w:val="28"/>
        </w:rPr>
        <w:br/>
        <w:t xml:space="preserve">2017 год – </w:t>
      </w:r>
      <w:r w:rsidR="001C7E1D">
        <w:rPr>
          <w:szCs w:val="28"/>
        </w:rPr>
        <w:t>7608,2</w:t>
      </w:r>
      <w:r>
        <w:rPr>
          <w:szCs w:val="28"/>
        </w:rPr>
        <w:t xml:space="preserve"> </w:t>
      </w:r>
      <w:r w:rsidRPr="00C62885">
        <w:rPr>
          <w:szCs w:val="28"/>
        </w:rPr>
        <w:t>тыс. рублей;</w:t>
      </w:r>
      <w:r w:rsidRPr="00C62885">
        <w:rPr>
          <w:szCs w:val="28"/>
        </w:rPr>
        <w:br/>
        <w:t xml:space="preserve">2018 год – </w:t>
      </w:r>
      <w:r w:rsidR="001C7E1D">
        <w:rPr>
          <w:szCs w:val="28"/>
        </w:rPr>
        <w:t>7941,2</w:t>
      </w:r>
      <w:r w:rsidRPr="00C62885">
        <w:rPr>
          <w:szCs w:val="28"/>
        </w:rPr>
        <w:t xml:space="preserve"> тыс. рублей;</w:t>
      </w:r>
    </w:p>
    <w:p w:rsidR="00A94AA1" w:rsidRDefault="00B80A57" w:rsidP="00B80A57">
      <w:pPr>
        <w:ind w:left="281"/>
        <w:rPr>
          <w:szCs w:val="28"/>
        </w:rPr>
      </w:pPr>
      <w:r w:rsidRPr="00C62885">
        <w:rPr>
          <w:szCs w:val="28"/>
        </w:rPr>
        <w:t xml:space="preserve">2019 год – </w:t>
      </w:r>
      <w:r w:rsidR="001C7E1D">
        <w:rPr>
          <w:szCs w:val="28"/>
        </w:rPr>
        <w:t>7941,2</w:t>
      </w:r>
      <w:r w:rsidRPr="00C62885">
        <w:rPr>
          <w:szCs w:val="28"/>
        </w:rPr>
        <w:t xml:space="preserve"> тыс. рублей</w:t>
      </w:r>
      <w:r>
        <w:rPr>
          <w:szCs w:val="28"/>
        </w:rPr>
        <w:t>.»</w:t>
      </w:r>
    </w:p>
    <w:p w:rsidR="00865258" w:rsidRPr="00C62885" w:rsidRDefault="001C7E1D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006F">
        <w:rPr>
          <w:rFonts w:ascii="Times New Roman" w:hAnsi="Times New Roman"/>
          <w:sz w:val="28"/>
          <w:szCs w:val="28"/>
        </w:rPr>
        <w:t xml:space="preserve">. </w:t>
      </w:r>
      <w:r w:rsidR="00865258" w:rsidRPr="00C62885">
        <w:rPr>
          <w:rFonts w:ascii="Times New Roman" w:hAnsi="Times New Roman"/>
          <w:sz w:val="28"/>
          <w:szCs w:val="28"/>
        </w:rPr>
        <w:t>Раздел «VIII. Ресурсное обеспечение программы» изложить в следующей редакции: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/>
          <w:sz w:val="28"/>
          <w:szCs w:val="28"/>
        </w:rPr>
        <w:t>«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на 2014-2019 годы составит </w:t>
      </w:r>
      <w:r w:rsidR="001C7E1D">
        <w:rPr>
          <w:rFonts w:ascii="Times New Roman" w:hAnsi="Times New Roman" w:cs="Times New Roman"/>
          <w:sz w:val="28"/>
          <w:szCs w:val="28"/>
          <w:lang w:eastAsia="en-US"/>
        </w:rPr>
        <w:t>1257499,7</w:t>
      </w:r>
      <w:r w:rsidR="00A46CAB"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61922"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>тыс. рублей, из них по источникам финансирования: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республиканский бюджет Республики Алтай (</w:t>
      </w:r>
      <w:proofErr w:type="spellStart"/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справочно</w:t>
      </w:r>
      <w:proofErr w:type="spellEnd"/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) – </w:t>
      </w:r>
      <w:r w:rsidR="001C7E1D">
        <w:rPr>
          <w:rFonts w:ascii="Times New Roman" w:hAnsi="Times New Roman" w:cs="Times New Roman"/>
          <w:sz w:val="28"/>
          <w:szCs w:val="28"/>
          <w:lang w:eastAsia="en-US"/>
        </w:rPr>
        <w:t>683540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федеральный бюджет (</w:t>
      </w:r>
      <w:proofErr w:type="spellStart"/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справочно</w:t>
      </w:r>
      <w:proofErr w:type="spellEnd"/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) – </w:t>
      </w:r>
      <w:r w:rsidR="001C7E1D">
        <w:rPr>
          <w:rFonts w:ascii="Times New Roman" w:hAnsi="Times New Roman" w:cs="Times New Roman"/>
          <w:sz w:val="28"/>
          <w:szCs w:val="28"/>
          <w:lang w:eastAsia="en-US"/>
        </w:rPr>
        <w:t>2362,9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рублей;</w:t>
      </w:r>
    </w:p>
    <w:p w:rsidR="00865258" w:rsidRPr="00C62885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62885">
        <w:rPr>
          <w:rFonts w:ascii="Times New Roman" w:hAnsi="Times New Roman" w:cs="Times New Roman"/>
          <w:sz w:val="28"/>
          <w:szCs w:val="28"/>
          <w:lang w:eastAsia="en-US"/>
        </w:rPr>
        <w:t>средства бюджета муниципального образования (</w:t>
      </w:r>
      <w:proofErr w:type="spellStart"/>
      <w:r w:rsidRPr="00C62885">
        <w:rPr>
          <w:rFonts w:ascii="Times New Roman" w:hAnsi="Times New Roman" w:cs="Times New Roman"/>
          <w:sz w:val="28"/>
          <w:szCs w:val="28"/>
          <w:lang w:eastAsia="en-US"/>
        </w:rPr>
        <w:t>справочно</w:t>
      </w:r>
      <w:proofErr w:type="spellEnd"/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) – </w:t>
      </w:r>
      <w:r w:rsidR="001C7E1D">
        <w:rPr>
          <w:rFonts w:ascii="Times New Roman" w:hAnsi="Times New Roman" w:cs="Times New Roman"/>
          <w:sz w:val="28"/>
          <w:szCs w:val="28"/>
          <w:lang w:eastAsia="en-US"/>
        </w:rPr>
        <w:t>571596,8</w:t>
      </w:r>
      <w:r w:rsidRPr="00C62885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  <w:r w:rsidR="001C7E1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5258" w:rsidRPr="0030354E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0354E">
        <w:rPr>
          <w:rFonts w:ascii="Times New Roman" w:hAnsi="Times New Roman" w:cs="Times New Roman"/>
          <w:sz w:val="28"/>
          <w:szCs w:val="28"/>
          <w:lang w:eastAsia="en-US"/>
        </w:rPr>
        <w:t>Сведения о ресурсном обеспечении реализации программы за счет средств местного бюджета муниципального образования «Чемальский район» по годам реализации программы и соисполнителям представлены в приложении № 4 к программе.</w:t>
      </w:r>
    </w:p>
    <w:p w:rsidR="00865258" w:rsidRPr="0030354E" w:rsidRDefault="0086525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30354E">
        <w:rPr>
          <w:rFonts w:ascii="Times New Roman" w:hAnsi="Times New Roman" w:cs="Times New Roman"/>
          <w:sz w:val="28"/>
          <w:szCs w:val="28"/>
          <w:lang w:eastAsia="en-US"/>
        </w:rPr>
        <w:t>Прогнозная оценка ресурсного обеспечения реализации программы по годам реализации программы за счет всех источников финансирования представлена в приложении № 5 к программе</w:t>
      </w:r>
      <w:r w:rsidRPr="0030354E">
        <w:rPr>
          <w:rFonts w:ascii="Times New Roman" w:hAnsi="Times New Roman" w:cs="Times New Roman"/>
          <w:sz w:val="28"/>
          <w:szCs w:val="28"/>
        </w:rPr>
        <w:t>.»;</w:t>
      </w:r>
    </w:p>
    <w:p w:rsidR="00865258" w:rsidRPr="0030354E" w:rsidRDefault="002A006F" w:rsidP="001020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0354E">
        <w:rPr>
          <w:rFonts w:ascii="Times New Roman" w:hAnsi="Times New Roman"/>
          <w:sz w:val="28"/>
          <w:szCs w:val="28"/>
        </w:rPr>
        <w:t>9</w:t>
      </w:r>
      <w:r w:rsidR="00865258" w:rsidRPr="0030354E">
        <w:rPr>
          <w:rFonts w:ascii="Times New Roman" w:hAnsi="Times New Roman"/>
          <w:sz w:val="28"/>
          <w:szCs w:val="28"/>
        </w:rPr>
        <w:t xml:space="preserve">. Приложение № 4 к муниципальной программе </w:t>
      </w:r>
      <w:bookmarkStart w:id="4" w:name="_Hlk507684942"/>
      <w:r w:rsidR="00865258" w:rsidRPr="0030354E">
        <w:rPr>
          <w:rFonts w:ascii="Times New Roman" w:hAnsi="Times New Roman"/>
          <w:sz w:val="28"/>
          <w:szCs w:val="28"/>
        </w:rPr>
        <w:t>«</w:t>
      </w:r>
      <w:r w:rsidR="0030354E">
        <w:rPr>
          <w:rFonts w:ascii="Times New Roman" w:hAnsi="Times New Roman"/>
          <w:sz w:val="28"/>
          <w:szCs w:val="28"/>
        </w:rPr>
        <w:t>Социальное разв</w:t>
      </w:r>
      <w:r w:rsidR="001C7E1D" w:rsidRPr="0030354E">
        <w:rPr>
          <w:rFonts w:ascii="Times New Roman" w:hAnsi="Times New Roman"/>
          <w:sz w:val="28"/>
          <w:szCs w:val="28"/>
        </w:rPr>
        <w:t>итие</w:t>
      </w:r>
      <w:r w:rsidR="00865258" w:rsidRPr="0030354E">
        <w:rPr>
          <w:rFonts w:ascii="Times New Roman" w:hAnsi="Times New Roman"/>
          <w:sz w:val="28"/>
          <w:szCs w:val="28"/>
        </w:rPr>
        <w:t>»</w:t>
      </w:r>
      <w:bookmarkEnd w:id="4"/>
      <w:r w:rsidR="00865258" w:rsidRPr="0030354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7E94" w:rsidRPr="00C62885" w:rsidRDefault="00277E94" w:rsidP="0010209D">
      <w:pPr>
        <w:jc w:val="center"/>
        <w:rPr>
          <w:b/>
          <w:bCs/>
          <w:sz w:val="22"/>
          <w:szCs w:val="22"/>
        </w:rPr>
        <w:sectPr w:rsidR="00277E94" w:rsidRPr="00C62885" w:rsidSect="00A71FF1">
          <w:pgSz w:w="11906" w:h="16838"/>
          <w:pgMar w:top="1134" w:right="1133" w:bottom="851" w:left="1418" w:header="709" w:footer="709" w:gutter="0"/>
          <w:cols w:space="708"/>
          <w:docGrid w:linePitch="360"/>
        </w:sectPr>
      </w:pPr>
      <w:bookmarkStart w:id="5" w:name="RANGE!A1:S32"/>
      <w:bookmarkEnd w:id="5"/>
    </w:p>
    <w:tbl>
      <w:tblPr>
        <w:tblW w:w="156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700"/>
        <w:gridCol w:w="3452"/>
        <w:gridCol w:w="930"/>
        <w:gridCol w:w="387"/>
        <w:gridCol w:w="374"/>
        <w:gridCol w:w="386"/>
        <w:gridCol w:w="380"/>
        <w:gridCol w:w="583"/>
        <w:gridCol w:w="374"/>
        <w:gridCol w:w="374"/>
        <w:gridCol w:w="1313"/>
        <w:gridCol w:w="927"/>
        <w:gridCol w:w="6"/>
        <w:gridCol w:w="850"/>
        <w:gridCol w:w="708"/>
        <w:gridCol w:w="797"/>
        <w:gridCol w:w="761"/>
        <w:gridCol w:w="849"/>
        <w:gridCol w:w="11"/>
      </w:tblGrid>
      <w:tr w:rsidR="00F46D5D" w:rsidTr="00F46D5D">
        <w:trPr>
          <w:gridAfter w:val="1"/>
          <w:wAfter w:w="6" w:type="dxa"/>
          <w:trHeight w:val="4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ПРИЛОЖЕНИЕ № 4                                                                                      к муниципальной программе "Социальное развитие МО "</w:t>
            </w:r>
            <w:proofErr w:type="spellStart"/>
            <w:r>
              <w:rPr>
                <w:color w:val="000000"/>
                <w:sz w:val="24"/>
              </w:rPr>
              <w:t>Чемальский</w:t>
            </w:r>
            <w:proofErr w:type="spellEnd"/>
            <w:r>
              <w:rPr>
                <w:color w:val="000000"/>
                <w:sz w:val="24"/>
              </w:rPr>
              <w:t xml:space="preserve"> район"</w:t>
            </w:r>
          </w:p>
        </w:tc>
      </w:tr>
      <w:tr w:rsidR="00F46D5D" w:rsidTr="00F46D5D">
        <w:trPr>
          <w:gridAfter w:val="1"/>
          <w:wAfter w:w="6" w:type="dxa"/>
          <w:trHeight w:val="21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46D5D" w:rsidTr="00F46D5D">
        <w:trPr>
          <w:gridAfter w:val="1"/>
          <w:wAfter w:w="5" w:type="dxa"/>
          <w:trHeight w:val="214"/>
        </w:trPr>
        <w:tc>
          <w:tcPr>
            <w:tcW w:w="124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46D5D" w:rsidTr="00F46D5D">
        <w:trPr>
          <w:gridAfter w:val="1"/>
          <w:wAfter w:w="6" w:type="dxa"/>
          <w:trHeight w:val="21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46D5D" w:rsidTr="00F46D5D">
        <w:trPr>
          <w:gridAfter w:val="1"/>
          <w:wAfter w:w="11" w:type="dxa"/>
          <w:trHeight w:val="214"/>
        </w:trPr>
        <w:tc>
          <w:tcPr>
            <w:tcW w:w="5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программы:</w:t>
            </w:r>
          </w:p>
        </w:tc>
        <w:tc>
          <w:tcPr>
            <w:tcW w:w="3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Социальное развитие МО "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Чемальский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46D5D" w:rsidTr="00F46D5D">
        <w:trPr>
          <w:gridAfter w:val="1"/>
          <w:wAfter w:w="11" w:type="dxa"/>
          <w:trHeight w:val="214"/>
        </w:trPr>
        <w:tc>
          <w:tcPr>
            <w:tcW w:w="5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Администратор муниципальной программы:</w:t>
            </w:r>
          </w:p>
        </w:tc>
        <w:tc>
          <w:tcPr>
            <w:tcW w:w="30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Чемальского района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46D5D" w:rsidTr="00F46D5D">
        <w:trPr>
          <w:gridAfter w:val="1"/>
          <w:wAfter w:w="6" w:type="dxa"/>
          <w:trHeight w:val="21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trHeight w:val="4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Администратор, соисполнитель</w:t>
            </w:r>
          </w:p>
        </w:tc>
        <w:tc>
          <w:tcPr>
            <w:tcW w:w="1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44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gridAfter w:val="1"/>
          <w:wAfter w:w="6" w:type="dxa"/>
          <w:trHeight w:val="2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ОЗ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ОМ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6D5D">
              <w:rPr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6D5D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ЦС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2014 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2019 г.</w:t>
            </w:r>
          </w:p>
        </w:tc>
      </w:tr>
      <w:tr w:rsidR="00F46D5D" w:rsidRPr="00F46D5D" w:rsidTr="00F46D5D">
        <w:trPr>
          <w:gridAfter w:val="1"/>
          <w:wAfter w:w="6" w:type="dxa"/>
          <w:trHeight w:val="2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Социальное развитие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65525,2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91298,7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104205,6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99587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106015,6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104964,7</w:t>
            </w:r>
          </w:p>
        </w:tc>
      </w:tr>
      <w:tr w:rsidR="00F46D5D" w:rsidRPr="00F46D5D" w:rsidTr="00F46D5D">
        <w:trPr>
          <w:gridAfter w:val="1"/>
          <w:wAfter w:w="6" w:type="dxa"/>
          <w:trHeight w:val="92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Обеспечивающая программа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Обеспечение эффективности муниципального управления  в Отделе образования администрации Чемальского района отдел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03 000 74000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6769,1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7089,4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7886,4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7608,2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7941,2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7941,2</w:t>
            </w:r>
          </w:p>
        </w:tc>
      </w:tr>
      <w:tr w:rsidR="00F46D5D" w:rsidRPr="00F46D5D" w:rsidTr="00F46D5D">
        <w:trPr>
          <w:gridAfter w:val="1"/>
          <w:wAfter w:w="6" w:type="dxa"/>
          <w:trHeight w:val="2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Развитие образования и молодежной политики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29139,3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60622,6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68283,8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62996,5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66510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69275,6</w:t>
            </w:r>
          </w:p>
        </w:tc>
      </w:tr>
      <w:tr w:rsidR="00F46D5D" w:rsidRPr="00F46D5D" w:rsidTr="00F46D5D">
        <w:trPr>
          <w:gridAfter w:val="1"/>
          <w:wAfter w:w="6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образовательных учреждений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6D5D" w:rsidRPr="00F46D5D" w:rsidTr="00F46D5D">
        <w:trPr>
          <w:gridAfter w:val="1"/>
          <w:wAfter w:w="6" w:type="dxa"/>
          <w:trHeight w:val="3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Развитие системы дошкольного и общего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22242,7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54681,9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61603,3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55862,1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58257,6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62243,3</w:t>
            </w:r>
          </w:p>
        </w:tc>
      </w:tr>
      <w:tr w:rsidR="00F46D5D" w:rsidRPr="00F46D5D" w:rsidTr="00F46D5D">
        <w:trPr>
          <w:trHeight w:val="214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trHeight w:val="214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trHeight w:val="21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gridAfter w:val="1"/>
          <w:wAfter w:w="6" w:type="dxa"/>
          <w:trHeight w:val="2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Развитие дополнительного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03 1 03 00000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4430,1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3752,3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4350,8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4875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5519,5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4715,9</w:t>
            </w:r>
          </w:p>
        </w:tc>
      </w:tr>
      <w:tr w:rsidR="00F46D5D" w:rsidRPr="00F46D5D" w:rsidTr="00F46D5D">
        <w:trPr>
          <w:trHeight w:val="21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03 1 03 00000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gridAfter w:val="1"/>
          <w:wAfter w:w="6" w:type="dxa"/>
          <w:trHeight w:val="348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 xml:space="preserve">Основное </w:t>
            </w:r>
            <w:r w:rsidRPr="00F46D5D">
              <w:rPr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lastRenderedPageBreak/>
              <w:t xml:space="preserve">Развитие дополнительного </w:t>
            </w:r>
            <w:r w:rsidRPr="00F46D5D">
              <w:rPr>
                <w:color w:val="000000"/>
                <w:sz w:val="22"/>
                <w:szCs w:val="22"/>
              </w:rPr>
              <w:lastRenderedPageBreak/>
              <w:t>образования творческой направленности ДДТ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 xml:space="preserve">03 1 04 </w:t>
            </w:r>
            <w:r w:rsidRPr="00F46D5D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lastRenderedPageBreak/>
              <w:t>1909,3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1707,7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2087,7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2090,7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2532,9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2116,4</w:t>
            </w:r>
          </w:p>
        </w:tc>
      </w:tr>
      <w:tr w:rsidR="00F46D5D" w:rsidRPr="00F46D5D" w:rsidTr="00F46D5D">
        <w:trPr>
          <w:trHeight w:val="21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trHeight w:val="2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Обеспечение доступности услуг сферы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301,2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46D5D" w:rsidRPr="00F46D5D" w:rsidTr="00F46D5D">
        <w:trPr>
          <w:gridAfter w:val="1"/>
          <w:wAfter w:w="6" w:type="dxa"/>
          <w:trHeight w:val="2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Развитие молодежной политики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03 1 06 00000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57,2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176,1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168,7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F46D5D" w:rsidRPr="00F46D5D" w:rsidTr="00F46D5D">
        <w:trPr>
          <w:trHeight w:val="21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03 1 06 00000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gridAfter w:val="1"/>
          <w:wAfter w:w="6" w:type="dxa"/>
          <w:trHeight w:val="2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Развитие культуры и спорта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29263,1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23094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27542,7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28465,6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31047,7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27231,2</w:t>
            </w:r>
          </w:p>
        </w:tc>
      </w:tr>
      <w:tr w:rsidR="00F46D5D" w:rsidRPr="00F46D5D" w:rsidTr="00F46D5D">
        <w:trPr>
          <w:gridAfter w:val="1"/>
          <w:wAfter w:w="6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Сохранение и развитие местного народного творчества, библиотечного дела и культурно-досуговой деятельности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24046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10464,5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gridAfter w:val="1"/>
          <w:wAfter w:w="6" w:type="dxa"/>
          <w:trHeight w:val="2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Развитие массового спорта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2415,1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2709,3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4264,8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4397,3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4181,6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4103,3</w:t>
            </w:r>
          </w:p>
        </w:tc>
      </w:tr>
      <w:tr w:rsidR="00F46D5D" w:rsidRPr="00F46D5D" w:rsidTr="00F46D5D">
        <w:trPr>
          <w:gridAfter w:val="1"/>
          <w:wAfter w:w="6" w:type="dxa"/>
          <w:trHeight w:val="5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Развитие систем дополнительного образования физкультурно-спортивной направленности ДЮСШ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03 2 03 00000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2802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2764,3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3538,8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3817,6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4515,9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3842,1</w:t>
            </w:r>
          </w:p>
        </w:tc>
      </w:tr>
      <w:tr w:rsidR="00F46D5D" w:rsidRPr="00F46D5D" w:rsidTr="00F46D5D">
        <w:trPr>
          <w:trHeight w:val="21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03 2 03 00000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6D5D" w:rsidRPr="00F46D5D" w:rsidTr="00F46D5D">
        <w:trPr>
          <w:gridAfter w:val="1"/>
          <w:wAfter w:w="6" w:type="dxa"/>
          <w:trHeight w:val="4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Сохранение и развитие местного народного творчества и культурно-досуговой деятельности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03 2 04 00000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5176,3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13402,4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13948,9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15096,6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12979,1</w:t>
            </w:r>
          </w:p>
        </w:tc>
      </w:tr>
      <w:tr w:rsidR="00F46D5D" w:rsidRPr="00F46D5D" w:rsidTr="00F46D5D">
        <w:trPr>
          <w:gridAfter w:val="1"/>
          <w:wAfter w:w="6" w:type="dxa"/>
          <w:trHeight w:val="23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Сохранение и развитие библиотечного дела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03 2 05 00000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1979,6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6336,7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6301,8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7253,6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6306,7</w:t>
            </w:r>
          </w:p>
        </w:tc>
      </w:tr>
      <w:tr w:rsidR="00F46D5D" w:rsidRPr="00F46D5D" w:rsidTr="00F46D5D">
        <w:trPr>
          <w:gridAfter w:val="1"/>
          <w:wAfter w:w="6" w:type="dxa"/>
          <w:trHeight w:val="2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Социальная поддержка населения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353,7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492,7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492,7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516,7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516,7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D5D">
              <w:rPr>
                <w:b/>
                <w:bCs/>
                <w:color w:val="000000"/>
                <w:sz w:val="22"/>
                <w:szCs w:val="22"/>
              </w:rPr>
              <w:t>516,7</w:t>
            </w:r>
          </w:p>
        </w:tc>
      </w:tr>
      <w:tr w:rsidR="00F46D5D" w:rsidRPr="00F46D5D" w:rsidTr="00F46D5D">
        <w:trPr>
          <w:gridAfter w:val="1"/>
          <w:wAfter w:w="6" w:type="dxa"/>
          <w:trHeight w:val="4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353,7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492,7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492,7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516,7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516,7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516,7</w:t>
            </w:r>
          </w:p>
        </w:tc>
      </w:tr>
      <w:tr w:rsidR="00F46D5D" w:rsidRPr="00F46D5D" w:rsidTr="00F46D5D">
        <w:trPr>
          <w:gridAfter w:val="1"/>
          <w:wAfter w:w="6" w:type="dxa"/>
          <w:trHeight w:val="4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 xml:space="preserve">Формирование </w:t>
            </w:r>
            <w:proofErr w:type="spellStart"/>
            <w:r w:rsidRPr="00F46D5D">
              <w:rPr>
                <w:color w:val="000000"/>
                <w:sz w:val="22"/>
                <w:szCs w:val="22"/>
              </w:rPr>
              <w:t>безбарьерной</w:t>
            </w:r>
            <w:proofErr w:type="spellEnd"/>
            <w:r w:rsidRPr="00F46D5D">
              <w:rPr>
                <w:color w:val="000000"/>
                <w:sz w:val="22"/>
                <w:szCs w:val="22"/>
              </w:rPr>
              <w:t xml:space="preserve"> среды для инвалидов и других маломобильных граждан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D5D" w:rsidRPr="00F46D5D" w:rsidRDefault="00F46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46D5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143838" w:rsidRPr="00F46D5D" w:rsidRDefault="0014383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</w:p>
    <w:p w:rsidR="00277E94" w:rsidRPr="00112BBD" w:rsidRDefault="0010209D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12BBD">
        <w:rPr>
          <w:rFonts w:ascii="Times New Roman" w:hAnsi="Times New Roman" w:cs="Times New Roman"/>
          <w:bCs/>
          <w:sz w:val="28"/>
          <w:szCs w:val="28"/>
        </w:rPr>
        <w:t>8</w:t>
      </w:r>
      <w:r w:rsidR="00F8242C" w:rsidRPr="00112BBD">
        <w:rPr>
          <w:rFonts w:ascii="Times New Roman" w:hAnsi="Times New Roman" w:cs="Times New Roman"/>
          <w:bCs/>
          <w:sz w:val="28"/>
          <w:szCs w:val="28"/>
        </w:rPr>
        <w:t>. П</w:t>
      </w:r>
      <w:r w:rsidR="00F8242C" w:rsidRPr="00112BBD">
        <w:rPr>
          <w:rFonts w:ascii="Times New Roman" w:hAnsi="Times New Roman" w:cs="Times New Roman"/>
          <w:bCs/>
          <w:caps/>
          <w:sz w:val="28"/>
          <w:szCs w:val="28"/>
        </w:rPr>
        <w:t>риложение</w:t>
      </w:r>
      <w:r w:rsidR="00F8242C" w:rsidRPr="00112BBD">
        <w:rPr>
          <w:rFonts w:ascii="Times New Roman" w:hAnsi="Times New Roman" w:cs="Times New Roman"/>
          <w:bCs/>
          <w:sz w:val="28"/>
          <w:szCs w:val="28"/>
        </w:rPr>
        <w:t xml:space="preserve"> № 5 к муниципальной программе </w:t>
      </w:r>
      <w:r w:rsidR="00BD444E" w:rsidRPr="00112BBD">
        <w:rPr>
          <w:rFonts w:ascii="Times New Roman" w:hAnsi="Times New Roman"/>
          <w:sz w:val="28"/>
          <w:szCs w:val="28"/>
        </w:rPr>
        <w:t>«</w:t>
      </w:r>
      <w:r w:rsidR="001C7E1D" w:rsidRPr="00112BBD">
        <w:rPr>
          <w:rFonts w:ascii="Times New Roman" w:hAnsi="Times New Roman"/>
          <w:sz w:val="28"/>
          <w:szCs w:val="28"/>
        </w:rPr>
        <w:t>Социальное развитие</w:t>
      </w:r>
      <w:r w:rsidR="00BD444E" w:rsidRPr="00112BBD">
        <w:rPr>
          <w:rFonts w:ascii="Times New Roman" w:hAnsi="Times New Roman"/>
          <w:sz w:val="28"/>
          <w:szCs w:val="28"/>
        </w:rPr>
        <w:t>»</w:t>
      </w:r>
      <w:r w:rsidR="001C7E1D" w:rsidRPr="00112BBD">
        <w:rPr>
          <w:rFonts w:ascii="Times New Roman" w:hAnsi="Times New Roman"/>
          <w:sz w:val="28"/>
          <w:szCs w:val="28"/>
        </w:rPr>
        <w:t xml:space="preserve"> </w:t>
      </w:r>
      <w:r w:rsidR="00F8242C" w:rsidRPr="00112BB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873775" w:rsidRDefault="00873775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3775" w:rsidRDefault="00873775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3775" w:rsidRDefault="00873775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D444E" w:rsidRDefault="00BD444E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D444E" w:rsidRDefault="00BD444E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D444E" w:rsidRDefault="00BD444E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D444E" w:rsidRDefault="00BD444E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D444E" w:rsidRDefault="00BD444E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D444E" w:rsidRDefault="00BD444E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7E1D" w:rsidRDefault="001C7E1D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7E1D" w:rsidRDefault="001C7E1D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7E1D" w:rsidRDefault="001C7E1D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C7E1D" w:rsidRDefault="001C7E1D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893" w:type="dxa"/>
        <w:tblInd w:w="93" w:type="dxa"/>
        <w:tblLook w:val="04A0" w:firstRow="1" w:lastRow="0" w:firstColumn="1" w:lastColumn="0" w:noHBand="0" w:noVBand="1"/>
      </w:tblPr>
      <w:tblGrid>
        <w:gridCol w:w="540"/>
        <w:gridCol w:w="1873"/>
        <w:gridCol w:w="2280"/>
        <w:gridCol w:w="4140"/>
        <w:gridCol w:w="1160"/>
        <w:gridCol w:w="1120"/>
        <w:gridCol w:w="1160"/>
        <w:gridCol w:w="1180"/>
        <w:gridCol w:w="1200"/>
        <w:gridCol w:w="1240"/>
      </w:tblGrid>
      <w:tr w:rsidR="001C7E1D" w:rsidRPr="001C7E1D" w:rsidTr="001C7E1D">
        <w:trPr>
          <w:trHeight w:val="13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 xml:space="preserve">ПРИЛОЖЕНИЕ № </w:t>
            </w:r>
            <w:r w:rsidR="00F46D5D">
              <w:rPr>
                <w:color w:val="000000"/>
                <w:sz w:val="24"/>
              </w:rPr>
              <w:t>5</w:t>
            </w:r>
            <w:r w:rsidRPr="001C7E1D">
              <w:rPr>
                <w:color w:val="000000"/>
                <w:sz w:val="24"/>
              </w:rPr>
              <w:t xml:space="preserve">                                                      к муниципальной программе "Социальное  развитие МО "</w:t>
            </w:r>
            <w:proofErr w:type="spellStart"/>
            <w:r w:rsidRPr="001C7E1D">
              <w:rPr>
                <w:color w:val="000000"/>
                <w:sz w:val="24"/>
              </w:rPr>
              <w:t>Чемальский</w:t>
            </w:r>
            <w:proofErr w:type="spellEnd"/>
            <w:r w:rsidRPr="001C7E1D">
              <w:rPr>
                <w:color w:val="000000"/>
                <w:sz w:val="24"/>
              </w:rPr>
              <w:t xml:space="preserve"> район"</w:t>
            </w:r>
          </w:p>
        </w:tc>
      </w:tr>
      <w:tr w:rsidR="001C7E1D" w:rsidRPr="001C7E1D" w:rsidTr="001C7E1D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5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C7E1D">
              <w:rPr>
                <w:b/>
                <w:bCs/>
                <w:color w:val="000000"/>
                <w:sz w:val="24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1C7E1D" w:rsidRPr="001C7E1D" w:rsidTr="001C7E1D">
        <w:trPr>
          <w:trHeight w:val="2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</w:tr>
      <w:tr w:rsidR="001C7E1D" w:rsidRPr="001C7E1D" w:rsidTr="001C7E1D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Наименование муниципальной программы:</w:t>
            </w:r>
          </w:p>
        </w:tc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  <w:r w:rsidRPr="001C7E1D">
              <w:rPr>
                <w:b/>
                <w:bCs/>
                <w:color w:val="000000"/>
                <w:sz w:val="24"/>
              </w:rPr>
              <w:t>Социальное развитие МО "</w:t>
            </w:r>
            <w:proofErr w:type="spellStart"/>
            <w:r w:rsidRPr="001C7E1D">
              <w:rPr>
                <w:b/>
                <w:bCs/>
                <w:color w:val="000000"/>
                <w:sz w:val="24"/>
              </w:rPr>
              <w:t>Чемальский</w:t>
            </w:r>
            <w:proofErr w:type="spellEnd"/>
            <w:r w:rsidRPr="001C7E1D">
              <w:rPr>
                <w:b/>
                <w:bCs/>
                <w:color w:val="000000"/>
                <w:sz w:val="24"/>
              </w:rPr>
              <w:t xml:space="preserve"> район"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</w:tr>
      <w:tr w:rsidR="001C7E1D" w:rsidRPr="001C7E1D" w:rsidTr="001C7E1D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Администратор муниципальной программы: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Администрация Чемальского района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</w:tr>
      <w:tr w:rsidR="001C7E1D" w:rsidRPr="001C7E1D" w:rsidTr="001C7E1D">
        <w:trPr>
          <w:trHeight w:val="1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</w:tr>
      <w:tr w:rsidR="001C7E1D" w:rsidRPr="001C7E1D" w:rsidTr="001C7E1D">
        <w:trPr>
          <w:trHeight w:val="10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№ 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Статус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Источник финансирования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 xml:space="preserve">Оценка расходов, тыс. руб. </w:t>
            </w:r>
          </w:p>
        </w:tc>
      </w:tr>
      <w:tr w:rsidR="001C7E1D" w:rsidRPr="001C7E1D" w:rsidTr="001C7E1D">
        <w:trPr>
          <w:trHeight w:val="8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2014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2015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2016 г.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2017 г.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2018 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2019 г.</w:t>
            </w:r>
          </w:p>
        </w:tc>
      </w:tr>
      <w:tr w:rsidR="001C7E1D" w:rsidRPr="001C7E1D" w:rsidTr="001C7E1D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 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  <w:r w:rsidRPr="001C7E1D">
              <w:rPr>
                <w:b/>
                <w:bCs/>
                <w:color w:val="000000"/>
                <w:sz w:val="24"/>
              </w:rPr>
              <w:t>Социальное развитие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197790,9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193510,5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220633,2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222754,0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213031,0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209780,1</w:t>
            </w:r>
          </w:p>
        </w:tc>
      </w:tr>
      <w:tr w:rsidR="001C7E1D" w:rsidRPr="001C7E1D" w:rsidTr="001C7E1D">
        <w:trPr>
          <w:trHeight w:val="8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129917,4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102197,2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116427,6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123167,0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107015,4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104815,4</w:t>
            </w:r>
          </w:p>
        </w:tc>
      </w:tr>
      <w:tr w:rsidR="001C7E1D" w:rsidRPr="001C7E1D" w:rsidTr="001C7E1D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2348,3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14,6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65525,2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91298,7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104205,6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99587,0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106015,6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104964,7</w:t>
            </w:r>
          </w:p>
        </w:tc>
      </w:tr>
      <w:tr w:rsidR="001C7E1D" w:rsidRPr="001C7E1D" w:rsidTr="001C7E1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5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 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Аналитическая ведомственная целевая программа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Обеспечение эффективности муниципального управления  в Отделе образования администрации Чемальского района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6769,1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7089,4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7886,4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7608,2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7941,2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7941,2</w:t>
            </w:r>
          </w:p>
        </w:tc>
      </w:tr>
      <w:tr w:rsidR="001C7E1D" w:rsidRPr="001C7E1D" w:rsidTr="001C7E1D">
        <w:trPr>
          <w:trHeight w:val="8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7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6769,1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7089,4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7886,4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7608,2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7941,2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7941,2</w:t>
            </w:r>
          </w:p>
        </w:tc>
      </w:tr>
      <w:tr w:rsidR="001C7E1D" w:rsidRPr="001C7E1D" w:rsidTr="001C7E1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Подпрограмма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  <w:r w:rsidRPr="001C7E1D">
              <w:rPr>
                <w:b/>
                <w:bCs/>
                <w:color w:val="000000"/>
                <w:sz w:val="24"/>
              </w:rPr>
              <w:t>Развитие образования и молодежной политики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150303,0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159290,4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183889,9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181816,6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167884,2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170649,8</w:t>
            </w:r>
          </w:p>
        </w:tc>
      </w:tr>
      <w:tr w:rsidR="001C7E1D" w:rsidRPr="001C7E1D" w:rsidTr="001C7E1D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121032,6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98667,8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115606,1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118820,1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101374,2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101374,2</w:t>
            </w:r>
          </w:p>
        </w:tc>
      </w:tr>
      <w:tr w:rsidR="001C7E1D" w:rsidRPr="001C7E1D" w:rsidTr="001C7E1D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131,1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29139,3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60622,6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68283,8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62996,5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66510,0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69275,6</w:t>
            </w:r>
          </w:p>
        </w:tc>
      </w:tr>
      <w:tr w:rsidR="001C7E1D" w:rsidRPr="001C7E1D" w:rsidTr="001C7E1D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1.1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Энергосбережение и повышение энергетической эффективности образовательных учреждений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1420,0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9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920,0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336,6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7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Развитие системы дошкольного и общего образования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141359,3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152246,0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176327,8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173780,6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158730,2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162715,9</w:t>
            </w:r>
          </w:p>
        </w:tc>
      </w:tr>
      <w:tr w:rsidR="001C7E1D" w:rsidRPr="001C7E1D" w:rsidTr="001C7E1D">
        <w:trPr>
          <w:trHeight w:val="9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119116,6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97564,1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114724,5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117918,5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100472,6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100472,6</w:t>
            </w:r>
          </w:p>
        </w:tc>
      </w:tr>
      <w:tr w:rsidR="001C7E1D" w:rsidRPr="001C7E1D" w:rsidTr="001C7E1D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22242,7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54681,9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61603,3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55862,1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58257,6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62243,3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1.3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Развитие дополнительного образования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5289,9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4181,3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4916,9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5360,1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6004,6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5201,0</w:t>
            </w:r>
          </w:p>
        </w:tc>
      </w:tr>
      <w:tr w:rsidR="001C7E1D" w:rsidRPr="001C7E1D" w:rsidTr="001C7E1D">
        <w:trPr>
          <w:trHeight w:val="9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728,7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429,0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465,1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485,1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485,1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485,1</w:t>
            </w:r>
          </w:p>
        </w:tc>
      </w:tr>
      <w:tr w:rsidR="001C7E1D" w:rsidRPr="001C7E1D" w:rsidTr="001C7E1D">
        <w:trPr>
          <w:trHeight w:val="8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131,1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4430,1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3752,3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4350,8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4875,0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5519,5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4715,9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FF0000"/>
                <w:sz w:val="24"/>
              </w:rPr>
            </w:pPr>
            <w:r w:rsidRPr="001C7E1D">
              <w:rPr>
                <w:color w:val="FF0000"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FF0000"/>
                <w:sz w:val="24"/>
              </w:rPr>
            </w:pPr>
            <w:r w:rsidRPr="001C7E1D">
              <w:rPr>
                <w:color w:val="FF0000"/>
                <w:sz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FF0000"/>
                <w:sz w:val="24"/>
              </w:rPr>
            </w:pPr>
            <w:r w:rsidRPr="001C7E1D">
              <w:rPr>
                <w:color w:val="FF0000"/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FF0000"/>
                <w:sz w:val="24"/>
              </w:rPr>
            </w:pPr>
            <w:r w:rsidRPr="001C7E1D">
              <w:rPr>
                <w:color w:val="FF000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FF0000"/>
                <w:sz w:val="24"/>
              </w:rPr>
            </w:pPr>
            <w:r w:rsidRPr="001C7E1D">
              <w:rPr>
                <w:color w:val="FF0000"/>
                <w:sz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FF0000"/>
                <w:sz w:val="24"/>
              </w:rPr>
            </w:pPr>
            <w:r w:rsidRPr="001C7E1D">
              <w:rPr>
                <w:color w:val="FF0000"/>
                <w:sz w:val="24"/>
              </w:rPr>
              <w:t> 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1.4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Развитие дополнительного образования творческой направленности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2176,6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2045,8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2504,2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2507,2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2949,4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2532,9</w:t>
            </w:r>
          </w:p>
        </w:tc>
      </w:tr>
      <w:tr w:rsidR="001C7E1D" w:rsidRPr="001C7E1D" w:rsidTr="001C7E1D">
        <w:trPr>
          <w:trHeight w:val="9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267,3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338,1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416,5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416,5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416,5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416,5</w:t>
            </w:r>
          </w:p>
        </w:tc>
      </w:tr>
      <w:tr w:rsidR="001C7E1D" w:rsidRPr="001C7E1D" w:rsidTr="001C7E1D">
        <w:trPr>
          <w:trHeight w:val="6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1909,3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1707,7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2087,7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2090,7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2532,9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2116,4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1.5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Обеспечение доступности услуг сферы образования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301,2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9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</w:tr>
      <w:tr w:rsidR="001C7E1D" w:rsidRPr="001C7E1D" w:rsidTr="001C7E1D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</w:tr>
      <w:tr w:rsidR="001C7E1D" w:rsidRPr="001C7E1D" w:rsidTr="001C7E1D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301,2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1.6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Развитие молодежной политики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176,1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242,0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168,7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200,0</w:t>
            </w:r>
          </w:p>
        </w:tc>
      </w:tr>
      <w:tr w:rsidR="001C7E1D" w:rsidRPr="001C7E1D" w:rsidTr="001C7E1D">
        <w:trPr>
          <w:trHeight w:val="9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176,1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242,0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168,7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200,0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Подпрограмма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  <w:r w:rsidRPr="001C7E1D">
              <w:rPr>
                <w:b/>
                <w:bCs/>
                <w:color w:val="000000"/>
                <w:sz w:val="24"/>
              </w:rPr>
              <w:t>Развитие культуры и спорта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40365,1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26638,0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28364,2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32812,5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36688,9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30672,4</w:t>
            </w:r>
          </w:p>
        </w:tc>
      </w:tr>
      <w:tr w:rsidR="001C7E1D" w:rsidRPr="001C7E1D" w:rsidTr="001C7E1D">
        <w:trPr>
          <w:trHeight w:val="8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8884,8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3529,4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821,5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4346,9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5641,2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3441,2</w:t>
            </w:r>
          </w:p>
        </w:tc>
      </w:tr>
      <w:tr w:rsidR="001C7E1D" w:rsidRPr="001C7E1D" w:rsidTr="001C7E1D">
        <w:trPr>
          <w:trHeight w:val="7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2217,2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14,6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29263,1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23094,0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27542,7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28465,6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31047,7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27231,2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2.1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Сохранение и развитие местного народного творчества, библиотечного дела и культурно-досуговой 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34716,2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11510,9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7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8453,0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1046,39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</w:tr>
      <w:tr w:rsidR="001C7E1D" w:rsidRPr="001C7E1D" w:rsidTr="001C7E1D">
        <w:trPr>
          <w:trHeight w:val="7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2217,2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24046,0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10464,50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Развитие массового спорта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2415,1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2709,3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4264,8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4397,3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4181,6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4103,3</w:t>
            </w:r>
          </w:p>
        </w:tc>
      </w:tr>
      <w:tr w:rsidR="001C7E1D" w:rsidRPr="001C7E1D" w:rsidTr="001C7E1D">
        <w:trPr>
          <w:trHeight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7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2415,1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2709,3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4264,8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4397,3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4181,6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4103,3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2.3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Развитие систем дополнительного образования физкультурно-спортивной направленности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3233,8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3311,2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4212,6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4491,4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5189,7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4515,9</w:t>
            </w:r>
          </w:p>
        </w:tc>
      </w:tr>
      <w:tr w:rsidR="001C7E1D" w:rsidRPr="001C7E1D" w:rsidTr="001C7E1D">
        <w:trPr>
          <w:trHeight w:val="7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431,8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546,9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673,8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673,8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673,8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673,8</w:t>
            </w:r>
          </w:p>
        </w:tc>
      </w:tr>
      <w:tr w:rsidR="001C7E1D" w:rsidRPr="001C7E1D" w:rsidTr="001C7E1D">
        <w:trPr>
          <w:trHeight w:val="6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2802,0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2764,3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3538,8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3817,6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4515,9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3842,1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2.4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Сохранение и развитие местного народного творчества и культурно-досуговой 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6712,7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13502,4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16924,9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19366,9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15049,4</w:t>
            </w:r>
          </w:p>
        </w:tc>
      </w:tr>
      <w:tr w:rsidR="001C7E1D" w:rsidRPr="001C7E1D" w:rsidTr="001C7E1D">
        <w:trPr>
          <w:trHeight w:val="8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1536,4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2976,0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4270,3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2070,3</w:t>
            </w:r>
          </w:p>
        </w:tc>
      </w:tr>
      <w:tr w:rsidR="001C7E1D" w:rsidRPr="001C7E1D" w:rsidTr="001C7E1D">
        <w:trPr>
          <w:trHeight w:val="6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5176,3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13402,4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13948,9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15096,6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12979,1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2.5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Сохранение и развитие библиотечного дела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2393,9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6384,4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6998,9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7950,7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7003,8</w:t>
            </w:r>
          </w:p>
        </w:tc>
      </w:tr>
      <w:tr w:rsidR="001C7E1D" w:rsidRPr="001C7E1D" w:rsidTr="001C7E1D">
        <w:trPr>
          <w:trHeight w:val="9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399,7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47,7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697,1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697,1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697,1</w:t>
            </w:r>
          </w:p>
        </w:tc>
      </w:tr>
      <w:tr w:rsidR="001C7E1D" w:rsidRPr="001C7E1D" w:rsidTr="001C7E1D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14,6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1979,60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6336,7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6301,8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7253,6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6306,7</w:t>
            </w:r>
          </w:p>
        </w:tc>
      </w:tr>
      <w:tr w:rsidR="001C7E1D" w:rsidRPr="001C7E1D" w:rsidTr="001C7E1D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sz w:val="24"/>
              </w:rPr>
            </w:pPr>
            <w:r w:rsidRPr="001C7E1D">
              <w:rPr>
                <w:sz w:val="24"/>
              </w:rPr>
              <w:t>0,0</w:t>
            </w:r>
          </w:p>
        </w:tc>
      </w:tr>
      <w:tr w:rsidR="001C7E1D" w:rsidRPr="001C7E1D" w:rsidTr="001C7E1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Подпрограмма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1C7E1D">
              <w:rPr>
                <w:b/>
                <w:bCs/>
                <w:color w:val="000000"/>
                <w:sz w:val="24"/>
              </w:rPr>
              <w:t>Социальная поддержка населения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353,7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492,7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492,7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</w:tr>
      <w:tr w:rsidR="001C7E1D" w:rsidRPr="001C7E1D" w:rsidTr="001C7E1D">
        <w:trPr>
          <w:trHeight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6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353,7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492,7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492,7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</w:tr>
      <w:tr w:rsidR="001C7E1D" w:rsidRPr="001C7E1D" w:rsidTr="001C7E1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3.1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353,7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492,7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492,7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</w:tr>
      <w:tr w:rsidR="001C7E1D" w:rsidRPr="001C7E1D" w:rsidTr="001C7E1D">
        <w:trPr>
          <w:trHeight w:val="9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6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353,7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492,7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492,7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516,7</w:t>
            </w:r>
          </w:p>
        </w:tc>
      </w:tr>
      <w:tr w:rsidR="001C7E1D" w:rsidRPr="001C7E1D" w:rsidTr="001C7E1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3.2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 xml:space="preserve">Формирование </w:t>
            </w:r>
            <w:proofErr w:type="spellStart"/>
            <w:r w:rsidRPr="001C7E1D">
              <w:rPr>
                <w:color w:val="000000"/>
                <w:sz w:val="24"/>
              </w:rPr>
              <w:t>безбарьерной</w:t>
            </w:r>
            <w:proofErr w:type="spellEnd"/>
            <w:r w:rsidRPr="001C7E1D">
              <w:rPr>
                <w:color w:val="000000"/>
                <w:sz w:val="24"/>
              </w:rPr>
              <w:t xml:space="preserve"> среды для инвалидов и других маломобильных граждан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10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7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  <w:tr w:rsidR="001C7E1D" w:rsidRPr="001C7E1D" w:rsidTr="001C7E1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1D" w:rsidRPr="001C7E1D" w:rsidRDefault="001C7E1D" w:rsidP="001C7E1D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1D" w:rsidRPr="001C7E1D" w:rsidRDefault="001C7E1D" w:rsidP="001C7E1D">
            <w:pPr>
              <w:rPr>
                <w:sz w:val="24"/>
              </w:rPr>
            </w:pPr>
            <w:r w:rsidRPr="001C7E1D">
              <w:rPr>
                <w:sz w:val="24"/>
              </w:rPr>
              <w:t>иные источники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E1D" w:rsidRPr="001C7E1D" w:rsidRDefault="001C7E1D" w:rsidP="001C7E1D">
            <w:pPr>
              <w:jc w:val="center"/>
              <w:rPr>
                <w:color w:val="000000"/>
                <w:sz w:val="24"/>
              </w:rPr>
            </w:pPr>
            <w:r w:rsidRPr="001C7E1D">
              <w:rPr>
                <w:color w:val="000000"/>
                <w:sz w:val="24"/>
              </w:rPr>
              <w:t>0</w:t>
            </w:r>
          </w:p>
        </w:tc>
      </w:tr>
    </w:tbl>
    <w:p w:rsidR="001C7E1D" w:rsidRDefault="001C7E1D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1C7E1D" w:rsidSect="00277E94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4DFE"/>
    <w:multiLevelType w:val="hybridMultilevel"/>
    <w:tmpl w:val="EFBA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E"/>
    <w:rsid w:val="000011A3"/>
    <w:rsid w:val="000523BD"/>
    <w:rsid w:val="00054D18"/>
    <w:rsid w:val="000F2B3E"/>
    <w:rsid w:val="000F601A"/>
    <w:rsid w:val="0010209D"/>
    <w:rsid w:val="00112BBD"/>
    <w:rsid w:val="00122CF4"/>
    <w:rsid w:val="00143838"/>
    <w:rsid w:val="00153802"/>
    <w:rsid w:val="00155A60"/>
    <w:rsid w:val="0017359B"/>
    <w:rsid w:val="00173E03"/>
    <w:rsid w:val="00196E94"/>
    <w:rsid w:val="001A7554"/>
    <w:rsid w:val="001B6B71"/>
    <w:rsid w:val="001B7AA6"/>
    <w:rsid w:val="001C7E1D"/>
    <w:rsid w:val="00215C11"/>
    <w:rsid w:val="0021645C"/>
    <w:rsid w:val="0023296B"/>
    <w:rsid w:val="002543AB"/>
    <w:rsid w:val="00277E94"/>
    <w:rsid w:val="002A006F"/>
    <w:rsid w:val="002D3F6B"/>
    <w:rsid w:val="0030354E"/>
    <w:rsid w:val="00316219"/>
    <w:rsid w:val="00347E82"/>
    <w:rsid w:val="003B4E81"/>
    <w:rsid w:val="004553FB"/>
    <w:rsid w:val="00496F5C"/>
    <w:rsid w:val="004B4C29"/>
    <w:rsid w:val="004C7FEB"/>
    <w:rsid w:val="004D50EA"/>
    <w:rsid w:val="004D6363"/>
    <w:rsid w:val="005072CB"/>
    <w:rsid w:val="00532574"/>
    <w:rsid w:val="0058780E"/>
    <w:rsid w:val="00590589"/>
    <w:rsid w:val="005968B7"/>
    <w:rsid w:val="005A23F8"/>
    <w:rsid w:val="00605656"/>
    <w:rsid w:val="00635C23"/>
    <w:rsid w:val="00641C97"/>
    <w:rsid w:val="00661469"/>
    <w:rsid w:val="00693211"/>
    <w:rsid w:val="006939D7"/>
    <w:rsid w:val="006A67AF"/>
    <w:rsid w:val="006B15FF"/>
    <w:rsid w:val="006E3215"/>
    <w:rsid w:val="006F0490"/>
    <w:rsid w:val="0073542D"/>
    <w:rsid w:val="00740933"/>
    <w:rsid w:val="00752A71"/>
    <w:rsid w:val="007823A8"/>
    <w:rsid w:val="007A2F67"/>
    <w:rsid w:val="008132DD"/>
    <w:rsid w:val="008325C8"/>
    <w:rsid w:val="00847F69"/>
    <w:rsid w:val="00865258"/>
    <w:rsid w:val="00873775"/>
    <w:rsid w:val="0088232D"/>
    <w:rsid w:val="008C77C6"/>
    <w:rsid w:val="008E1B38"/>
    <w:rsid w:val="008E3645"/>
    <w:rsid w:val="008F03BD"/>
    <w:rsid w:val="008F0872"/>
    <w:rsid w:val="008F2D83"/>
    <w:rsid w:val="008F5A7D"/>
    <w:rsid w:val="009D58A9"/>
    <w:rsid w:val="009E18AD"/>
    <w:rsid w:val="00A36AF5"/>
    <w:rsid w:val="00A407BD"/>
    <w:rsid w:val="00A46CAB"/>
    <w:rsid w:val="00A50414"/>
    <w:rsid w:val="00A61922"/>
    <w:rsid w:val="00A71FF1"/>
    <w:rsid w:val="00A7551B"/>
    <w:rsid w:val="00A94AA1"/>
    <w:rsid w:val="00A97797"/>
    <w:rsid w:val="00AC7AAC"/>
    <w:rsid w:val="00B31AF5"/>
    <w:rsid w:val="00B55401"/>
    <w:rsid w:val="00B570CD"/>
    <w:rsid w:val="00B73CB3"/>
    <w:rsid w:val="00B801C7"/>
    <w:rsid w:val="00B80A57"/>
    <w:rsid w:val="00BD2BE9"/>
    <w:rsid w:val="00BD444E"/>
    <w:rsid w:val="00C037D1"/>
    <w:rsid w:val="00C30772"/>
    <w:rsid w:val="00C62885"/>
    <w:rsid w:val="00CA6AFA"/>
    <w:rsid w:val="00CE56AA"/>
    <w:rsid w:val="00CF529E"/>
    <w:rsid w:val="00E350BA"/>
    <w:rsid w:val="00E7497A"/>
    <w:rsid w:val="00E80B11"/>
    <w:rsid w:val="00E90182"/>
    <w:rsid w:val="00E95BDE"/>
    <w:rsid w:val="00EE667D"/>
    <w:rsid w:val="00EF0898"/>
    <w:rsid w:val="00EF5A62"/>
    <w:rsid w:val="00F06394"/>
    <w:rsid w:val="00F0685E"/>
    <w:rsid w:val="00F41DD8"/>
    <w:rsid w:val="00F46D5D"/>
    <w:rsid w:val="00F8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  <w:style w:type="paragraph" w:customStyle="1" w:styleId="xl65">
    <w:name w:val="xl65"/>
    <w:basedOn w:val="a"/>
    <w:rsid w:val="001C7E1D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1C7E1D"/>
    <w:pPr>
      <w:spacing w:before="100" w:beforeAutospacing="1" w:after="100" w:afterAutospacing="1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  <w:style w:type="paragraph" w:customStyle="1" w:styleId="xl65">
    <w:name w:val="xl65"/>
    <w:basedOn w:val="a"/>
    <w:rsid w:val="001C7E1D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1C7E1D"/>
    <w:pPr>
      <w:spacing w:before="100" w:beforeAutospacing="1" w:after="100" w:afterAutospacing="1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666B-54BF-44EB-91F2-9C669A42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225</TotalTime>
  <Pages>12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/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subject/>
  <dc:creator>Администрация</dc:creator>
  <cp:keywords/>
  <dc:description/>
  <cp:lastModifiedBy>User</cp:lastModifiedBy>
  <cp:revision>15</cp:revision>
  <cp:lastPrinted>2019-01-15T08:41:00Z</cp:lastPrinted>
  <dcterms:created xsi:type="dcterms:W3CDTF">2017-04-03T01:53:00Z</dcterms:created>
  <dcterms:modified xsi:type="dcterms:W3CDTF">2019-02-26T03:51:00Z</dcterms:modified>
</cp:coreProperties>
</file>