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504"/>
        <w:gridCol w:w="1404"/>
        <w:gridCol w:w="4283"/>
      </w:tblGrid>
      <w:tr w:rsidR="00A97797" w:rsidRPr="00C62885" w:rsidTr="00151951">
        <w:trPr>
          <w:trHeight w:val="1228"/>
        </w:trPr>
        <w:tc>
          <w:tcPr>
            <w:tcW w:w="4504" w:type="dxa"/>
          </w:tcPr>
          <w:p w:rsidR="00A97797" w:rsidRPr="00C62885" w:rsidRDefault="00316219" w:rsidP="0010209D">
            <w:pPr>
              <w:pStyle w:val="4"/>
              <w:tabs>
                <w:tab w:val="left" w:pos="9000"/>
              </w:tabs>
              <w:rPr>
                <w:b w:val="0"/>
                <w:bCs/>
              </w:rPr>
            </w:pPr>
            <w:r w:rsidRPr="00C62885">
              <w:rPr>
                <w:b w:val="0"/>
                <w:bCs/>
              </w:rPr>
              <w:t>РЕСПУБЛИКА АЛТАЙ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bCs/>
                <w:sz w:val="28"/>
              </w:rPr>
            </w:pPr>
            <w:r w:rsidRPr="00C62885">
              <w:rPr>
                <w:b w:val="0"/>
                <w:bCs/>
                <w:sz w:val="28"/>
              </w:rPr>
              <w:t>АДМИНИСТРАЦИЯ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</w:pPr>
            <w:r w:rsidRPr="00C62885">
              <w:rPr>
                <w:b w:val="0"/>
                <w:bCs/>
                <w:sz w:val="28"/>
              </w:rPr>
              <w:t>ЧЕМАЛЬСКОГО РАЙОНА</w:t>
            </w:r>
          </w:p>
        </w:tc>
        <w:tc>
          <w:tcPr>
            <w:tcW w:w="1404" w:type="dxa"/>
          </w:tcPr>
          <w:p w:rsidR="00A97797" w:rsidRPr="00C62885" w:rsidRDefault="00A97797" w:rsidP="0010209D">
            <w:pPr>
              <w:jc w:val="center"/>
              <w:rPr>
                <w:sz w:val="24"/>
              </w:rPr>
            </w:pPr>
          </w:p>
        </w:tc>
        <w:tc>
          <w:tcPr>
            <w:tcW w:w="4283" w:type="dxa"/>
          </w:tcPr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АЛТАЙ РЕСПУБЛИКА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ЧАМАЛ АЙМАКТЫ</w:t>
            </w:r>
            <w:r w:rsidR="00E95BDE" w:rsidRPr="00C62885">
              <w:rPr>
                <w:b w:val="0"/>
                <w:sz w:val="28"/>
              </w:rPr>
              <w:t>Н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</w:rPr>
            </w:pPr>
            <w:r w:rsidRPr="00C62885">
              <w:rPr>
                <w:b w:val="0"/>
                <w:sz w:val="28"/>
              </w:rPr>
              <w:t>АДМИНИСТРАЦИЯЗЫ</w:t>
            </w:r>
          </w:p>
        </w:tc>
      </w:tr>
      <w:tr w:rsidR="00A97797" w:rsidRPr="00C62885" w:rsidTr="00151951">
        <w:trPr>
          <w:trHeight w:val="146"/>
        </w:trPr>
        <w:tc>
          <w:tcPr>
            <w:tcW w:w="4504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404" w:type="dxa"/>
          </w:tcPr>
          <w:p w:rsidR="00A97797" w:rsidRPr="00C62885" w:rsidRDefault="00A97797" w:rsidP="0010209D">
            <w:pPr>
              <w:rPr>
                <w:sz w:val="16"/>
              </w:rPr>
            </w:pPr>
          </w:p>
        </w:tc>
        <w:tc>
          <w:tcPr>
            <w:tcW w:w="4283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:rsidR="00A97797" w:rsidRPr="00C62885" w:rsidRDefault="00316219" w:rsidP="0010209D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bCs/>
        </w:rPr>
      </w:pPr>
      <w:r w:rsidRPr="00C62885">
        <w:rPr>
          <w:b w:val="0"/>
          <w:bCs/>
        </w:rPr>
        <w:t xml:space="preserve">ПОСТАНОВЛЕНИЕ              </w:t>
      </w:r>
      <w:r w:rsidRPr="00C62885">
        <w:rPr>
          <w:rFonts w:ascii="ER Univers Uralic" w:hAnsi="ER Univers Uralic" w:cs="Altai Sanserif"/>
          <w:b w:val="0"/>
          <w:bCs/>
        </w:rPr>
        <w:t xml:space="preserve">                                              </w:t>
      </w:r>
      <w:r w:rsidRPr="00C62885">
        <w:rPr>
          <w:b w:val="0"/>
          <w:bCs/>
        </w:rPr>
        <w:t>JÖП</w:t>
      </w:r>
    </w:p>
    <w:p w:rsidR="00A97797" w:rsidRPr="00C62885" w:rsidRDefault="00A97797" w:rsidP="0010209D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b/>
        </w:rPr>
      </w:pPr>
    </w:p>
    <w:p w:rsidR="00A97797" w:rsidRPr="00C62885" w:rsidRDefault="00B73CB3" w:rsidP="0010209D">
      <w:pPr>
        <w:jc w:val="center"/>
        <w:rPr>
          <w:bCs/>
        </w:rPr>
      </w:pPr>
      <w:r w:rsidRPr="00C62885">
        <w:rPr>
          <w:bCs/>
        </w:rPr>
        <w:t xml:space="preserve">от </w:t>
      </w:r>
      <w:r w:rsidR="0089756C">
        <w:rPr>
          <w:bCs/>
        </w:rPr>
        <w:t>18</w:t>
      </w:r>
      <w:r w:rsidR="00F41DD8">
        <w:rPr>
          <w:bCs/>
        </w:rPr>
        <w:t xml:space="preserve"> </w:t>
      </w:r>
      <w:proofErr w:type="gramStart"/>
      <w:r w:rsidR="00191474">
        <w:rPr>
          <w:bCs/>
        </w:rPr>
        <w:t>марта</w:t>
      </w:r>
      <w:r w:rsidR="00A36AF5" w:rsidRPr="00C62885">
        <w:rPr>
          <w:bCs/>
        </w:rPr>
        <w:t xml:space="preserve"> </w:t>
      </w:r>
      <w:r w:rsidR="00316219" w:rsidRPr="00C62885">
        <w:rPr>
          <w:bCs/>
        </w:rPr>
        <w:t xml:space="preserve"> 20</w:t>
      </w:r>
      <w:r w:rsidR="00191474">
        <w:rPr>
          <w:bCs/>
        </w:rPr>
        <w:t>20</w:t>
      </w:r>
      <w:proofErr w:type="gramEnd"/>
      <w:r w:rsidR="00B55401" w:rsidRPr="00C62885">
        <w:rPr>
          <w:bCs/>
        </w:rPr>
        <w:t xml:space="preserve"> г.  №</w:t>
      </w:r>
      <w:r w:rsidR="00F41DD8">
        <w:rPr>
          <w:bCs/>
        </w:rPr>
        <w:t xml:space="preserve"> </w:t>
      </w:r>
      <w:r w:rsidR="0089756C">
        <w:rPr>
          <w:bCs/>
        </w:rPr>
        <w:t>35</w:t>
      </w:r>
    </w:p>
    <w:p w:rsidR="00A97797" w:rsidRPr="00C62885" w:rsidRDefault="00316219" w:rsidP="0010209D">
      <w:pPr>
        <w:jc w:val="center"/>
        <w:rPr>
          <w:bCs/>
        </w:rPr>
      </w:pPr>
      <w:r w:rsidRPr="00C62885">
        <w:rPr>
          <w:bCs/>
        </w:rPr>
        <w:t>с. Чемал</w:t>
      </w:r>
    </w:p>
    <w:p w:rsidR="00A97797" w:rsidRPr="00C62885" w:rsidRDefault="00A97797" w:rsidP="0010209D">
      <w:pPr>
        <w:jc w:val="center"/>
        <w:rPr>
          <w:b/>
          <w:sz w:val="24"/>
        </w:rPr>
      </w:pPr>
    </w:p>
    <w:p w:rsidR="00A97797" w:rsidRPr="00C62885" w:rsidRDefault="00A97797" w:rsidP="0010209D">
      <w:pPr>
        <w:rPr>
          <w:bCs/>
        </w:rPr>
      </w:pPr>
    </w:p>
    <w:p w:rsidR="003B7883" w:rsidRDefault="00E95BDE" w:rsidP="0010209D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C62885">
        <w:rPr>
          <w:szCs w:val="24"/>
        </w:rPr>
        <w:t>О внесении изменений в муниципальную программу</w:t>
      </w:r>
    </w:p>
    <w:p w:rsidR="00A97797" w:rsidRPr="00C62885" w:rsidRDefault="00E95BDE" w:rsidP="0010209D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C62885">
        <w:rPr>
          <w:szCs w:val="24"/>
        </w:rPr>
        <w:t xml:space="preserve"> «</w:t>
      </w:r>
      <w:r w:rsidR="00153802" w:rsidRPr="00C62885">
        <w:rPr>
          <w:szCs w:val="24"/>
        </w:rPr>
        <w:t xml:space="preserve">Развитие </w:t>
      </w:r>
      <w:r w:rsidR="009E18AD">
        <w:rPr>
          <w:szCs w:val="24"/>
        </w:rPr>
        <w:t>систем жизнеобеспечения</w:t>
      </w:r>
      <w:r w:rsidRPr="00C62885">
        <w:rPr>
          <w:szCs w:val="24"/>
        </w:rPr>
        <w:t xml:space="preserve"> </w:t>
      </w:r>
      <w:r w:rsidR="003B7883">
        <w:rPr>
          <w:szCs w:val="24"/>
        </w:rPr>
        <w:t>муниципального образования</w:t>
      </w:r>
      <w:r w:rsidRPr="00C62885">
        <w:rPr>
          <w:szCs w:val="24"/>
        </w:rPr>
        <w:t xml:space="preserve"> «Чемальский район» на 20</w:t>
      </w:r>
      <w:r w:rsidR="00191474">
        <w:rPr>
          <w:szCs w:val="24"/>
        </w:rPr>
        <w:t>20</w:t>
      </w:r>
      <w:r w:rsidRPr="00C62885">
        <w:rPr>
          <w:szCs w:val="24"/>
        </w:rPr>
        <w:t>-20</w:t>
      </w:r>
      <w:r w:rsidR="00191474">
        <w:rPr>
          <w:szCs w:val="24"/>
        </w:rPr>
        <w:t>25</w:t>
      </w:r>
      <w:r w:rsidRPr="00C62885">
        <w:rPr>
          <w:szCs w:val="24"/>
        </w:rPr>
        <w:t xml:space="preserve"> годы»</w:t>
      </w:r>
    </w:p>
    <w:p w:rsidR="00A97797" w:rsidRPr="00C62885" w:rsidRDefault="00A97797" w:rsidP="0010209D"/>
    <w:p w:rsidR="00E95BDE" w:rsidRPr="00C62885" w:rsidRDefault="00E95BDE" w:rsidP="0010209D">
      <w:pPr>
        <w:rPr>
          <w:b/>
        </w:rPr>
      </w:pPr>
    </w:p>
    <w:p w:rsidR="00E95BDE" w:rsidRPr="00C62885" w:rsidRDefault="00E95BDE" w:rsidP="0010209D">
      <w:pPr>
        <w:rPr>
          <w:b/>
        </w:rPr>
      </w:pPr>
      <w:r w:rsidRPr="00C62885">
        <w:rPr>
          <w:b/>
        </w:rPr>
        <w:tab/>
      </w:r>
      <w:r w:rsidRPr="00C62885">
        <w:t>Администрация</w:t>
      </w:r>
      <w:r w:rsidR="00F03509">
        <w:t xml:space="preserve"> Чемальского</w:t>
      </w:r>
      <w:r w:rsidRPr="00C62885">
        <w:t xml:space="preserve"> района</w:t>
      </w:r>
      <w:r w:rsidRPr="00C62885">
        <w:rPr>
          <w:b/>
        </w:rPr>
        <w:t xml:space="preserve"> п о с т а н о в л я е т:</w:t>
      </w:r>
    </w:p>
    <w:p w:rsidR="00E95BDE" w:rsidRPr="00C62885" w:rsidRDefault="00E95BDE" w:rsidP="0010209D">
      <w:pPr>
        <w:jc w:val="both"/>
        <w:rPr>
          <w:b/>
        </w:rPr>
      </w:pPr>
      <w:r w:rsidRPr="00C62885">
        <w:rPr>
          <w:b/>
        </w:rPr>
        <w:tab/>
      </w:r>
      <w:r w:rsidRPr="00C62885">
        <w:t>Утвердить прилагаемые изменения, вносимые в муниципальную программу «</w:t>
      </w:r>
      <w:r w:rsidR="0088232D">
        <w:t xml:space="preserve">Развитие </w:t>
      </w:r>
      <w:r w:rsidR="009E18AD">
        <w:t>систем жизнеобеспечения</w:t>
      </w:r>
      <w:r w:rsidRPr="00C62885">
        <w:t xml:space="preserve"> </w:t>
      </w:r>
      <w:r w:rsidR="003B7883">
        <w:t>муниципального образования</w:t>
      </w:r>
      <w:r w:rsidRPr="00C62885">
        <w:t xml:space="preserve"> «Чемальский район» на 20</w:t>
      </w:r>
      <w:r w:rsidR="00191474">
        <w:t>20</w:t>
      </w:r>
      <w:r w:rsidRPr="00C62885">
        <w:t>-20</w:t>
      </w:r>
      <w:r w:rsidR="00191474">
        <w:t>25</w:t>
      </w:r>
      <w:r w:rsidRPr="00C62885">
        <w:t xml:space="preserve"> годы», утвержденную постановлением администрации Чемальского района от </w:t>
      </w:r>
      <w:r w:rsidR="00C307EF">
        <w:t xml:space="preserve">13 </w:t>
      </w:r>
      <w:r w:rsidR="00191474">
        <w:t>декабря</w:t>
      </w:r>
      <w:r w:rsidR="00C307EF">
        <w:t xml:space="preserve"> 201</w:t>
      </w:r>
      <w:r w:rsidR="00191474">
        <w:t>9</w:t>
      </w:r>
      <w:r w:rsidR="00C307EF">
        <w:t xml:space="preserve"> года </w:t>
      </w:r>
      <w:r w:rsidRPr="00C307EF">
        <w:t xml:space="preserve">№ </w:t>
      </w:r>
      <w:r w:rsidR="00C307EF" w:rsidRPr="003B7883">
        <w:t>1</w:t>
      </w:r>
      <w:r w:rsidR="003B7883">
        <w:t>74</w:t>
      </w:r>
      <w:r w:rsidRPr="003B7883">
        <w:t>.</w:t>
      </w:r>
    </w:p>
    <w:p w:rsidR="00A97797" w:rsidRPr="00C62885" w:rsidRDefault="00A97797" w:rsidP="0010209D">
      <w:pPr>
        <w:rPr>
          <w:bCs/>
        </w:rPr>
      </w:pPr>
    </w:p>
    <w:p w:rsidR="00A97797" w:rsidRPr="00C62885" w:rsidRDefault="00A97797" w:rsidP="0010209D">
      <w:pPr>
        <w:ind w:left="360"/>
        <w:rPr>
          <w:bCs/>
        </w:rPr>
      </w:pPr>
    </w:p>
    <w:p w:rsidR="00A97797" w:rsidRPr="00C62885" w:rsidRDefault="00A97797" w:rsidP="0010209D">
      <w:pPr>
        <w:ind w:left="360"/>
        <w:rPr>
          <w:bCs/>
        </w:rPr>
      </w:pPr>
    </w:p>
    <w:p w:rsidR="00A97797" w:rsidRPr="00C62885" w:rsidRDefault="00316219" w:rsidP="00E52F93">
      <w:pPr>
        <w:ind w:left="360"/>
        <w:rPr>
          <w:bCs/>
        </w:rPr>
      </w:pPr>
      <w:r w:rsidRPr="00C62885">
        <w:rPr>
          <w:bCs/>
        </w:rPr>
        <w:t xml:space="preserve">    Глав</w:t>
      </w:r>
      <w:r w:rsidR="00A86E19">
        <w:rPr>
          <w:bCs/>
        </w:rPr>
        <w:t>а</w:t>
      </w:r>
      <w:r w:rsidRPr="00C62885">
        <w:rPr>
          <w:bCs/>
        </w:rPr>
        <w:t xml:space="preserve"> Чемальского района              </w:t>
      </w:r>
      <w:r w:rsidRPr="00C62885">
        <w:rPr>
          <w:bCs/>
        </w:rPr>
        <w:tab/>
      </w:r>
      <w:r w:rsidRPr="00C62885">
        <w:rPr>
          <w:bCs/>
        </w:rPr>
        <w:tab/>
      </w:r>
      <w:r w:rsidRPr="00C62885">
        <w:rPr>
          <w:bCs/>
        </w:rPr>
        <w:tab/>
      </w:r>
      <w:r w:rsidR="00A86E19">
        <w:rPr>
          <w:bCs/>
        </w:rPr>
        <w:t>А.А. Алисов</w:t>
      </w: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17359B" w:rsidRPr="00C62885" w:rsidRDefault="0017359B" w:rsidP="0010209D">
      <w:pPr>
        <w:pStyle w:val="a5"/>
        <w:jc w:val="right"/>
        <w:rPr>
          <w:rFonts w:ascii="Times New Roman" w:hAnsi="Times New Roman"/>
          <w:sz w:val="28"/>
          <w:szCs w:val="28"/>
        </w:rPr>
        <w:sectPr w:rsidR="0017359B" w:rsidRPr="00C62885" w:rsidSect="00A9779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A23F8" w:rsidRPr="00C62885" w:rsidRDefault="00A71FF1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5A23F8" w:rsidRPr="00C62885" w:rsidRDefault="00A71FF1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</w:t>
      </w:r>
      <w:r w:rsidR="005A23F8" w:rsidRPr="00C6288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A23F8" w:rsidRPr="00C62885" w:rsidRDefault="005A23F8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Чемальского района</w:t>
      </w:r>
    </w:p>
    <w:p w:rsidR="005A23F8" w:rsidRPr="00C62885" w:rsidRDefault="005A23F8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от «</w:t>
      </w:r>
      <w:r w:rsidR="0089756C">
        <w:rPr>
          <w:rFonts w:ascii="Times New Roman" w:hAnsi="Times New Roman"/>
          <w:sz w:val="28"/>
          <w:szCs w:val="28"/>
        </w:rPr>
        <w:t>18</w:t>
      </w:r>
      <w:r w:rsidRPr="00C62885">
        <w:rPr>
          <w:rFonts w:ascii="Times New Roman" w:hAnsi="Times New Roman"/>
          <w:sz w:val="28"/>
          <w:szCs w:val="28"/>
        </w:rPr>
        <w:t xml:space="preserve">» </w:t>
      </w:r>
      <w:r w:rsidR="00191474">
        <w:rPr>
          <w:rFonts w:ascii="Times New Roman" w:hAnsi="Times New Roman"/>
          <w:sz w:val="28"/>
          <w:szCs w:val="28"/>
        </w:rPr>
        <w:t>марта</w:t>
      </w:r>
      <w:r w:rsidR="00A36AF5" w:rsidRPr="00C62885"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20</w:t>
      </w:r>
      <w:r w:rsidR="00191474">
        <w:rPr>
          <w:rFonts w:ascii="Times New Roman" w:hAnsi="Times New Roman"/>
          <w:sz w:val="28"/>
          <w:szCs w:val="28"/>
        </w:rPr>
        <w:t>20</w:t>
      </w:r>
      <w:r w:rsidR="00155A60" w:rsidRPr="00C62885">
        <w:rPr>
          <w:rFonts w:ascii="Times New Roman" w:hAnsi="Times New Roman"/>
          <w:sz w:val="28"/>
          <w:szCs w:val="28"/>
        </w:rPr>
        <w:t xml:space="preserve"> г. № </w:t>
      </w:r>
      <w:r w:rsidR="0089756C">
        <w:rPr>
          <w:rFonts w:ascii="Times New Roman" w:hAnsi="Times New Roman"/>
          <w:sz w:val="28"/>
          <w:szCs w:val="28"/>
        </w:rPr>
        <w:t>35</w:t>
      </w:r>
    </w:p>
    <w:p w:rsidR="005A23F8" w:rsidRPr="00C62885" w:rsidRDefault="005A23F8" w:rsidP="0010209D">
      <w:pPr>
        <w:pStyle w:val="a5"/>
        <w:rPr>
          <w:rFonts w:ascii="Times New Roman" w:hAnsi="Times New Roman"/>
          <w:sz w:val="28"/>
          <w:szCs w:val="28"/>
        </w:rPr>
      </w:pPr>
    </w:p>
    <w:p w:rsidR="00865258" w:rsidRPr="00C62885" w:rsidRDefault="00865258" w:rsidP="001020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62885">
        <w:rPr>
          <w:rFonts w:ascii="Times New Roman" w:hAnsi="Times New Roman"/>
          <w:b/>
          <w:sz w:val="28"/>
          <w:szCs w:val="28"/>
        </w:rPr>
        <w:t>Изменения,</w:t>
      </w:r>
    </w:p>
    <w:p w:rsidR="00865258" w:rsidRPr="00A71FF1" w:rsidRDefault="00865258" w:rsidP="009E18AD">
      <w:pPr>
        <w:jc w:val="center"/>
        <w:rPr>
          <w:szCs w:val="28"/>
        </w:rPr>
      </w:pPr>
      <w:r w:rsidRPr="00A71FF1">
        <w:rPr>
          <w:szCs w:val="28"/>
        </w:rPr>
        <w:t>вносимые в муниципальную программу «</w:t>
      </w:r>
      <w:r w:rsidR="007A2F67" w:rsidRPr="00A71FF1">
        <w:rPr>
          <w:szCs w:val="28"/>
        </w:rPr>
        <w:t xml:space="preserve">Развитие </w:t>
      </w:r>
      <w:r w:rsidR="009E18AD">
        <w:rPr>
          <w:szCs w:val="28"/>
        </w:rPr>
        <w:t>систем жизнеобеспечения</w:t>
      </w:r>
      <w:r w:rsidRPr="00A71FF1">
        <w:rPr>
          <w:szCs w:val="28"/>
        </w:rPr>
        <w:t xml:space="preserve"> </w:t>
      </w:r>
      <w:r w:rsidR="003B7883">
        <w:rPr>
          <w:szCs w:val="28"/>
        </w:rPr>
        <w:t>муниципального образования</w:t>
      </w:r>
      <w:r w:rsidRPr="00A71FF1">
        <w:rPr>
          <w:szCs w:val="28"/>
        </w:rPr>
        <w:t xml:space="preserve"> «Чемальский район»</w:t>
      </w:r>
      <w:r w:rsidR="006F0490" w:rsidRPr="00A71FF1">
        <w:rPr>
          <w:szCs w:val="28"/>
        </w:rPr>
        <w:t xml:space="preserve"> </w:t>
      </w:r>
      <w:r w:rsidRPr="00A71FF1">
        <w:rPr>
          <w:szCs w:val="28"/>
        </w:rPr>
        <w:t>на 20</w:t>
      </w:r>
      <w:r w:rsidR="00191474">
        <w:rPr>
          <w:szCs w:val="28"/>
        </w:rPr>
        <w:t>20</w:t>
      </w:r>
      <w:r w:rsidRPr="00A71FF1">
        <w:rPr>
          <w:szCs w:val="28"/>
        </w:rPr>
        <w:t>-20</w:t>
      </w:r>
      <w:r w:rsidR="00191474">
        <w:rPr>
          <w:szCs w:val="28"/>
        </w:rPr>
        <w:t>25</w:t>
      </w:r>
      <w:r w:rsidRPr="00A71FF1">
        <w:rPr>
          <w:szCs w:val="28"/>
        </w:rPr>
        <w:t xml:space="preserve"> годы»</w:t>
      </w:r>
    </w:p>
    <w:p w:rsidR="00865258" w:rsidRPr="00C62885" w:rsidRDefault="00865258" w:rsidP="0010209D">
      <w:pPr>
        <w:rPr>
          <w:b/>
          <w:szCs w:val="28"/>
        </w:rPr>
      </w:pPr>
      <w:bookmarkStart w:id="0" w:name="_GoBack"/>
      <w:bookmarkEnd w:id="0"/>
    </w:p>
    <w:p w:rsidR="001D0E09" w:rsidRDefault="00FC3785" w:rsidP="00FC37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5258" w:rsidRPr="00C62885">
        <w:rPr>
          <w:rFonts w:ascii="Times New Roman" w:hAnsi="Times New Roman"/>
          <w:sz w:val="28"/>
          <w:szCs w:val="28"/>
        </w:rPr>
        <w:t xml:space="preserve"> </w:t>
      </w:r>
      <w:r w:rsidR="001D0E09" w:rsidRPr="00C62885">
        <w:rPr>
          <w:rFonts w:ascii="Times New Roman" w:hAnsi="Times New Roman"/>
          <w:sz w:val="28"/>
          <w:szCs w:val="28"/>
        </w:rPr>
        <w:t xml:space="preserve">В разделе 1 «ПАСПОРТ» </w:t>
      </w:r>
      <w:r w:rsidR="001D0E09">
        <w:rPr>
          <w:rFonts w:ascii="Times New Roman" w:hAnsi="Times New Roman"/>
          <w:sz w:val="28"/>
          <w:szCs w:val="28"/>
        </w:rPr>
        <w:t xml:space="preserve">в </w:t>
      </w:r>
      <w:r w:rsidR="001D0E09" w:rsidRPr="00C62885">
        <w:rPr>
          <w:rFonts w:ascii="Times New Roman" w:hAnsi="Times New Roman"/>
          <w:sz w:val="28"/>
          <w:szCs w:val="28"/>
        </w:rPr>
        <w:t>позици</w:t>
      </w:r>
      <w:r w:rsidR="001D0E09">
        <w:rPr>
          <w:rFonts w:ascii="Times New Roman" w:hAnsi="Times New Roman"/>
          <w:sz w:val="28"/>
          <w:szCs w:val="28"/>
        </w:rPr>
        <w:t>и</w:t>
      </w:r>
      <w:r w:rsidR="001D0E09" w:rsidRPr="00C62885">
        <w:rPr>
          <w:rFonts w:ascii="Times New Roman" w:hAnsi="Times New Roman"/>
          <w:sz w:val="28"/>
          <w:szCs w:val="28"/>
        </w:rPr>
        <w:t xml:space="preserve"> «Ресурсное обеспечение программы» </w:t>
      </w:r>
      <w:r w:rsidR="001D0E09">
        <w:rPr>
          <w:rFonts w:ascii="Times New Roman" w:hAnsi="Times New Roman"/>
          <w:sz w:val="28"/>
          <w:szCs w:val="28"/>
        </w:rPr>
        <w:t>цифры:</w:t>
      </w:r>
    </w:p>
    <w:p w:rsidR="001D0E09" w:rsidRDefault="001D0E09" w:rsidP="001D0E09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B7883">
        <w:rPr>
          <w:rFonts w:ascii="Times New Roman" w:hAnsi="Times New Roman"/>
          <w:sz w:val="28"/>
          <w:szCs w:val="28"/>
        </w:rPr>
        <w:t>911585,2</w:t>
      </w:r>
      <w:r>
        <w:rPr>
          <w:rFonts w:ascii="Times New Roman" w:hAnsi="Times New Roman"/>
          <w:sz w:val="28"/>
          <w:szCs w:val="28"/>
        </w:rPr>
        <w:t>» заменить на «</w:t>
      </w:r>
      <w:r w:rsidR="003B00AB">
        <w:rPr>
          <w:rFonts w:ascii="Times New Roman" w:hAnsi="Times New Roman"/>
          <w:sz w:val="28"/>
          <w:szCs w:val="28"/>
        </w:rPr>
        <w:t>596306,7</w:t>
      </w:r>
      <w:r>
        <w:rPr>
          <w:rFonts w:ascii="Times New Roman" w:hAnsi="Times New Roman"/>
          <w:sz w:val="28"/>
          <w:szCs w:val="28"/>
        </w:rPr>
        <w:t>»,</w:t>
      </w:r>
    </w:p>
    <w:p w:rsidR="001D0E09" w:rsidRDefault="001D0E09" w:rsidP="001D0E09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FF5491">
        <w:rPr>
          <w:rFonts w:ascii="Times New Roman" w:hAnsi="Times New Roman"/>
          <w:sz w:val="28"/>
          <w:szCs w:val="28"/>
        </w:rPr>
        <w:t>43465,8</w:t>
      </w:r>
      <w:r>
        <w:rPr>
          <w:rFonts w:ascii="Times New Roman" w:hAnsi="Times New Roman"/>
          <w:sz w:val="28"/>
          <w:szCs w:val="28"/>
        </w:rPr>
        <w:t>» заменить на «</w:t>
      </w:r>
      <w:r w:rsidR="00FF5491">
        <w:rPr>
          <w:rFonts w:ascii="Times New Roman" w:hAnsi="Times New Roman"/>
          <w:sz w:val="28"/>
          <w:szCs w:val="28"/>
        </w:rPr>
        <w:t>44457,1</w:t>
      </w:r>
      <w:r>
        <w:rPr>
          <w:rFonts w:ascii="Times New Roman" w:hAnsi="Times New Roman"/>
          <w:sz w:val="28"/>
          <w:szCs w:val="28"/>
        </w:rPr>
        <w:t>»,</w:t>
      </w:r>
    </w:p>
    <w:p w:rsidR="00865258" w:rsidRDefault="001D0E09" w:rsidP="001D0E09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FF5491">
        <w:rPr>
          <w:rFonts w:ascii="Times New Roman" w:hAnsi="Times New Roman"/>
          <w:sz w:val="28"/>
          <w:szCs w:val="28"/>
        </w:rPr>
        <w:t>28836,6</w:t>
      </w:r>
      <w:r>
        <w:rPr>
          <w:rFonts w:ascii="Times New Roman" w:hAnsi="Times New Roman"/>
          <w:sz w:val="28"/>
          <w:szCs w:val="28"/>
        </w:rPr>
        <w:t>» заменить на «</w:t>
      </w:r>
      <w:r w:rsidR="00FF5491">
        <w:rPr>
          <w:rFonts w:ascii="Times New Roman" w:hAnsi="Times New Roman"/>
          <w:sz w:val="28"/>
          <w:szCs w:val="28"/>
        </w:rPr>
        <w:t>26661,8</w:t>
      </w:r>
      <w:r>
        <w:rPr>
          <w:rFonts w:ascii="Times New Roman" w:hAnsi="Times New Roman"/>
          <w:sz w:val="28"/>
          <w:szCs w:val="28"/>
        </w:rPr>
        <w:t>»</w:t>
      </w:r>
      <w:r w:rsidR="00FF5491">
        <w:rPr>
          <w:rFonts w:ascii="Times New Roman" w:hAnsi="Times New Roman"/>
          <w:sz w:val="28"/>
          <w:szCs w:val="28"/>
        </w:rPr>
        <w:t>,</w:t>
      </w:r>
    </w:p>
    <w:p w:rsidR="003B00AB" w:rsidRDefault="003B00AB" w:rsidP="003B00AB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«678193,4» заменить на «364098,4»,</w:t>
      </w:r>
    </w:p>
    <w:p w:rsidR="00FF5491" w:rsidRDefault="00FF5491" w:rsidP="00FF54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«162748,4» заменить на «163623,3»,</w:t>
      </w:r>
    </w:p>
    <w:p w:rsidR="00FF5491" w:rsidRDefault="00FF5491" w:rsidP="00FF54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«15425» заменить на «13366,6»,</w:t>
      </w:r>
    </w:p>
    <w:p w:rsidR="00FF5491" w:rsidRDefault="00FF5491" w:rsidP="00FF549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B00AB">
        <w:rPr>
          <w:rFonts w:ascii="Times New Roman" w:hAnsi="Times New Roman"/>
          <w:sz w:val="28"/>
          <w:szCs w:val="28"/>
        </w:rPr>
        <w:t>14204,3</w:t>
      </w:r>
      <w:r>
        <w:rPr>
          <w:rFonts w:ascii="Times New Roman" w:hAnsi="Times New Roman"/>
          <w:sz w:val="28"/>
          <w:szCs w:val="28"/>
        </w:rPr>
        <w:t>» заменить на «</w:t>
      </w:r>
      <w:r w:rsidR="003B00AB">
        <w:rPr>
          <w:rFonts w:ascii="Times New Roman" w:hAnsi="Times New Roman"/>
          <w:sz w:val="28"/>
          <w:szCs w:val="28"/>
        </w:rPr>
        <w:t>74549,7</w:t>
      </w:r>
      <w:r>
        <w:rPr>
          <w:rFonts w:ascii="Times New Roman" w:hAnsi="Times New Roman"/>
          <w:sz w:val="28"/>
          <w:szCs w:val="28"/>
        </w:rPr>
        <w:t>»,</w:t>
      </w:r>
    </w:p>
    <w:p w:rsidR="003B00AB" w:rsidRDefault="003B00AB" w:rsidP="003B00AB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«14183» заменить на «</w:t>
      </w:r>
      <w:r w:rsidR="00A25E22">
        <w:rPr>
          <w:rFonts w:ascii="Times New Roman" w:hAnsi="Times New Roman"/>
          <w:sz w:val="28"/>
          <w:szCs w:val="28"/>
        </w:rPr>
        <w:t>74507,1</w:t>
      </w:r>
      <w:r>
        <w:rPr>
          <w:rFonts w:ascii="Times New Roman" w:hAnsi="Times New Roman"/>
          <w:sz w:val="28"/>
          <w:szCs w:val="28"/>
        </w:rPr>
        <w:t>»,</w:t>
      </w:r>
    </w:p>
    <w:p w:rsidR="00A25E22" w:rsidRDefault="00A25E22" w:rsidP="00A25E22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«21,3» заменить на «42,6»,</w:t>
      </w:r>
    </w:p>
    <w:p w:rsidR="00FF5491" w:rsidRPr="00A25E22" w:rsidRDefault="00A25E22" w:rsidP="00A25E22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«4848,1» заменить на «28710,5».</w:t>
      </w:r>
    </w:p>
    <w:p w:rsidR="001D0E09" w:rsidRPr="001D0E09" w:rsidRDefault="00865258" w:rsidP="00FC3785">
      <w:pPr>
        <w:jc w:val="both"/>
        <w:rPr>
          <w:szCs w:val="28"/>
        </w:rPr>
      </w:pPr>
      <w:r w:rsidRPr="00C62885">
        <w:rPr>
          <w:szCs w:val="28"/>
        </w:rPr>
        <w:t xml:space="preserve">2. В Паспорте Подпрограммы </w:t>
      </w:r>
      <w:r w:rsidR="00A7551B" w:rsidRPr="00CF529E">
        <w:rPr>
          <w:szCs w:val="28"/>
        </w:rPr>
        <w:t>«Устойчивое развитие сельских территорий в МО «Чемальский район»»</w:t>
      </w:r>
      <w:r w:rsidR="00EE667D">
        <w:rPr>
          <w:szCs w:val="28"/>
        </w:rPr>
        <w:t xml:space="preserve"> </w:t>
      </w:r>
      <w:r w:rsidR="001D0E09">
        <w:rPr>
          <w:szCs w:val="28"/>
        </w:rPr>
        <w:t xml:space="preserve">в </w:t>
      </w:r>
      <w:r w:rsidRPr="00C62885">
        <w:rPr>
          <w:szCs w:val="28"/>
        </w:rPr>
        <w:t>позици</w:t>
      </w:r>
      <w:r w:rsidR="001D0E09">
        <w:rPr>
          <w:szCs w:val="28"/>
        </w:rPr>
        <w:t>и</w:t>
      </w:r>
      <w:r w:rsidRPr="00C62885">
        <w:rPr>
          <w:szCs w:val="28"/>
        </w:rPr>
        <w:t xml:space="preserve"> «Ресурсное обеспечение подпрограммы» </w:t>
      </w:r>
      <w:r w:rsidR="001D0E09" w:rsidRPr="001D0E09">
        <w:rPr>
          <w:szCs w:val="28"/>
        </w:rPr>
        <w:t>цифры:</w:t>
      </w:r>
    </w:p>
    <w:p w:rsidR="001D0E09" w:rsidRDefault="001D0E09" w:rsidP="001D0E09">
      <w:pPr>
        <w:pStyle w:val="a8"/>
        <w:jc w:val="both"/>
        <w:rPr>
          <w:szCs w:val="28"/>
        </w:rPr>
      </w:pPr>
      <w:bookmarkStart w:id="1" w:name="_Hlk35323997"/>
      <w:r>
        <w:rPr>
          <w:szCs w:val="28"/>
        </w:rPr>
        <w:t>«</w:t>
      </w:r>
      <w:r w:rsidR="00A25E22">
        <w:rPr>
          <w:szCs w:val="28"/>
        </w:rPr>
        <w:t>414169,6</w:t>
      </w:r>
      <w:r>
        <w:rPr>
          <w:szCs w:val="28"/>
        </w:rPr>
        <w:t>» заменить на «</w:t>
      </w:r>
      <w:r w:rsidR="00A25E22">
        <w:rPr>
          <w:szCs w:val="28"/>
        </w:rPr>
        <w:t>412708,4</w:t>
      </w:r>
      <w:r>
        <w:rPr>
          <w:szCs w:val="28"/>
        </w:rPr>
        <w:t>»,</w:t>
      </w:r>
    </w:p>
    <w:p w:rsidR="001D0E09" w:rsidRDefault="001D0E09" w:rsidP="001D0E09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="00791B3A">
        <w:rPr>
          <w:szCs w:val="28"/>
        </w:rPr>
        <w:t>15524,8</w:t>
      </w:r>
      <w:r>
        <w:rPr>
          <w:szCs w:val="28"/>
        </w:rPr>
        <w:t>» заменить на «</w:t>
      </w:r>
      <w:r w:rsidR="00791B3A">
        <w:rPr>
          <w:szCs w:val="28"/>
        </w:rPr>
        <w:t>16238,4</w:t>
      </w:r>
      <w:r>
        <w:rPr>
          <w:szCs w:val="28"/>
        </w:rPr>
        <w:t>»,</w:t>
      </w:r>
    </w:p>
    <w:p w:rsidR="001D0E09" w:rsidRDefault="001D0E09" w:rsidP="001D0E09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="00791B3A">
        <w:rPr>
          <w:szCs w:val="28"/>
        </w:rPr>
        <w:t>4903,2</w:t>
      </w:r>
      <w:r>
        <w:rPr>
          <w:szCs w:val="28"/>
        </w:rPr>
        <w:t>» заменить на «</w:t>
      </w:r>
      <w:r w:rsidR="00791B3A">
        <w:rPr>
          <w:szCs w:val="28"/>
        </w:rPr>
        <w:t>2728,4</w:t>
      </w:r>
      <w:r>
        <w:rPr>
          <w:szCs w:val="28"/>
        </w:rPr>
        <w:t>»,</w:t>
      </w:r>
    </w:p>
    <w:p w:rsidR="001D0E09" w:rsidRDefault="001D0E09" w:rsidP="001D0E09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="00791B3A">
        <w:rPr>
          <w:szCs w:val="28"/>
        </w:rPr>
        <w:t>11146,4</w:t>
      </w:r>
      <w:r>
        <w:rPr>
          <w:szCs w:val="28"/>
        </w:rPr>
        <w:t>» заменить на «</w:t>
      </w:r>
      <w:r w:rsidR="00791B3A">
        <w:rPr>
          <w:szCs w:val="28"/>
        </w:rPr>
        <w:t>11743,6</w:t>
      </w:r>
      <w:r>
        <w:rPr>
          <w:szCs w:val="28"/>
        </w:rPr>
        <w:t>»</w:t>
      </w:r>
      <w:r w:rsidR="00791B3A">
        <w:rPr>
          <w:szCs w:val="28"/>
        </w:rPr>
        <w:t>,</w:t>
      </w:r>
    </w:p>
    <w:p w:rsidR="00791B3A" w:rsidRPr="00791B3A" w:rsidRDefault="00791B3A" w:rsidP="00791B3A">
      <w:pPr>
        <w:pStyle w:val="a8"/>
        <w:jc w:val="both"/>
        <w:rPr>
          <w:szCs w:val="28"/>
        </w:rPr>
      </w:pPr>
      <w:r>
        <w:rPr>
          <w:szCs w:val="28"/>
        </w:rPr>
        <w:t>«15425» заменить на «13366,6».</w:t>
      </w:r>
    </w:p>
    <w:p w:rsidR="00865258" w:rsidRPr="00FC3785" w:rsidRDefault="00FC3785" w:rsidP="00FC3785">
      <w:pPr>
        <w:jc w:val="both"/>
        <w:rPr>
          <w:szCs w:val="28"/>
        </w:rPr>
      </w:pPr>
      <w:bookmarkStart w:id="2" w:name="_Hlk507683686"/>
      <w:bookmarkEnd w:id="1"/>
      <w:r>
        <w:rPr>
          <w:szCs w:val="28"/>
        </w:rPr>
        <w:t xml:space="preserve">3. </w:t>
      </w:r>
      <w:r w:rsidR="00865258" w:rsidRPr="00FC3785">
        <w:rPr>
          <w:szCs w:val="28"/>
        </w:rPr>
        <w:t xml:space="preserve">В Паспорте Подпрограммы </w:t>
      </w:r>
      <w:r w:rsidR="003B4E81" w:rsidRPr="00FC3785">
        <w:rPr>
          <w:bCs/>
          <w:szCs w:val="28"/>
        </w:rPr>
        <w:t>«Развитие</w:t>
      </w:r>
      <w:r w:rsidR="00151951">
        <w:rPr>
          <w:bCs/>
          <w:szCs w:val="28"/>
        </w:rPr>
        <w:t xml:space="preserve"> </w:t>
      </w:r>
      <w:r w:rsidR="003B4E81" w:rsidRPr="00FC3785">
        <w:rPr>
          <w:bCs/>
          <w:szCs w:val="28"/>
        </w:rPr>
        <w:t>жилищно-коммунального комплекса МО «Чемальский район»</w:t>
      </w:r>
      <w:r w:rsidR="00E350BA" w:rsidRPr="00FC3785">
        <w:rPr>
          <w:bCs/>
          <w:szCs w:val="28"/>
        </w:rPr>
        <w:t>»</w:t>
      </w:r>
      <w:r w:rsidR="001D0E09" w:rsidRPr="00FC3785">
        <w:rPr>
          <w:bCs/>
          <w:szCs w:val="28"/>
        </w:rPr>
        <w:t xml:space="preserve"> в </w:t>
      </w:r>
      <w:r w:rsidR="00865258" w:rsidRPr="00FC3785">
        <w:rPr>
          <w:szCs w:val="28"/>
        </w:rPr>
        <w:t>позици</w:t>
      </w:r>
      <w:r w:rsidR="001D0E09" w:rsidRPr="00FC3785">
        <w:rPr>
          <w:szCs w:val="28"/>
        </w:rPr>
        <w:t>и</w:t>
      </w:r>
      <w:r w:rsidR="00865258" w:rsidRPr="00FC3785">
        <w:rPr>
          <w:szCs w:val="28"/>
        </w:rPr>
        <w:t xml:space="preserve"> «Ресурсное обеспечение подпрограммы» </w:t>
      </w:r>
      <w:r w:rsidR="001D0E09" w:rsidRPr="00FC3785">
        <w:rPr>
          <w:szCs w:val="28"/>
        </w:rPr>
        <w:t>цифры</w:t>
      </w:r>
      <w:r w:rsidR="00865258" w:rsidRPr="00FC3785">
        <w:rPr>
          <w:szCs w:val="28"/>
        </w:rPr>
        <w:t>:</w:t>
      </w:r>
    </w:p>
    <w:p w:rsidR="001D0E09" w:rsidRDefault="001D0E09" w:rsidP="001D0E09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="00791B3A">
        <w:rPr>
          <w:szCs w:val="28"/>
        </w:rPr>
        <w:t>73699,5</w:t>
      </w:r>
      <w:r>
        <w:rPr>
          <w:szCs w:val="28"/>
        </w:rPr>
        <w:t>» заменить на «</w:t>
      </w:r>
      <w:r w:rsidR="00A463E3">
        <w:rPr>
          <w:szCs w:val="28"/>
        </w:rPr>
        <w:t>73977,2</w:t>
      </w:r>
      <w:r>
        <w:rPr>
          <w:szCs w:val="28"/>
        </w:rPr>
        <w:t>»,</w:t>
      </w:r>
    </w:p>
    <w:p w:rsidR="001D0E09" w:rsidRDefault="001D0E09" w:rsidP="001D0E09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="00A463E3">
        <w:rPr>
          <w:szCs w:val="28"/>
        </w:rPr>
        <w:t>7898</w:t>
      </w:r>
      <w:r>
        <w:rPr>
          <w:szCs w:val="28"/>
        </w:rPr>
        <w:t>» заменить на «</w:t>
      </w:r>
      <w:r w:rsidR="00A463E3">
        <w:rPr>
          <w:szCs w:val="28"/>
        </w:rPr>
        <w:t>8175,7</w:t>
      </w:r>
      <w:r>
        <w:rPr>
          <w:szCs w:val="28"/>
        </w:rPr>
        <w:t>»,</w:t>
      </w:r>
    </w:p>
    <w:p w:rsidR="00847AEB" w:rsidRPr="00A463E3" w:rsidRDefault="001D0E09" w:rsidP="00A463E3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="00A463E3">
        <w:rPr>
          <w:szCs w:val="28"/>
        </w:rPr>
        <w:t>42055,9</w:t>
      </w:r>
      <w:r>
        <w:rPr>
          <w:szCs w:val="28"/>
        </w:rPr>
        <w:t>» заменить на «</w:t>
      </w:r>
      <w:r w:rsidR="00A463E3">
        <w:rPr>
          <w:szCs w:val="28"/>
        </w:rPr>
        <w:t>42333,6</w:t>
      </w:r>
      <w:r>
        <w:rPr>
          <w:szCs w:val="28"/>
        </w:rPr>
        <w:t>»</w:t>
      </w:r>
      <w:r w:rsidR="00A463E3">
        <w:rPr>
          <w:szCs w:val="28"/>
        </w:rPr>
        <w:t>.</w:t>
      </w:r>
      <w:bookmarkEnd w:id="2"/>
    </w:p>
    <w:p w:rsidR="00B83C21" w:rsidRPr="00FC3785" w:rsidRDefault="00FC3785" w:rsidP="00FC3785">
      <w:pPr>
        <w:jc w:val="both"/>
        <w:rPr>
          <w:szCs w:val="28"/>
        </w:rPr>
      </w:pPr>
      <w:r>
        <w:rPr>
          <w:szCs w:val="28"/>
        </w:rPr>
        <w:t>4.</w:t>
      </w:r>
      <w:r w:rsidR="00B83C21" w:rsidRPr="00FC3785">
        <w:rPr>
          <w:szCs w:val="28"/>
        </w:rPr>
        <w:t xml:space="preserve"> </w:t>
      </w:r>
      <w:r w:rsidR="00847AEB" w:rsidRPr="00FC3785">
        <w:rPr>
          <w:szCs w:val="28"/>
        </w:rPr>
        <w:t xml:space="preserve">Раздел </w:t>
      </w:r>
      <w:r w:rsidR="00847AEB" w:rsidRPr="00FC3785">
        <w:rPr>
          <w:szCs w:val="28"/>
          <w:lang w:val="en-US"/>
        </w:rPr>
        <w:t>VI</w:t>
      </w:r>
      <w:r w:rsidR="00847AEB" w:rsidRPr="00FC3785">
        <w:rPr>
          <w:szCs w:val="28"/>
        </w:rPr>
        <w:t xml:space="preserve">. «Сведения об аналитических ведомственных целевых программах, включенных в состав программы» изложить </w:t>
      </w:r>
      <w:r w:rsidR="00B83C21" w:rsidRPr="00FC3785">
        <w:rPr>
          <w:szCs w:val="28"/>
        </w:rPr>
        <w:t>в следующей редакции:</w:t>
      </w:r>
    </w:p>
    <w:p w:rsidR="00B83C21" w:rsidRPr="00151951" w:rsidRDefault="00B83C21" w:rsidP="0009178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  <w:r w:rsidRPr="00151951">
        <w:rPr>
          <w:szCs w:val="28"/>
        </w:rPr>
        <w:t>«</w:t>
      </w:r>
      <w:r w:rsidR="00A463E3" w:rsidRPr="00151951">
        <w:rPr>
          <w:szCs w:val="28"/>
        </w:rPr>
        <w:t xml:space="preserve">Раздел </w:t>
      </w:r>
      <w:r w:rsidR="00A463E3" w:rsidRPr="00151951">
        <w:rPr>
          <w:szCs w:val="28"/>
          <w:lang w:val="en-US"/>
        </w:rPr>
        <w:t>VI</w:t>
      </w:r>
      <w:r w:rsidR="00A463E3" w:rsidRPr="00151951">
        <w:rPr>
          <w:szCs w:val="28"/>
        </w:rPr>
        <w:t xml:space="preserve">. </w:t>
      </w:r>
      <w:r w:rsidRPr="00151951">
        <w:rPr>
          <w:szCs w:val="28"/>
        </w:rPr>
        <w:t xml:space="preserve">Сведения об </w:t>
      </w:r>
      <w:r w:rsidR="0009178C" w:rsidRPr="00151951">
        <w:rPr>
          <w:szCs w:val="28"/>
        </w:rPr>
        <w:t>обеспечивающих</w:t>
      </w:r>
      <w:r w:rsidRPr="00151951">
        <w:rPr>
          <w:szCs w:val="28"/>
        </w:rPr>
        <w:t xml:space="preserve"> программах</w:t>
      </w:r>
      <w:r w:rsidR="0009178C" w:rsidRPr="00151951">
        <w:rPr>
          <w:szCs w:val="28"/>
        </w:rPr>
        <w:t>, включенных в состав программы</w:t>
      </w:r>
      <w:r w:rsidR="00A463E3" w:rsidRPr="00151951">
        <w:rPr>
          <w:szCs w:val="28"/>
        </w:rPr>
        <w:t>»</w:t>
      </w:r>
    </w:p>
    <w:p w:rsidR="00847AEB" w:rsidRDefault="00B83C21" w:rsidP="00847AE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B83C21">
        <w:rPr>
          <w:szCs w:val="28"/>
        </w:rPr>
        <w:t xml:space="preserve">В рамках муниципальной программы будет реализовываться </w:t>
      </w:r>
      <w:r>
        <w:rPr>
          <w:szCs w:val="28"/>
        </w:rPr>
        <w:t>обеспечивающ</w:t>
      </w:r>
      <w:r w:rsidR="00847AEB">
        <w:rPr>
          <w:szCs w:val="28"/>
        </w:rPr>
        <w:t>ие</w:t>
      </w:r>
      <w:r w:rsidRPr="00B83C21">
        <w:rPr>
          <w:szCs w:val="28"/>
        </w:rPr>
        <w:t xml:space="preserve"> программ</w:t>
      </w:r>
      <w:r w:rsidR="00847AEB">
        <w:rPr>
          <w:szCs w:val="28"/>
        </w:rPr>
        <w:t>ы:</w:t>
      </w:r>
    </w:p>
    <w:p w:rsidR="00805AC6" w:rsidRPr="00F37E92" w:rsidRDefault="00805AC6" w:rsidP="00F37E92">
      <w:pPr>
        <w:pStyle w:val="2"/>
        <w:shd w:val="clear" w:color="auto" w:fill="FFFFFF"/>
        <w:jc w:val="both"/>
        <w:textAlignment w:val="baseline"/>
        <w:rPr>
          <w:rFonts w:ascii="Arial" w:hAnsi="Arial" w:cs="Arial"/>
          <w:b w:val="0"/>
          <w:bCs/>
          <w:color w:val="2A5098"/>
          <w:sz w:val="27"/>
          <w:szCs w:val="27"/>
        </w:rPr>
      </w:pPr>
      <w:r w:rsidRPr="000B5806">
        <w:rPr>
          <w:b w:val="0"/>
          <w:bCs/>
          <w:szCs w:val="28"/>
        </w:rPr>
        <w:lastRenderedPageBreak/>
        <w:t>1.</w:t>
      </w:r>
      <w:r w:rsidR="00B83C21" w:rsidRPr="000B5806">
        <w:rPr>
          <w:b w:val="0"/>
          <w:bCs/>
          <w:szCs w:val="28"/>
        </w:rPr>
        <w:t xml:space="preserve"> </w:t>
      </w:r>
      <w:r w:rsidRPr="000B5806">
        <w:rPr>
          <w:b w:val="0"/>
          <w:bCs/>
          <w:szCs w:val="28"/>
        </w:rPr>
        <w:t xml:space="preserve">«Обеспечение эффективности муниципального управления  в КУ  МО Чемальский район </w:t>
      </w:r>
      <w:r w:rsidR="00D57F05">
        <w:rPr>
          <w:b w:val="0"/>
          <w:bCs/>
          <w:szCs w:val="28"/>
        </w:rPr>
        <w:t>«</w:t>
      </w:r>
      <w:r w:rsidRPr="000B5806">
        <w:rPr>
          <w:b w:val="0"/>
          <w:bCs/>
          <w:szCs w:val="28"/>
        </w:rPr>
        <w:t>Единая д</w:t>
      </w:r>
      <w:r w:rsidR="000B5806" w:rsidRPr="000B5806">
        <w:rPr>
          <w:b w:val="0"/>
          <w:bCs/>
          <w:szCs w:val="28"/>
        </w:rPr>
        <w:t>испетчерско</w:t>
      </w:r>
      <w:r w:rsidR="00D57F05">
        <w:rPr>
          <w:b w:val="0"/>
          <w:bCs/>
          <w:szCs w:val="28"/>
        </w:rPr>
        <w:t>-хозяйственная служба»</w:t>
      </w:r>
      <w:r w:rsidRPr="000B5806">
        <w:rPr>
          <w:b w:val="0"/>
          <w:bCs/>
          <w:szCs w:val="28"/>
        </w:rPr>
        <w:t>.</w:t>
      </w:r>
    </w:p>
    <w:p w:rsidR="00805AC6" w:rsidRPr="00A463E3" w:rsidRDefault="00805AC6" w:rsidP="00805A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Cs w:val="28"/>
        </w:rPr>
      </w:pPr>
      <w:r w:rsidRPr="00A463E3">
        <w:rPr>
          <w:rFonts w:eastAsia="Calibri"/>
          <w:szCs w:val="28"/>
        </w:rPr>
        <w:t xml:space="preserve">Главной целью обеспечивающей программы является повышение эффективности деятельности подведомственного </w:t>
      </w:r>
      <w:r w:rsidR="000B5806">
        <w:rPr>
          <w:rFonts w:eastAsia="Calibri"/>
          <w:szCs w:val="28"/>
        </w:rPr>
        <w:t xml:space="preserve">казенного </w:t>
      </w:r>
      <w:r w:rsidRPr="00A463E3">
        <w:rPr>
          <w:rFonts w:eastAsia="Calibri"/>
          <w:szCs w:val="28"/>
        </w:rPr>
        <w:t>учреждения.</w:t>
      </w:r>
    </w:p>
    <w:p w:rsidR="00805AC6" w:rsidRPr="00A463E3" w:rsidRDefault="00805AC6" w:rsidP="00805A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463E3">
        <w:rPr>
          <w:szCs w:val="28"/>
        </w:rPr>
        <w:t>Обеспечивающая программа представляет собой увязанный по ресурсам и срокам осуществления комплекс мероприятий, обеспечивающих эффективное решение следующ</w:t>
      </w:r>
      <w:r w:rsidR="00D17EDC">
        <w:rPr>
          <w:szCs w:val="28"/>
        </w:rPr>
        <w:t>ей</w:t>
      </w:r>
      <w:r w:rsidRPr="00A463E3">
        <w:rPr>
          <w:szCs w:val="28"/>
        </w:rPr>
        <w:t xml:space="preserve"> задач</w:t>
      </w:r>
      <w:r w:rsidR="00D17EDC">
        <w:rPr>
          <w:szCs w:val="28"/>
        </w:rPr>
        <w:t>и</w:t>
      </w:r>
      <w:r w:rsidRPr="00A463E3">
        <w:rPr>
          <w:szCs w:val="28"/>
        </w:rPr>
        <w:t xml:space="preserve">: </w:t>
      </w:r>
    </w:p>
    <w:p w:rsidR="00805AC6" w:rsidRPr="00A463E3" w:rsidRDefault="00805AC6" w:rsidP="0027341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A463E3">
        <w:rPr>
          <w:szCs w:val="28"/>
        </w:rPr>
        <w:t xml:space="preserve">1) обеспечение деятельности </w:t>
      </w:r>
      <w:r w:rsidR="000B5806" w:rsidRPr="000B5806">
        <w:rPr>
          <w:szCs w:val="28"/>
        </w:rPr>
        <w:t>КУ МО Чемальский район "Единая диспетчерско-хозяйственная служба"</w:t>
      </w:r>
      <w:r w:rsidR="0027341C">
        <w:rPr>
          <w:szCs w:val="28"/>
        </w:rPr>
        <w:t>.</w:t>
      </w:r>
    </w:p>
    <w:p w:rsidR="00805AC6" w:rsidRPr="00A463E3" w:rsidRDefault="00805AC6" w:rsidP="00805A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463E3">
        <w:rPr>
          <w:szCs w:val="28"/>
        </w:rPr>
        <w:t>Обеспечивающая программа реализуется с 2020 г. по 2025 г. без разделения на этапы.</w:t>
      </w:r>
    </w:p>
    <w:p w:rsidR="00805AC6" w:rsidRPr="00A463E3" w:rsidRDefault="00805AC6" w:rsidP="00805A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463E3">
        <w:rPr>
          <w:szCs w:val="28"/>
        </w:rPr>
        <w:t>Целевые показатели:</w:t>
      </w:r>
    </w:p>
    <w:p w:rsidR="00805AC6" w:rsidRPr="00A463E3" w:rsidRDefault="00805AC6" w:rsidP="00805AC6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463E3">
        <w:rPr>
          <w:szCs w:val="28"/>
        </w:rPr>
        <w:t xml:space="preserve">1)Доля материально-технической обеспеченности деятельности </w:t>
      </w:r>
      <w:proofErr w:type="gramStart"/>
      <w:r w:rsidR="0027341C" w:rsidRPr="0027341C">
        <w:rPr>
          <w:szCs w:val="28"/>
        </w:rPr>
        <w:t>КУ  МО</w:t>
      </w:r>
      <w:proofErr w:type="gramEnd"/>
      <w:r w:rsidR="0027341C" w:rsidRPr="0027341C">
        <w:rPr>
          <w:szCs w:val="28"/>
        </w:rPr>
        <w:t xml:space="preserve"> Чемальский район "Единая диспетчерско-хозяйственная служба"</w:t>
      </w:r>
      <w:r w:rsidRPr="0027341C">
        <w:rPr>
          <w:szCs w:val="28"/>
        </w:rPr>
        <w:t>,</w:t>
      </w:r>
      <w:r w:rsidRPr="00A463E3">
        <w:rPr>
          <w:szCs w:val="28"/>
        </w:rPr>
        <w:t xml:space="preserve"> (%);</w:t>
      </w:r>
    </w:p>
    <w:p w:rsidR="00805AC6" w:rsidRPr="00805AC6" w:rsidRDefault="00805AC6" w:rsidP="00805AC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805AC6">
        <w:rPr>
          <w:szCs w:val="28"/>
        </w:rPr>
        <w:t xml:space="preserve">Общие затраты средств местного бюджета на реализацию </w:t>
      </w:r>
      <w:r>
        <w:rPr>
          <w:szCs w:val="28"/>
        </w:rPr>
        <w:t xml:space="preserve">обеспечивающей </w:t>
      </w:r>
      <w:r w:rsidRPr="00805AC6">
        <w:rPr>
          <w:szCs w:val="28"/>
        </w:rPr>
        <w:t xml:space="preserve">программы составят </w:t>
      </w:r>
      <w:r w:rsidR="0027341C">
        <w:rPr>
          <w:szCs w:val="28"/>
        </w:rPr>
        <w:t>74549,7</w:t>
      </w:r>
      <w:r w:rsidRPr="00805AC6">
        <w:rPr>
          <w:szCs w:val="28"/>
        </w:rPr>
        <w:t xml:space="preserve"> тыс. рублей, в том числе</w:t>
      </w:r>
      <w:r>
        <w:rPr>
          <w:szCs w:val="28"/>
        </w:rPr>
        <w:t xml:space="preserve"> по годам</w:t>
      </w:r>
      <w:r w:rsidRPr="00805AC6">
        <w:rPr>
          <w:szCs w:val="28"/>
        </w:rPr>
        <w:t xml:space="preserve">: </w:t>
      </w:r>
    </w:p>
    <w:p w:rsidR="00805AC6" w:rsidRDefault="00805AC6" w:rsidP="00805A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805AC6">
        <w:rPr>
          <w:szCs w:val="28"/>
        </w:rPr>
        <w:t>20</w:t>
      </w:r>
      <w:r>
        <w:rPr>
          <w:szCs w:val="28"/>
        </w:rPr>
        <w:t>20</w:t>
      </w:r>
      <w:r w:rsidRPr="00805AC6">
        <w:rPr>
          <w:szCs w:val="28"/>
        </w:rPr>
        <w:t xml:space="preserve"> год – </w:t>
      </w:r>
      <w:r w:rsidR="0027341C">
        <w:rPr>
          <w:szCs w:val="28"/>
        </w:rPr>
        <w:t>14204,3</w:t>
      </w:r>
      <w:r w:rsidRPr="00805AC6">
        <w:rPr>
          <w:szCs w:val="28"/>
        </w:rPr>
        <w:t xml:space="preserve"> тыс. рублей</w:t>
      </w:r>
      <w:r>
        <w:rPr>
          <w:szCs w:val="28"/>
        </w:rPr>
        <w:t>,</w:t>
      </w:r>
    </w:p>
    <w:p w:rsidR="00805AC6" w:rsidRDefault="00805AC6" w:rsidP="00805A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2021 год – </w:t>
      </w:r>
      <w:r w:rsidR="0027341C">
        <w:rPr>
          <w:szCs w:val="28"/>
        </w:rPr>
        <w:t>11669,3</w:t>
      </w:r>
      <w:r>
        <w:rPr>
          <w:szCs w:val="28"/>
        </w:rPr>
        <w:t xml:space="preserve"> тыс. рублей,</w:t>
      </w:r>
    </w:p>
    <w:p w:rsidR="00805AC6" w:rsidRDefault="00805AC6" w:rsidP="00805A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2022 год – </w:t>
      </w:r>
      <w:r w:rsidR="00D17EDC">
        <w:rPr>
          <w:szCs w:val="28"/>
        </w:rPr>
        <w:t>11988</w:t>
      </w:r>
      <w:r>
        <w:rPr>
          <w:szCs w:val="28"/>
        </w:rPr>
        <w:t xml:space="preserve"> тыс. рублей,</w:t>
      </w:r>
    </w:p>
    <w:p w:rsidR="00805AC6" w:rsidRDefault="00805AC6" w:rsidP="00805A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2023 год – </w:t>
      </w:r>
      <w:r w:rsidR="00D17EDC">
        <w:rPr>
          <w:szCs w:val="28"/>
        </w:rPr>
        <w:t>12107,9</w:t>
      </w:r>
      <w:r>
        <w:rPr>
          <w:szCs w:val="28"/>
        </w:rPr>
        <w:t xml:space="preserve"> тыс. рублей,</w:t>
      </w:r>
    </w:p>
    <w:p w:rsidR="00805AC6" w:rsidRDefault="00805AC6" w:rsidP="00805A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2024 год – </w:t>
      </w:r>
      <w:r w:rsidR="00D17EDC">
        <w:rPr>
          <w:szCs w:val="28"/>
        </w:rPr>
        <w:t>12229</w:t>
      </w:r>
      <w:r>
        <w:rPr>
          <w:szCs w:val="28"/>
        </w:rPr>
        <w:t xml:space="preserve"> тыс. рублей, </w:t>
      </w:r>
    </w:p>
    <w:p w:rsidR="00805AC6" w:rsidRDefault="00805AC6" w:rsidP="00805AC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2025 год – </w:t>
      </w:r>
      <w:r w:rsidR="00D17EDC">
        <w:rPr>
          <w:szCs w:val="28"/>
        </w:rPr>
        <w:t>12351,2</w:t>
      </w:r>
      <w:r>
        <w:rPr>
          <w:szCs w:val="28"/>
        </w:rPr>
        <w:t xml:space="preserve"> тыс. рублей</w:t>
      </w:r>
      <w:r w:rsidRPr="00805AC6">
        <w:rPr>
          <w:szCs w:val="28"/>
        </w:rPr>
        <w:t>»</w:t>
      </w:r>
      <w:r>
        <w:rPr>
          <w:szCs w:val="28"/>
        </w:rPr>
        <w:t>.</w:t>
      </w:r>
      <w:r w:rsidRPr="00805AC6">
        <w:rPr>
          <w:szCs w:val="28"/>
        </w:rPr>
        <w:tab/>
      </w:r>
    </w:p>
    <w:p w:rsidR="00B83C21" w:rsidRDefault="00805AC6" w:rsidP="00847AE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2. </w:t>
      </w:r>
      <w:r w:rsidR="00847AEB">
        <w:rPr>
          <w:szCs w:val="28"/>
        </w:rPr>
        <w:t>«</w:t>
      </w:r>
      <w:r w:rsidR="00B83C21" w:rsidRPr="00B83C21">
        <w:rPr>
          <w:szCs w:val="28"/>
        </w:rPr>
        <w:t>Обеспечение эффективности муниципального управления  в МБУ "Департамент строительства, дорожного хозяйства, транспорта и жилищно-коммунальной политики"</w:t>
      </w:r>
      <w:r w:rsidR="00B83C21">
        <w:rPr>
          <w:szCs w:val="28"/>
        </w:rPr>
        <w:t>.</w:t>
      </w:r>
    </w:p>
    <w:p w:rsidR="00B83C21" w:rsidRPr="00A463E3" w:rsidRDefault="00B83C21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Cs w:val="28"/>
        </w:rPr>
      </w:pPr>
      <w:r w:rsidRPr="00A463E3">
        <w:rPr>
          <w:rFonts w:eastAsia="Calibri"/>
          <w:szCs w:val="28"/>
        </w:rPr>
        <w:t>Главной целью обеспечивающей программы является повышение эффек</w:t>
      </w:r>
      <w:r w:rsidR="00A86E19" w:rsidRPr="00A463E3">
        <w:rPr>
          <w:rFonts w:eastAsia="Calibri"/>
          <w:szCs w:val="28"/>
        </w:rPr>
        <w:t>тивности деятельности подведомственного бюджетного учреждения</w:t>
      </w:r>
      <w:r w:rsidRPr="00A463E3">
        <w:rPr>
          <w:rFonts w:eastAsia="Calibri"/>
          <w:szCs w:val="28"/>
        </w:rPr>
        <w:t>.</w:t>
      </w:r>
    </w:p>
    <w:p w:rsidR="00B83C21" w:rsidRPr="00A463E3" w:rsidRDefault="00A86E19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463E3">
        <w:rPr>
          <w:szCs w:val="28"/>
        </w:rPr>
        <w:t>Обеспечивающая</w:t>
      </w:r>
      <w:r w:rsidR="00B83C21" w:rsidRPr="00A463E3">
        <w:rPr>
          <w:szCs w:val="28"/>
        </w:rPr>
        <w:t xml:space="preserve"> программа представляет собой увязанный по ресурсам и срокам осуществления комплекс мероприятий, обеспечивающих эффективное решение следующ</w:t>
      </w:r>
      <w:r w:rsidR="00D17EDC">
        <w:rPr>
          <w:szCs w:val="28"/>
        </w:rPr>
        <w:t>ей</w:t>
      </w:r>
      <w:r w:rsidR="00B83C21" w:rsidRPr="00A463E3">
        <w:rPr>
          <w:szCs w:val="28"/>
        </w:rPr>
        <w:t xml:space="preserve"> задач</w:t>
      </w:r>
      <w:r w:rsidR="00D17EDC">
        <w:rPr>
          <w:szCs w:val="28"/>
        </w:rPr>
        <w:t>и</w:t>
      </w:r>
      <w:r w:rsidR="00B83C21" w:rsidRPr="00A463E3">
        <w:rPr>
          <w:szCs w:val="28"/>
        </w:rPr>
        <w:t xml:space="preserve">: </w:t>
      </w:r>
    </w:p>
    <w:p w:rsidR="00B83C21" w:rsidRPr="00A463E3" w:rsidRDefault="00B83C21" w:rsidP="00B83C2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 w:rsidRPr="00A463E3">
        <w:rPr>
          <w:szCs w:val="28"/>
        </w:rPr>
        <w:t>1) обеспечение деятельности</w:t>
      </w:r>
      <w:r w:rsidR="00A86E19" w:rsidRPr="00A463E3">
        <w:rPr>
          <w:szCs w:val="28"/>
        </w:rPr>
        <w:t xml:space="preserve"> МБУ «Департамент строительства, дорожного хозяйства, транспорта и жилищно-коммунальной политики»</w:t>
      </w:r>
      <w:r w:rsidR="00D17EDC">
        <w:rPr>
          <w:szCs w:val="28"/>
        </w:rPr>
        <w:t>.</w:t>
      </w:r>
    </w:p>
    <w:p w:rsidR="00B83C21" w:rsidRPr="00A463E3" w:rsidRDefault="00A86E19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463E3">
        <w:rPr>
          <w:szCs w:val="28"/>
        </w:rPr>
        <w:t>Обеспечивающая</w:t>
      </w:r>
      <w:r w:rsidR="00B83C21" w:rsidRPr="00A463E3">
        <w:rPr>
          <w:szCs w:val="28"/>
        </w:rPr>
        <w:t xml:space="preserve"> программа реализуется с 20</w:t>
      </w:r>
      <w:r w:rsidR="00A463E3" w:rsidRPr="00A463E3">
        <w:rPr>
          <w:szCs w:val="28"/>
        </w:rPr>
        <w:t>20</w:t>
      </w:r>
      <w:r w:rsidR="00B83C21" w:rsidRPr="00A463E3">
        <w:rPr>
          <w:szCs w:val="28"/>
        </w:rPr>
        <w:t xml:space="preserve"> г</w:t>
      </w:r>
      <w:r w:rsidR="00A463E3" w:rsidRPr="00A463E3">
        <w:rPr>
          <w:szCs w:val="28"/>
        </w:rPr>
        <w:t>. по 2025 г.</w:t>
      </w:r>
      <w:r w:rsidR="00B83C21" w:rsidRPr="00A463E3">
        <w:rPr>
          <w:szCs w:val="28"/>
        </w:rPr>
        <w:t xml:space="preserve"> без разделения на этапы.</w:t>
      </w:r>
    </w:p>
    <w:p w:rsidR="00B83C21" w:rsidRPr="00A463E3" w:rsidRDefault="00B83C21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A463E3">
        <w:rPr>
          <w:szCs w:val="28"/>
        </w:rPr>
        <w:t>Целевые показатели:</w:t>
      </w:r>
    </w:p>
    <w:p w:rsidR="00B83C21" w:rsidRPr="00A463E3" w:rsidRDefault="0009178C" w:rsidP="0009178C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A463E3">
        <w:rPr>
          <w:szCs w:val="28"/>
        </w:rPr>
        <w:t>1)Д</w:t>
      </w:r>
      <w:r w:rsidR="00B83C21" w:rsidRPr="00A463E3">
        <w:rPr>
          <w:szCs w:val="28"/>
        </w:rPr>
        <w:t xml:space="preserve">оля материально-технической обеспеченности деятельности </w:t>
      </w:r>
      <w:r w:rsidR="00A86E19" w:rsidRPr="00A463E3">
        <w:rPr>
          <w:szCs w:val="28"/>
        </w:rPr>
        <w:t>МБУ «Департамент строительства, дорожного хозяйства, транспорта и жилищно-коммунальной политики»,</w:t>
      </w:r>
      <w:r w:rsidR="00B83C21" w:rsidRPr="00A463E3">
        <w:rPr>
          <w:szCs w:val="28"/>
        </w:rPr>
        <w:t xml:space="preserve"> (%)</w:t>
      </w:r>
      <w:r w:rsidR="00D17EDC">
        <w:rPr>
          <w:szCs w:val="28"/>
        </w:rPr>
        <w:t>.</w:t>
      </w:r>
    </w:p>
    <w:p w:rsidR="00B83C21" w:rsidRPr="00805AC6" w:rsidRDefault="00B83C21" w:rsidP="00B83C21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805AC6">
        <w:rPr>
          <w:szCs w:val="28"/>
        </w:rPr>
        <w:t xml:space="preserve">Общие затраты средств местного бюджета на реализацию </w:t>
      </w:r>
      <w:r w:rsidR="00805AC6">
        <w:rPr>
          <w:szCs w:val="28"/>
        </w:rPr>
        <w:t xml:space="preserve">обеспечивающей </w:t>
      </w:r>
      <w:r w:rsidRPr="00805AC6">
        <w:rPr>
          <w:szCs w:val="28"/>
        </w:rPr>
        <w:t xml:space="preserve">программы составят </w:t>
      </w:r>
      <w:r w:rsidR="00805AC6">
        <w:rPr>
          <w:szCs w:val="28"/>
        </w:rPr>
        <w:t>28710,5</w:t>
      </w:r>
      <w:r w:rsidRPr="00805AC6">
        <w:rPr>
          <w:szCs w:val="28"/>
        </w:rPr>
        <w:t xml:space="preserve"> тыс. рублей, в том числе</w:t>
      </w:r>
      <w:r w:rsidR="00805AC6">
        <w:rPr>
          <w:szCs w:val="28"/>
        </w:rPr>
        <w:t xml:space="preserve"> по годам</w:t>
      </w:r>
      <w:r w:rsidRPr="00805AC6">
        <w:rPr>
          <w:szCs w:val="28"/>
        </w:rPr>
        <w:t xml:space="preserve">: </w:t>
      </w:r>
    </w:p>
    <w:p w:rsidR="00805AC6" w:rsidRDefault="00B83C21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805AC6">
        <w:rPr>
          <w:szCs w:val="28"/>
        </w:rPr>
        <w:t>20</w:t>
      </w:r>
      <w:r w:rsidR="00805AC6">
        <w:rPr>
          <w:szCs w:val="28"/>
        </w:rPr>
        <w:t>20</w:t>
      </w:r>
      <w:r w:rsidRPr="00805AC6">
        <w:rPr>
          <w:szCs w:val="28"/>
        </w:rPr>
        <w:t xml:space="preserve"> год – </w:t>
      </w:r>
      <w:r w:rsidR="00805AC6">
        <w:rPr>
          <w:szCs w:val="28"/>
        </w:rPr>
        <w:t>4848,1</w:t>
      </w:r>
      <w:r w:rsidRPr="00805AC6">
        <w:rPr>
          <w:szCs w:val="28"/>
        </w:rPr>
        <w:t xml:space="preserve"> тыс. рублей</w:t>
      </w:r>
      <w:r w:rsidR="00805AC6">
        <w:rPr>
          <w:szCs w:val="28"/>
        </w:rPr>
        <w:t>,</w:t>
      </w:r>
    </w:p>
    <w:p w:rsidR="00805AC6" w:rsidRDefault="00805AC6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2021 год – 4832,1 тыс. рублей,</w:t>
      </w:r>
    </w:p>
    <w:p w:rsidR="00805AC6" w:rsidRDefault="00805AC6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2022 год – 4686,8 тыс. рублей,</w:t>
      </w:r>
    </w:p>
    <w:p w:rsidR="00805AC6" w:rsidRDefault="00805AC6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2023 год – 4733,7 тыс. рублей,</w:t>
      </w:r>
    </w:p>
    <w:p w:rsidR="00805AC6" w:rsidRDefault="00805AC6" w:rsidP="00B83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2024 год – 4781,0 тыс. рублей, </w:t>
      </w:r>
    </w:p>
    <w:p w:rsidR="00B83C21" w:rsidRPr="00FC3785" w:rsidRDefault="00805AC6" w:rsidP="00FC3785">
      <w:pPr>
        <w:pStyle w:val="a8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FC3785">
        <w:rPr>
          <w:szCs w:val="28"/>
        </w:rPr>
        <w:t xml:space="preserve"> – 4828,8 тыс. рублей</w:t>
      </w:r>
      <w:r w:rsidR="008B1099" w:rsidRPr="00FC3785">
        <w:rPr>
          <w:szCs w:val="28"/>
        </w:rPr>
        <w:t>»</w:t>
      </w:r>
      <w:r w:rsidRPr="00FC3785">
        <w:rPr>
          <w:szCs w:val="28"/>
        </w:rPr>
        <w:t>.</w:t>
      </w:r>
      <w:r w:rsidR="008B1099" w:rsidRPr="00FC3785">
        <w:rPr>
          <w:szCs w:val="28"/>
        </w:rPr>
        <w:tab/>
      </w:r>
      <w:r w:rsidR="008B1099" w:rsidRPr="00FC3785">
        <w:rPr>
          <w:szCs w:val="28"/>
        </w:rPr>
        <w:tab/>
      </w:r>
    </w:p>
    <w:p w:rsidR="00865258" w:rsidRDefault="00FC3785" w:rsidP="00FC37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47AEB">
        <w:rPr>
          <w:rFonts w:ascii="Times New Roman" w:hAnsi="Times New Roman"/>
          <w:sz w:val="28"/>
          <w:szCs w:val="28"/>
        </w:rPr>
        <w:t xml:space="preserve">В </w:t>
      </w:r>
      <w:r w:rsidR="00865258" w:rsidRPr="00847AEB">
        <w:rPr>
          <w:rFonts w:ascii="Times New Roman" w:hAnsi="Times New Roman"/>
          <w:sz w:val="28"/>
          <w:szCs w:val="28"/>
        </w:rPr>
        <w:t>Раздел</w:t>
      </w:r>
      <w:r w:rsidR="00847AEB">
        <w:rPr>
          <w:rFonts w:ascii="Times New Roman" w:hAnsi="Times New Roman"/>
          <w:sz w:val="28"/>
          <w:szCs w:val="28"/>
        </w:rPr>
        <w:t>е</w:t>
      </w:r>
      <w:r w:rsidR="00865258" w:rsidRPr="00847AEB">
        <w:rPr>
          <w:rFonts w:ascii="Times New Roman" w:hAnsi="Times New Roman"/>
          <w:sz w:val="28"/>
          <w:szCs w:val="28"/>
        </w:rPr>
        <w:t xml:space="preserve"> «VIII. Ресурсное обеспечение программы» </w:t>
      </w:r>
      <w:r w:rsidR="00847AEB">
        <w:rPr>
          <w:rFonts w:ascii="Times New Roman" w:hAnsi="Times New Roman"/>
          <w:sz w:val="28"/>
          <w:szCs w:val="28"/>
        </w:rPr>
        <w:t>цифры</w:t>
      </w:r>
      <w:r w:rsidR="00865258" w:rsidRPr="00847AEB">
        <w:rPr>
          <w:rFonts w:ascii="Times New Roman" w:hAnsi="Times New Roman"/>
          <w:sz w:val="28"/>
          <w:szCs w:val="28"/>
        </w:rPr>
        <w:t>:</w:t>
      </w:r>
    </w:p>
    <w:p w:rsidR="00847AEB" w:rsidRPr="00847AEB" w:rsidRDefault="00847AEB" w:rsidP="00847AEB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847AEB">
        <w:rPr>
          <w:rFonts w:ascii="Times New Roman" w:hAnsi="Times New Roman"/>
          <w:sz w:val="28"/>
          <w:szCs w:val="28"/>
        </w:rPr>
        <w:t>«</w:t>
      </w:r>
      <w:r w:rsidR="00D17EDC">
        <w:rPr>
          <w:rFonts w:ascii="Times New Roman" w:hAnsi="Times New Roman"/>
          <w:sz w:val="28"/>
          <w:szCs w:val="28"/>
        </w:rPr>
        <w:t>911585,2</w:t>
      </w:r>
      <w:r w:rsidRPr="00847AEB">
        <w:rPr>
          <w:rFonts w:ascii="Times New Roman" w:hAnsi="Times New Roman"/>
          <w:sz w:val="28"/>
          <w:szCs w:val="28"/>
        </w:rPr>
        <w:t>» заменить на «</w:t>
      </w:r>
      <w:r w:rsidR="00D17EDC">
        <w:rPr>
          <w:rFonts w:ascii="Times New Roman" w:hAnsi="Times New Roman"/>
          <w:sz w:val="28"/>
          <w:szCs w:val="28"/>
        </w:rPr>
        <w:t>596306,7</w:t>
      </w:r>
      <w:r w:rsidRPr="00847AEB">
        <w:rPr>
          <w:rFonts w:ascii="Times New Roman" w:hAnsi="Times New Roman"/>
          <w:sz w:val="28"/>
          <w:szCs w:val="28"/>
        </w:rPr>
        <w:t>»,</w:t>
      </w:r>
    </w:p>
    <w:p w:rsidR="00847AEB" w:rsidRPr="00847AEB" w:rsidRDefault="00847AEB" w:rsidP="00847AEB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847AEB">
        <w:rPr>
          <w:rFonts w:ascii="Times New Roman" w:hAnsi="Times New Roman"/>
          <w:sz w:val="28"/>
          <w:szCs w:val="28"/>
        </w:rPr>
        <w:t>«</w:t>
      </w:r>
      <w:r w:rsidR="00D17EDC">
        <w:rPr>
          <w:rFonts w:ascii="Times New Roman" w:hAnsi="Times New Roman"/>
          <w:sz w:val="28"/>
          <w:szCs w:val="28"/>
        </w:rPr>
        <w:t>678193,4</w:t>
      </w:r>
      <w:r w:rsidRPr="00847AEB">
        <w:rPr>
          <w:rFonts w:ascii="Times New Roman" w:hAnsi="Times New Roman"/>
          <w:sz w:val="28"/>
          <w:szCs w:val="28"/>
        </w:rPr>
        <w:t>» заменить на «</w:t>
      </w:r>
      <w:r w:rsidR="00D17EDC">
        <w:rPr>
          <w:rFonts w:ascii="Times New Roman" w:hAnsi="Times New Roman"/>
          <w:sz w:val="28"/>
          <w:szCs w:val="28"/>
        </w:rPr>
        <w:t>364098,4</w:t>
      </w:r>
      <w:r w:rsidRPr="00847AEB">
        <w:rPr>
          <w:rFonts w:ascii="Times New Roman" w:hAnsi="Times New Roman"/>
          <w:sz w:val="28"/>
          <w:szCs w:val="28"/>
        </w:rPr>
        <w:t>»,</w:t>
      </w:r>
    </w:p>
    <w:p w:rsidR="00847AEB" w:rsidRPr="00847AEB" w:rsidRDefault="00847AEB" w:rsidP="00847AEB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847AEB">
        <w:rPr>
          <w:rFonts w:ascii="Times New Roman" w:hAnsi="Times New Roman"/>
          <w:sz w:val="28"/>
          <w:szCs w:val="28"/>
        </w:rPr>
        <w:t>«</w:t>
      </w:r>
      <w:r w:rsidR="00D17EDC">
        <w:rPr>
          <w:rFonts w:ascii="Times New Roman" w:hAnsi="Times New Roman"/>
          <w:sz w:val="28"/>
          <w:szCs w:val="28"/>
        </w:rPr>
        <w:t>162748,4</w:t>
      </w:r>
      <w:r w:rsidRPr="00847AEB">
        <w:rPr>
          <w:rFonts w:ascii="Times New Roman" w:hAnsi="Times New Roman"/>
          <w:sz w:val="28"/>
          <w:szCs w:val="28"/>
        </w:rPr>
        <w:t>» заменить на «</w:t>
      </w:r>
      <w:r w:rsidR="00D17EDC">
        <w:rPr>
          <w:rFonts w:ascii="Times New Roman" w:hAnsi="Times New Roman"/>
          <w:sz w:val="28"/>
          <w:szCs w:val="28"/>
        </w:rPr>
        <w:t>163623,3</w:t>
      </w:r>
      <w:r w:rsidRPr="00847AEB">
        <w:rPr>
          <w:rFonts w:ascii="Times New Roman" w:hAnsi="Times New Roman"/>
          <w:sz w:val="28"/>
          <w:szCs w:val="28"/>
        </w:rPr>
        <w:t>»,</w:t>
      </w:r>
    </w:p>
    <w:p w:rsidR="00847AEB" w:rsidRPr="00847AEB" w:rsidRDefault="00847AEB" w:rsidP="00847AEB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847AEB">
        <w:rPr>
          <w:rFonts w:ascii="Times New Roman" w:hAnsi="Times New Roman"/>
          <w:sz w:val="28"/>
          <w:szCs w:val="28"/>
        </w:rPr>
        <w:t>«</w:t>
      </w:r>
      <w:r w:rsidR="00D17EDC">
        <w:rPr>
          <w:rFonts w:ascii="Times New Roman" w:hAnsi="Times New Roman"/>
          <w:sz w:val="28"/>
          <w:szCs w:val="28"/>
        </w:rPr>
        <w:t>15425</w:t>
      </w:r>
      <w:r w:rsidRPr="00847AEB">
        <w:rPr>
          <w:rFonts w:ascii="Times New Roman" w:hAnsi="Times New Roman"/>
          <w:sz w:val="28"/>
          <w:szCs w:val="28"/>
        </w:rPr>
        <w:t>» заменить на «</w:t>
      </w:r>
      <w:r w:rsidR="00D17EDC">
        <w:rPr>
          <w:rFonts w:ascii="Times New Roman" w:hAnsi="Times New Roman"/>
          <w:sz w:val="28"/>
          <w:szCs w:val="28"/>
        </w:rPr>
        <w:t>13366,6</w:t>
      </w:r>
      <w:r w:rsidRPr="00847AEB">
        <w:rPr>
          <w:rFonts w:ascii="Times New Roman" w:hAnsi="Times New Roman"/>
          <w:sz w:val="28"/>
          <w:szCs w:val="28"/>
        </w:rPr>
        <w:t>»</w:t>
      </w:r>
      <w:r w:rsidR="00D17EDC">
        <w:rPr>
          <w:rFonts w:ascii="Times New Roman" w:hAnsi="Times New Roman"/>
          <w:sz w:val="28"/>
          <w:szCs w:val="28"/>
        </w:rPr>
        <w:t>.</w:t>
      </w:r>
    </w:p>
    <w:p w:rsidR="00865258" w:rsidRPr="00C62885" w:rsidRDefault="00FC3785" w:rsidP="00FC378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65258" w:rsidRPr="00C62885">
        <w:rPr>
          <w:rFonts w:ascii="Times New Roman" w:hAnsi="Times New Roman"/>
          <w:sz w:val="28"/>
          <w:szCs w:val="28"/>
        </w:rPr>
        <w:t xml:space="preserve"> Приложение № 4 к муниципальной программе </w:t>
      </w:r>
      <w:bookmarkStart w:id="3" w:name="_Hlk507684942"/>
      <w:r w:rsidR="00865258" w:rsidRPr="00C62885">
        <w:rPr>
          <w:rFonts w:ascii="Times New Roman" w:hAnsi="Times New Roman"/>
          <w:sz w:val="28"/>
          <w:szCs w:val="28"/>
        </w:rPr>
        <w:t>«</w:t>
      </w:r>
      <w:r w:rsidR="00873775">
        <w:rPr>
          <w:rFonts w:ascii="Times New Roman" w:hAnsi="Times New Roman"/>
          <w:sz w:val="28"/>
          <w:szCs w:val="28"/>
        </w:rPr>
        <w:t xml:space="preserve">Развитие </w:t>
      </w:r>
      <w:r w:rsidR="004D50EA">
        <w:rPr>
          <w:rFonts w:ascii="Times New Roman" w:hAnsi="Times New Roman"/>
          <w:sz w:val="28"/>
          <w:szCs w:val="28"/>
        </w:rPr>
        <w:t>систем жизнеобеспечения</w:t>
      </w:r>
      <w:r w:rsidR="00865258" w:rsidRPr="00C62885">
        <w:rPr>
          <w:rFonts w:ascii="Times New Roman" w:hAnsi="Times New Roman"/>
          <w:sz w:val="28"/>
          <w:szCs w:val="28"/>
        </w:rPr>
        <w:t>»</w:t>
      </w:r>
      <w:bookmarkEnd w:id="3"/>
      <w:r w:rsidR="00865258" w:rsidRPr="00C6288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7E94" w:rsidRPr="00C62885" w:rsidRDefault="00277E94" w:rsidP="0010209D">
      <w:pPr>
        <w:jc w:val="center"/>
        <w:rPr>
          <w:b/>
          <w:bCs/>
          <w:sz w:val="22"/>
          <w:szCs w:val="22"/>
        </w:rPr>
        <w:sectPr w:rsidR="00277E94" w:rsidRPr="00C62885" w:rsidSect="00FC3785">
          <w:pgSz w:w="11906" w:h="16838"/>
          <w:pgMar w:top="1276" w:right="1133" w:bottom="1276" w:left="1560" w:header="709" w:footer="709" w:gutter="0"/>
          <w:cols w:space="708"/>
          <w:docGrid w:linePitch="360"/>
        </w:sectPr>
      </w:pPr>
      <w:bookmarkStart w:id="4" w:name="RANGE!A1:S32"/>
      <w:bookmarkEnd w:id="4"/>
    </w:p>
    <w:tbl>
      <w:tblPr>
        <w:tblW w:w="16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4"/>
        <w:gridCol w:w="1156"/>
        <w:gridCol w:w="2423"/>
        <w:gridCol w:w="134"/>
        <w:gridCol w:w="1854"/>
        <w:gridCol w:w="539"/>
        <w:gridCol w:w="505"/>
        <w:gridCol w:w="183"/>
        <w:gridCol w:w="303"/>
        <w:gridCol w:w="198"/>
        <w:gridCol w:w="373"/>
        <w:gridCol w:w="19"/>
        <w:gridCol w:w="262"/>
        <w:gridCol w:w="411"/>
        <w:gridCol w:w="483"/>
        <w:gridCol w:w="310"/>
        <w:gridCol w:w="175"/>
        <w:gridCol w:w="63"/>
        <w:gridCol w:w="348"/>
        <w:gridCol w:w="425"/>
        <w:gridCol w:w="22"/>
        <w:gridCol w:w="431"/>
        <w:gridCol w:w="420"/>
        <w:gridCol w:w="576"/>
        <w:gridCol w:w="290"/>
        <w:gridCol w:w="867"/>
        <w:gridCol w:w="603"/>
        <w:gridCol w:w="263"/>
        <w:gridCol w:w="537"/>
        <w:gridCol w:w="329"/>
        <w:gridCol w:w="358"/>
        <w:gridCol w:w="138"/>
        <w:gridCol w:w="438"/>
        <w:gridCol w:w="76"/>
        <w:gridCol w:w="136"/>
        <w:gridCol w:w="143"/>
      </w:tblGrid>
      <w:tr w:rsidR="001B4111" w:rsidRPr="001B4111" w:rsidTr="00F37E92">
        <w:trPr>
          <w:gridAfter w:val="2"/>
          <w:wAfter w:w="278" w:type="dxa"/>
          <w:trHeight w:val="113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5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ПРИЛОЖЕНИЕ №   4                                                                                      к муниципа</w:t>
            </w:r>
            <w:r w:rsidR="00F37E92">
              <w:rPr>
                <w:color w:val="000000"/>
                <w:sz w:val="20"/>
                <w:szCs w:val="20"/>
              </w:rPr>
              <w:t>л</w:t>
            </w:r>
            <w:r w:rsidRPr="001B4111">
              <w:rPr>
                <w:color w:val="000000"/>
                <w:sz w:val="20"/>
                <w:szCs w:val="20"/>
              </w:rPr>
              <w:t xml:space="preserve">ьной программе                                         «Развитие систем жизнеобеспечения муниципального образования «Чемальский район» на 2020-2025 годы»  </w:t>
            </w:r>
          </w:p>
        </w:tc>
      </w:tr>
      <w:tr w:rsidR="001B4111" w:rsidRPr="001B4111" w:rsidTr="00E55C63">
        <w:trPr>
          <w:gridAfter w:val="1"/>
          <w:wAfter w:w="142" w:type="dxa"/>
          <w:trHeight w:val="300"/>
        </w:trPr>
        <w:tc>
          <w:tcPr>
            <w:tcW w:w="1619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4111">
              <w:rPr>
                <w:b/>
                <w:bCs/>
                <w:color w:val="000000"/>
                <w:sz w:val="20"/>
                <w:szCs w:val="20"/>
              </w:rPr>
              <w:t xml:space="preserve">Ресурсное обеспечение реализации муниципальной программы за счет средств местного бюджета </w:t>
            </w:r>
          </w:p>
        </w:tc>
      </w:tr>
      <w:tr w:rsidR="001B4111" w:rsidRPr="001B4111" w:rsidTr="00E55C63">
        <w:trPr>
          <w:gridAfter w:val="3"/>
          <w:wAfter w:w="355" w:type="dxa"/>
          <w:trHeight w:val="19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</w:tr>
      <w:tr w:rsidR="001B4111" w:rsidRPr="001B4111" w:rsidTr="00E55C63">
        <w:trPr>
          <w:trHeight w:val="300"/>
        </w:trPr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Наименование муниципа</w:t>
            </w:r>
            <w:r w:rsidR="00151951">
              <w:rPr>
                <w:color w:val="000000"/>
                <w:sz w:val="20"/>
                <w:szCs w:val="20"/>
              </w:rPr>
              <w:t>л</w:t>
            </w:r>
            <w:r w:rsidRPr="001B4111">
              <w:rPr>
                <w:color w:val="000000"/>
                <w:sz w:val="20"/>
                <w:szCs w:val="20"/>
              </w:rPr>
              <w:t>ьной программы:</w:t>
            </w: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111">
              <w:rPr>
                <w:b/>
                <w:bCs/>
                <w:color w:val="000000"/>
                <w:sz w:val="20"/>
                <w:szCs w:val="20"/>
              </w:rPr>
              <w:t>Развитие систем</w:t>
            </w:r>
            <w:r w:rsidR="00E55C6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4111">
              <w:rPr>
                <w:b/>
                <w:bCs/>
                <w:color w:val="000000"/>
                <w:sz w:val="20"/>
                <w:szCs w:val="20"/>
              </w:rPr>
              <w:t>жизнеобеспечения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</w:tr>
      <w:tr w:rsidR="001B4111" w:rsidRPr="001B4111" w:rsidTr="00E55C63">
        <w:trPr>
          <w:gridAfter w:val="1"/>
          <w:wAfter w:w="142" w:type="dxa"/>
          <w:trHeight w:val="300"/>
        </w:trPr>
        <w:tc>
          <w:tcPr>
            <w:tcW w:w="4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Администратор муниципальной программы:</w:t>
            </w:r>
          </w:p>
        </w:tc>
        <w:tc>
          <w:tcPr>
            <w:tcW w:w="1114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111">
              <w:rPr>
                <w:b/>
                <w:bCs/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111" w:rsidRPr="001B4111" w:rsidTr="00E55C63">
        <w:trPr>
          <w:gridAfter w:val="3"/>
          <w:wAfter w:w="355" w:type="dxa"/>
          <w:trHeight w:val="30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rPr>
                <w:sz w:val="20"/>
                <w:szCs w:val="20"/>
              </w:rPr>
            </w:pPr>
          </w:p>
        </w:tc>
      </w:tr>
      <w:tr w:rsidR="001B4111" w:rsidRPr="001B4111" w:rsidTr="00E55C63">
        <w:trPr>
          <w:gridAfter w:val="3"/>
          <w:wAfter w:w="355" w:type="dxa"/>
          <w:trHeight w:val="117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Администратор, соисполнитель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Код муниципальной программы, подпрограммы, основного мероприятия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Расходы местного бюджета муниципального образования "Чемальский район", тыс. руб.</w:t>
            </w:r>
          </w:p>
        </w:tc>
      </w:tr>
      <w:tr w:rsidR="001B4111" w:rsidRPr="001B4111" w:rsidTr="00E55C63">
        <w:trPr>
          <w:gridAfter w:val="3"/>
          <w:wAfter w:w="355" w:type="dxa"/>
          <w:trHeight w:val="30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ОЗ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4111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4111">
              <w:rPr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ЦС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2025 г.</w:t>
            </w:r>
          </w:p>
        </w:tc>
      </w:tr>
      <w:tr w:rsidR="001B4111" w:rsidRPr="001B4111" w:rsidTr="00E55C63">
        <w:trPr>
          <w:gridAfter w:val="3"/>
          <w:wAfter w:w="355" w:type="dxa"/>
          <w:trHeight w:val="69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E55C63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 xml:space="preserve">Развитие систем жизнеобеспечения 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28438,5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22889,9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23541,1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29256,9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28272,5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31224,4</w:t>
            </w:r>
          </w:p>
        </w:tc>
      </w:tr>
      <w:tr w:rsidR="001B4111" w:rsidRPr="001B4111" w:rsidTr="00E55C63">
        <w:trPr>
          <w:gridAfter w:val="3"/>
          <w:wAfter w:w="355" w:type="dxa"/>
          <w:trHeight w:val="174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E55C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FF0000"/>
                <w:sz w:val="20"/>
                <w:szCs w:val="20"/>
              </w:rPr>
            </w:pPr>
            <w:r w:rsidRPr="001B411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111" w:rsidRPr="001B4111" w:rsidTr="00E55C63">
        <w:trPr>
          <w:gridAfter w:val="3"/>
          <w:wAfter w:w="355" w:type="dxa"/>
          <w:trHeight w:val="11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Обеспечивающая программа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E55C63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Обеспечение эффективности муниципального управления  в КУ МО Чемальский район "ЕДХС"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 xml:space="preserve"> КУ МО Чемальский район "ЕДХС"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А0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14183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11988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12107,9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12229,0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12351,2</w:t>
            </w:r>
          </w:p>
        </w:tc>
      </w:tr>
      <w:tr w:rsidR="001B4111" w:rsidRPr="001B4111" w:rsidTr="00E55C63">
        <w:trPr>
          <w:gridAfter w:val="3"/>
          <w:wAfter w:w="355" w:type="dxa"/>
          <w:trHeight w:val="69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Обеспечивающая программа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E55C63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Обеспечение эффективности муниципального управления  в МБУ «Департамент строительства, дорожного хозяйства, транспорта и жилищно-</w:t>
            </w:r>
            <w:r w:rsidRPr="001B4111">
              <w:rPr>
                <w:color w:val="000000"/>
                <w:sz w:val="20"/>
                <w:szCs w:val="20"/>
              </w:rPr>
              <w:lastRenderedPageBreak/>
              <w:t>коммунальной политики»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lastRenderedPageBreak/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Б0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4848,1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4832,1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4686,8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4733,7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4781,0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4828,8</w:t>
            </w:r>
          </w:p>
        </w:tc>
      </w:tr>
      <w:tr w:rsidR="001B4111" w:rsidRPr="001B4111" w:rsidTr="00E55C63">
        <w:trPr>
          <w:gridAfter w:val="3"/>
          <w:wAfter w:w="355" w:type="dxa"/>
          <w:trHeight w:val="64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E55C63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 xml:space="preserve">Устойчивое развитие сельских территорий 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1687,1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423,8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3272,8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1595,3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4069,3</w:t>
            </w:r>
          </w:p>
        </w:tc>
      </w:tr>
      <w:tr w:rsidR="001B4111" w:rsidRPr="001B4111" w:rsidTr="00E55C63">
        <w:trPr>
          <w:gridAfter w:val="3"/>
          <w:wAfter w:w="355" w:type="dxa"/>
          <w:trHeight w:val="16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FF0000"/>
                <w:sz w:val="20"/>
                <w:szCs w:val="20"/>
              </w:rPr>
            </w:pPr>
            <w:r w:rsidRPr="001B411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111" w:rsidRPr="001B4111" w:rsidTr="00E55C63">
        <w:trPr>
          <w:gridAfter w:val="3"/>
          <w:wAfter w:w="355" w:type="dxa"/>
          <w:trHeight w:val="150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Развитие социальной инфраструктуры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08;</w:t>
            </w:r>
          </w:p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01;</w:t>
            </w:r>
          </w:p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559,8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3374,0</w:t>
            </w:r>
          </w:p>
        </w:tc>
      </w:tr>
      <w:tr w:rsidR="001B4111" w:rsidRPr="001B4111" w:rsidTr="00E55C63">
        <w:trPr>
          <w:gridAfter w:val="3"/>
          <w:wAfter w:w="355" w:type="dxa"/>
          <w:trHeight w:val="17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Развитие жилищного строительства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1127,3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423,8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1272,8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695,3</w:t>
            </w:r>
          </w:p>
        </w:tc>
      </w:tr>
      <w:tr w:rsidR="001B4111" w:rsidRPr="001B4111" w:rsidTr="00E55C63">
        <w:trPr>
          <w:gridAfter w:val="3"/>
          <w:wAfter w:w="355" w:type="dxa"/>
          <w:trHeight w:val="61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Развитие жилищно-коммунального комплекса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6735,1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5111,7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5246,7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8046,7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8446,7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8746,7</w:t>
            </w:r>
          </w:p>
        </w:tc>
      </w:tr>
      <w:tr w:rsidR="001B4111" w:rsidRPr="001B4111" w:rsidTr="00E55C63">
        <w:trPr>
          <w:gridAfter w:val="3"/>
          <w:wAfter w:w="355" w:type="dxa"/>
          <w:trHeight w:val="153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FF0000"/>
                <w:sz w:val="20"/>
                <w:szCs w:val="20"/>
              </w:rPr>
            </w:pPr>
            <w:r w:rsidRPr="001B411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111" w:rsidRPr="001B4111" w:rsidTr="00E55C63">
        <w:trPr>
          <w:gridAfter w:val="3"/>
          <w:wAfter w:w="355" w:type="dxa"/>
          <w:trHeight w:val="1800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 в жилищно-коммунальной сфере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1B4111" w:rsidRPr="001B4111" w:rsidTr="00E55C63">
        <w:trPr>
          <w:gridAfter w:val="3"/>
          <w:wAfter w:w="355" w:type="dxa"/>
          <w:trHeight w:val="17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Развитие  водоснабжения и теплоснабжения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2874,6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2800,0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3200,0</w:t>
            </w:r>
          </w:p>
        </w:tc>
      </w:tr>
      <w:tr w:rsidR="001B4111" w:rsidRPr="001B4111" w:rsidTr="00E55C63">
        <w:trPr>
          <w:gridAfter w:val="3"/>
          <w:wAfter w:w="355" w:type="dxa"/>
          <w:trHeight w:val="172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Организация мероприятий в сфере обращения с отходами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1225,9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350,3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350,3</w:t>
            </w:r>
          </w:p>
        </w:tc>
      </w:tr>
      <w:tr w:rsidR="001B4111" w:rsidRPr="001B4111" w:rsidTr="00E55C63">
        <w:trPr>
          <w:gridAfter w:val="3"/>
          <w:wAfter w:w="355" w:type="dxa"/>
          <w:trHeight w:val="15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Развитие транспортной инфраструктуры и повышение безопасности дорожного движения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2400,6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4061,4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4196,4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4696,4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4696,4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4996,4</w:t>
            </w:r>
          </w:p>
        </w:tc>
      </w:tr>
      <w:tr w:rsidR="001B4111" w:rsidRPr="001B4111" w:rsidTr="00E55C63">
        <w:trPr>
          <w:gridAfter w:val="3"/>
          <w:wAfter w:w="355" w:type="dxa"/>
          <w:trHeight w:val="57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E55C63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Обеспечение безопасности населения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874,3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924,3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1095,9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1220,5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1228,3</w:t>
            </w:r>
          </w:p>
        </w:tc>
      </w:tr>
      <w:tr w:rsidR="001B4111" w:rsidRPr="001B4111" w:rsidTr="00E55C63">
        <w:trPr>
          <w:gridAfter w:val="3"/>
          <w:wAfter w:w="355" w:type="dxa"/>
          <w:trHeight w:val="66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 xml:space="preserve"> КУ МО Чемальский район "ЕДХС"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FF0000"/>
                <w:sz w:val="20"/>
                <w:szCs w:val="20"/>
              </w:rPr>
            </w:pPr>
            <w:r w:rsidRPr="001B411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111" w:rsidRPr="001B4111" w:rsidTr="00E55C63">
        <w:trPr>
          <w:gridAfter w:val="3"/>
          <w:wAfter w:w="355" w:type="dxa"/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 xml:space="preserve">Профилактика терроризма 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 xml:space="preserve"> КУ МО Чемальский район "ЕДХС"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50</w:t>
            </w:r>
          </w:p>
        </w:tc>
      </w:tr>
      <w:tr w:rsidR="001B4111" w:rsidRPr="001B4111" w:rsidTr="00E55C63">
        <w:trPr>
          <w:gridAfter w:val="3"/>
          <w:wAfter w:w="355" w:type="dxa"/>
          <w:trHeight w:val="7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 xml:space="preserve">Профилактика правонарушений 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Главный специалист КДН и ЗП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4111" w:rsidRPr="001B4111" w:rsidTr="00E55C63">
        <w:trPr>
          <w:gridAfter w:val="3"/>
          <w:wAfter w:w="355" w:type="dxa"/>
          <w:trHeight w:val="81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Развитие единой дежурно-диспетчерской службы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 xml:space="preserve"> КУ МО Чемальский район "ЕДХС"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364,1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358,4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483</w:t>
            </w:r>
          </w:p>
        </w:tc>
      </w:tr>
      <w:tr w:rsidR="001B4111" w:rsidRPr="001B4111" w:rsidTr="00E55C63">
        <w:trPr>
          <w:gridAfter w:val="3"/>
          <w:wAfter w:w="355" w:type="dxa"/>
          <w:trHeight w:val="8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 xml:space="preserve">Защита населения от чрезвычайных ситуаций природного и техногенного характера 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 xml:space="preserve"> КУ МО Чемальский район "ЕДХС"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02 3 04 00000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457</w:t>
            </w:r>
          </w:p>
        </w:tc>
      </w:tr>
      <w:tr w:rsidR="001B4111" w:rsidRPr="001B4111" w:rsidTr="00E55C63">
        <w:trPr>
          <w:gridAfter w:val="3"/>
          <w:wAfter w:w="355" w:type="dxa"/>
          <w:trHeight w:val="15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Профилактика  экстремизма, обеспечение межнационального и межконфессионального согласия, другие вопросы в области национальной безопасности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4111">
              <w:rPr>
                <w:color w:val="000000"/>
                <w:sz w:val="20"/>
                <w:szCs w:val="20"/>
              </w:rPr>
              <w:t>Консультан</w:t>
            </w:r>
            <w:proofErr w:type="spellEnd"/>
            <w:r w:rsidRPr="001B4111">
              <w:rPr>
                <w:color w:val="000000"/>
                <w:sz w:val="20"/>
                <w:szCs w:val="20"/>
              </w:rPr>
              <w:t xml:space="preserve"> по делам молодежи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02 3 05 00000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1B4111" w:rsidRPr="001B4111" w:rsidTr="00E55C63">
        <w:trPr>
          <w:gridAfter w:val="3"/>
          <w:wAfter w:w="355" w:type="dxa"/>
          <w:trHeight w:val="90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Комплекс мер по противодействию, злоупотреблению наркотических средств и их незаконному обороту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4111">
              <w:rPr>
                <w:color w:val="000000"/>
                <w:sz w:val="20"/>
                <w:szCs w:val="20"/>
              </w:rPr>
              <w:t>Консультан</w:t>
            </w:r>
            <w:proofErr w:type="spellEnd"/>
            <w:r w:rsidRPr="001B4111">
              <w:rPr>
                <w:color w:val="000000"/>
                <w:sz w:val="20"/>
                <w:szCs w:val="20"/>
              </w:rPr>
              <w:t xml:space="preserve"> по делам молодежи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4111" w:rsidRPr="001B4111" w:rsidRDefault="001B4111" w:rsidP="001B411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B4111">
              <w:rPr>
                <w:i/>
                <w:iCs/>
                <w:color w:val="000000"/>
                <w:sz w:val="20"/>
                <w:szCs w:val="20"/>
              </w:rPr>
              <w:t>02 3 07 00000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77,2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111" w:rsidRPr="001B4111" w:rsidRDefault="001B4111" w:rsidP="001B4111">
            <w:pPr>
              <w:jc w:val="center"/>
              <w:rPr>
                <w:color w:val="000000"/>
                <w:sz w:val="20"/>
                <w:szCs w:val="20"/>
              </w:rPr>
            </w:pPr>
            <w:r w:rsidRPr="001B4111">
              <w:rPr>
                <w:color w:val="000000"/>
                <w:sz w:val="20"/>
                <w:szCs w:val="20"/>
              </w:rPr>
              <w:t>85</w:t>
            </w:r>
          </w:p>
        </w:tc>
      </w:tr>
    </w:tbl>
    <w:p w:rsidR="008B1099" w:rsidRPr="001B4111" w:rsidRDefault="008B1099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</w:rPr>
      </w:pPr>
    </w:p>
    <w:p w:rsidR="00277E94" w:rsidRDefault="00151951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>. П</w:t>
      </w:r>
      <w:r w:rsidR="00F37E92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 xml:space="preserve"> № 5 к муниципальной программе </w:t>
      </w:r>
      <w:r w:rsidR="00BD444E" w:rsidRPr="00C62885">
        <w:rPr>
          <w:rFonts w:ascii="Times New Roman" w:hAnsi="Times New Roman"/>
          <w:sz w:val="28"/>
          <w:szCs w:val="28"/>
        </w:rPr>
        <w:t>«</w:t>
      </w:r>
      <w:r w:rsidR="00BD444E">
        <w:rPr>
          <w:rFonts w:ascii="Times New Roman" w:hAnsi="Times New Roman"/>
          <w:sz w:val="28"/>
          <w:szCs w:val="28"/>
        </w:rPr>
        <w:t>Развитие систем жизнеобеспечения</w:t>
      </w:r>
      <w:r w:rsidR="00BD444E" w:rsidRPr="00C62885">
        <w:rPr>
          <w:rFonts w:ascii="Times New Roman" w:hAnsi="Times New Roman"/>
          <w:sz w:val="28"/>
          <w:szCs w:val="28"/>
        </w:rPr>
        <w:t>»</w:t>
      </w:r>
      <w:r w:rsidR="00E0527B">
        <w:rPr>
          <w:rFonts w:ascii="Times New Roman" w:hAnsi="Times New Roman"/>
          <w:sz w:val="28"/>
          <w:szCs w:val="28"/>
        </w:rPr>
        <w:t xml:space="preserve"> 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15313" w:type="dxa"/>
        <w:tblInd w:w="108" w:type="dxa"/>
        <w:tblLook w:val="04A0" w:firstRow="1" w:lastRow="0" w:firstColumn="1" w:lastColumn="0" w:noHBand="0" w:noVBand="1"/>
      </w:tblPr>
      <w:tblGrid>
        <w:gridCol w:w="540"/>
        <w:gridCol w:w="2012"/>
        <w:gridCol w:w="2660"/>
        <w:gridCol w:w="2726"/>
        <w:gridCol w:w="1160"/>
        <w:gridCol w:w="10"/>
        <w:gridCol w:w="1110"/>
        <w:gridCol w:w="10"/>
        <w:gridCol w:w="1250"/>
        <w:gridCol w:w="10"/>
        <w:gridCol w:w="1170"/>
        <w:gridCol w:w="10"/>
        <w:gridCol w:w="1270"/>
        <w:gridCol w:w="10"/>
        <w:gridCol w:w="1350"/>
        <w:gridCol w:w="15"/>
      </w:tblGrid>
      <w:tr w:rsidR="000356B5" w:rsidRPr="000356B5" w:rsidTr="000356B5">
        <w:trPr>
          <w:gridAfter w:val="1"/>
          <w:wAfter w:w="15" w:type="dxa"/>
          <w:trHeight w:val="17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ПРИЛОЖЕНИЕ №   5                                                        к муниципа</w:t>
            </w:r>
            <w:r w:rsidR="00F37E92">
              <w:rPr>
                <w:color w:val="000000"/>
                <w:sz w:val="24"/>
              </w:rPr>
              <w:t>л</w:t>
            </w:r>
            <w:r w:rsidRPr="000356B5">
              <w:rPr>
                <w:color w:val="000000"/>
                <w:sz w:val="24"/>
              </w:rPr>
              <w:t xml:space="preserve">ьной программе                                         «Развитие систем жизнеобеспечения муниципального образования «Чемальский район» на 2020-2025 годы»  </w:t>
            </w:r>
          </w:p>
        </w:tc>
      </w:tr>
      <w:tr w:rsidR="000356B5" w:rsidRPr="000356B5" w:rsidTr="000356B5">
        <w:trPr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7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356B5">
              <w:rPr>
                <w:b/>
                <w:bCs/>
                <w:color w:val="000000"/>
                <w:sz w:val="24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0356B5" w:rsidRPr="000356B5" w:rsidTr="000356B5">
        <w:trPr>
          <w:trHeight w:val="465"/>
        </w:trPr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Наименование муниципа</w:t>
            </w:r>
            <w:r w:rsidR="00151951">
              <w:rPr>
                <w:color w:val="000000"/>
                <w:sz w:val="24"/>
              </w:rPr>
              <w:t>л</w:t>
            </w:r>
            <w:r w:rsidRPr="000356B5">
              <w:rPr>
                <w:color w:val="000000"/>
                <w:sz w:val="24"/>
              </w:rPr>
              <w:t>ьной программы:</w:t>
            </w:r>
          </w:p>
        </w:tc>
        <w:tc>
          <w:tcPr>
            <w:tcW w:w="3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b/>
                <w:bCs/>
                <w:color w:val="000000"/>
                <w:sz w:val="24"/>
              </w:rPr>
            </w:pPr>
            <w:r w:rsidRPr="000356B5">
              <w:rPr>
                <w:b/>
                <w:bCs/>
                <w:color w:val="000000"/>
                <w:sz w:val="24"/>
              </w:rPr>
              <w:t>Развитие систем жизнеобеспечения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</w:tr>
      <w:tr w:rsidR="000356B5" w:rsidRPr="000356B5" w:rsidTr="000356B5">
        <w:trPr>
          <w:trHeight w:val="750"/>
        </w:trPr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Администратор муниципальной программы:</w:t>
            </w:r>
          </w:p>
        </w:tc>
        <w:tc>
          <w:tcPr>
            <w:tcW w:w="10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6B5" w:rsidRPr="000356B5" w:rsidRDefault="000356B5" w:rsidP="000356B5">
            <w:pPr>
              <w:rPr>
                <w:b/>
                <w:bCs/>
                <w:color w:val="000000"/>
                <w:sz w:val="24"/>
              </w:rPr>
            </w:pPr>
            <w:r w:rsidRPr="000356B5">
              <w:rPr>
                <w:b/>
                <w:bCs/>
                <w:color w:val="000000"/>
                <w:sz w:val="24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</w:tr>
      <w:tr w:rsidR="000356B5" w:rsidRPr="000356B5" w:rsidTr="000356B5">
        <w:trPr>
          <w:gridAfter w:val="1"/>
          <w:wAfter w:w="15" w:type="dxa"/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sz w:val="20"/>
                <w:szCs w:val="20"/>
              </w:rPr>
            </w:pPr>
          </w:p>
        </w:tc>
      </w:tr>
      <w:tr w:rsidR="000356B5" w:rsidRPr="000356B5" w:rsidTr="000356B5">
        <w:trPr>
          <w:gridAfter w:val="1"/>
          <w:wAfter w:w="15" w:type="dxa"/>
          <w:trHeight w:val="10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Оценка расходов, тысяч рублей</w:t>
            </w:r>
          </w:p>
        </w:tc>
      </w:tr>
      <w:tr w:rsidR="000356B5" w:rsidRPr="00FC3785" w:rsidTr="00FC3785">
        <w:trPr>
          <w:gridAfter w:val="1"/>
          <w:wAfter w:w="15" w:type="dxa"/>
          <w:trHeight w:val="37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2025 г.</w:t>
            </w:r>
          </w:p>
        </w:tc>
      </w:tr>
      <w:tr w:rsidR="000356B5" w:rsidRPr="00FC3785" w:rsidTr="000356B5">
        <w:trPr>
          <w:gridAfter w:val="1"/>
          <w:wAfter w:w="15" w:type="dxa"/>
          <w:trHeight w:val="4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Развитие систем жизнеобеспечения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44457,1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26661,8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34614,7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60803,0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49046,1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380724,0</w:t>
            </w:r>
          </w:p>
        </w:tc>
      </w:tr>
      <w:tr w:rsidR="000356B5" w:rsidRPr="000356B5" w:rsidTr="000356B5">
        <w:trPr>
          <w:gridAfter w:val="1"/>
          <w:wAfter w:w="15" w:type="dxa"/>
          <w:trHeight w:val="13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1829,2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1681,2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1907,1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11955,7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11607,1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26238,1</w:t>
            </w:r>
          </w:p>
        </w:tc>
      </w:tr>
      <w:tr w:rsidR="000356B5" w:rsidRPr="000356B5" w:rsidTr="000356B5">
        <w:trPr>
          <w:gridAfter w:val="1"/>
          <w:wAfter w:w="15" w:type="dxa"/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13314,5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1332,2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6233,2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16657,1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6233,2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320328,2</w:t>
            </w:r>
          </w:p>
        </w:tc>
      </w:tr>
      <w:tr w:rsidR="000356B5" w:rsidRPr="000356B5" w:rsidTr="000356B5">
        <w:trPr>
          <w:gridAfter w:val="1"/>
          <w:wAfter w:w="15" w:type="dxa"/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28438,5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22889,9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23541,1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29256,9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28272,5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31224,4</w:t>
            </w:r>
          </w:p>
        </w:tc>
      </w:tr>
      <w:tr w:rsidR="000356B5" w:rsidRPr="000356B5" w:rsidTr="000356B5">
        <w:trPr>
          <w:gridAfter w:val="1"/>
          <w:wAfter w:w="15" w:type="dxa"/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874,9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758,5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2933,3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2933,3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2933,3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2933,3</w:t>
            </w:r>
          </w:p>
        </w:tc>
      </w:tr>
      <w:tr w:rsidR="000356B5" w:rsidRPr="00FC3785" w:rsidTr="000356B5">
        <w:trPr>
          <w:gridAfter w:val="1"/>
          <w:wAfter w:w="15" w:type="dxa"/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Обеспечивающая программа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Обеспечение эффективности муниципального управления  в КУ МО Чемальский район "ЕДХС"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14204,3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11669,3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11988,0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12107,9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12229,0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12351,2</w:t>
            </w:r>
          </w:p>
        </w:tc>
      </w:tr>
      <w:tr w:rsidR="000356B5" w:rsidRPr="000356B5" w:rsidTr="000356B5">
        <w:trPr>
          <w:gridAfter w:val="1"/>
          <w:wAfter w:w="15" w:type="dxa"/>
          <w:trHeight w:val="13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11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14183,0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11648,0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11988,0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12107,9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12229,0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12351,2</w:t>
            </w:r>
          </w:p>
        </w:tc>
      </w:tr>
      <w:tr w:rsidR="000356B5" w:rsidRPr="000356B5" w:rsidTr="000356B5">
        <w:trPr>
          <w:gridAfter w:val="1"/>
          <w:wAfter w:w="15" w:type="dxa"/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FC3785" w:rsidTr="000356B5">
        <w:trPr>
          <w:gridAfter w:val="1"/>
          <w:wAfter w:w="15" w:type="dxa"/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Обеспечивающая программа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Обеспечение эффективности муниципального управления  в 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4848,1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4832,1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4686,8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4733,7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4781,0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4828,8</w:t>
            </w:r>
          </w:p>
        </w:tc>
      </w:tr>
      <w:tr w:rsidR="000356B5" w:rsidRPr="000356B5" w:rsidTr="000356B5">
        <w:trPr>
          <w:gridAfter w:val="1"/>
          <w:wAfter w:w="15" w:type="dxa"/>
          <w:trHeight w:val="12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11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4848,1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4832,1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4686,8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4733,7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4781,0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4828,8</w:t>
            </w:r>
          </w:p>
        </w:tc>
      </w:tr>
      <w:tr w:rsidR="000356B5" w:rsidRPr="000356B5" w:rsidTr="000356B5">
        <w:trPr>
          <w:gridAfter w:val="1"/>
          <w:wAfter w:w="15" w:type="dxa"/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FC3785" w:rsidTr="000356B5">
        <w:trPr>
          <w:gridAfter w:val="1"/>
          <w:wAfter w:w="15" w:type="dxa"/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Устойчивое развитие сельских территорий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16238,4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2728,4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10322,9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25872,9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13222,9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344322,9</w:t>
            </w:r>
          </w:p>
        </w:tc>
      </w:tr>
      <w:tr w:rsidR="000356B5" w:rsidRPr="000356B5" w:rsidTr="000356B5">
        <w:trPr>
          <w:gridAfter w:val="1"/>
          <w:wAfter w:w="15" w:type="dxa"/>
          <w:trHeight w:val="13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361,9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461,1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3009,7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2461,1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16992,1</w:t>
            </w:r>
          </w:p>
        </w:tc>
      </w:tr>
      <w:tr w:rsidR="000356B5" w:rsidRPr="000356B5" w:rsidTr="000356B5">
        <w:trPr>
          <w:gridAfter w:val="1"/>
          <w:wAfter w:w="15" w:type="dxa"/>
          <w:trHeight w:val="10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13314,5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1332,2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6233,2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16657,1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6233,2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320328,2</w:t>
            </w:r>
          </w:p>
        </w:tc>
      </w:tr>
      <w:tr w:rsidR="000356B5" w:rsidRPr="000356B5" w:rsidTr="000356B5">
        <w:trPr>
          <w:gridAfter w:val="1"/>
          <w:wAfter w:w="15" w:type="dxa"/>
          <w:trHeight w:val="7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1687,1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423,8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3272,8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1595,3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4069,3</w:t>
            </w:r>
          </w:p>
        </w:tc>
      </w:tr>
      <w:tr w:rsidR="000356B5" w:rsidRPr="000356B5" w:rsidTr="000356B5">
        <w:trPr>
          <w:gridAfter w:val="1"/>
          <w:wAfter w:w="15" w:type="dxa"/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874,9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758,5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2933,3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2933,3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2933,3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2933,3</w:t>
            </w:r>
          </w:p>
        </w:tc>
      </w:tr>
      <w:tr w:rsidR="000356B5" w:rsidRPr="00FC3785" w:rsidTr="000356B5">
        <w:trPr>
          <w:gridAfter w:val="1"/>
          <w:wAfter w:w="15" w:type="dxa"/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 xml:space="preserve">Основное </w:t>
            </w:r>
            <w:r w:rsidRPr="000356B5">
              <w:rPr>
                <w:color w:val="000000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lastRenderedPageBreak/>
              <w:t xml:space="preserve">Развитие социальной </w:t>
            </w:r>
            <w:r w:rsidRPr="000356B5">
              <w:rPr>
                <w:color w:val="000000"/>
                <w:sz w:val="22"/>
                <w:szCs w:val="22"/>
              </w:rPr>
              <w:lastRenderedPageBreak/>
              <w:t>инфраструктуры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559,8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334000,0</w:t>
            </w:r>
          </w:p>
        </w:tc>
      </w:tr>
      <w:tr w:rsidR="000356B5" w:rsidRPr="000356B5" w:rsidTr="000356B5">
        <w:trPr>
          <w:gridAfter w:val="1"/>
          <w:wAfter w:w="15" w:type="dxa"/>
          <w:trHeight w:val="12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16531,0</w:t>
            </w:r>
          </w:p>
        </w:tc>
      </w:tr>
      <w:tr w:rsidR="000356B5" w:rsidRPr="000356B5" w:rsidTr="000356B5">
        <w:trPr>
          <w:gridAfter w:val="1"/>
          <w:wAfter w:w="15" w:type="dxa"/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314095,0</w:t>
            </w:r>
          </w:p>
        </w:tc>
      </w:tr>
      <w:tr w:rsidR="000356B5" w:rsidRPr="000356B5" w:rsidTr="000356B5">
        <w:trPr>
          <w:gridAfter w:val="1"/>
          <w:wAfter w:w="15" w:type="dxa"/>
          <w:trHeight w:val="6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559,8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3374,0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FC3785" w:rsidTr="000356B5">
        <w:trPr>
          <w:gridAfter w:val="1"/>
          <w:wAfter w:w="15" w:type="dxa"/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Развитие жилищного строительства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15562,2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4903,2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10322,9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21872,9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10322,9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10322,9</w:t>
            </w:r>
          </w:p>
        </w:tc>
      </w:tr>
      <w:tr w:rsidR="000356B5" w:rsidRPr="000356B5" w:rsidTr="000356B5">
        <w:trPr>
          <w:gridAfter w:val="1"/>
          <w:wAfter w:w="15" w:type="dxa"/>
          <w:trHeight w:val="11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361,9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213,9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461,1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1009,7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461,1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461,1</w:t>
            </w:r>
          </w:p>
        </w:tc>
      </w:tr>
      <w:tr w:rsidR="000356B5" w:rsidRPr="000356B5" w:rsidTr="000356B5">
        <w:trPr>
          <w:gridAfter w:val="1"/>
          <w:wAfter w:w="15" w:type="dxa"/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13314,5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1332,2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6233,2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16657,1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6233,2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6233,2</w:t>
            </w:r>
          </w:p>
        </w:tc>
      </w:tr>
      <w:tr w:rsidR="000356B5" w:rsidRPr="000356B5" w:rsidTr="000356B5">
        <w:trPr>
          <w:gridAfter w:val="1"/>
          <w:wAfter w:w="15" w:type="dxa"/>
          <w:trHeight w:val="6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1127,3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423,8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1272,8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695,3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695,3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2"/>
                <w:szCs w:val="22"/>
              </w:rPr>
            </w:pPr>
            <w:r w:rsidRPr="000356B5">
              <w:rPr>
                <w:sz w:val="22"/>
                <w:szCs w:val="22"/>
              </w:rPr>
              <w:t>874,9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2"/>
                <w:szCs w:val="22"/>
              </w:rPr>
            </w:pPr>
            <w:r w:rsidRPr="000356B5">
              <w:rPr>
                <w:sz w:val="22"/>
                <w:szCs w:val="22"/>
              </w:rPr>
              <w:t>758,5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2"/>
                <w:szCs w:val="22"/>
              </w:rPr>
            </w:pPr>
            <w:r w:rsidRPr="000356B5">
              <w:rPr>
                <w:sz w:val="22"/>
                <w:szCs w:val="22"/>
              </w:rPr>
              <w:t>2933,3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2"/>
                <w:szCs w:val="22"/>
              </w:rPr>
            </w:pPr>
            <w:r w:rsidRPr="000356B5">
              <w:rPr>
                <w:sz w:val="22"/>
                <w:szCs w:val="22"/>
              </w:rPr>
              <w:t>2933,3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2"/>
                <w:szCs w:val="22"/>
              </w:rPr>
            </w:pPr>
            <w:r w:rsidRPr="000356B5">
              <w:rPr>
                <w:sz w:val="22"/>
                <w:szCs w:val="22"/>
              </w:rPr>
              <w:t>2933,3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2"/>
                <w:szCs w:val="22"/>
              </w:rPr>
            </w:pPr>
            <w:r w:rsidRPr="000356B5">
              <w:rPr>
                <w:sz w:val="22"/>
                <w:szCs w:val="22"/>
              </w:rPr>
              <w:t>2933,3</w:t>
            </w:r>
          </w:p>
        </w:tc>
      </w:tr>
      <w:tr w:rsidR="000356B5" w:rsidRPr="00FC3785" w:rsidTr="000356B5">
        <w:trPr>
          <w:gridAfter w:val="1"/>
          <w:wAfter w:w="15" w:type="dxa"/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Развитие жилищно-коммунального комплекса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8175,7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6552,3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6687,3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16987,3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17587,3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17987,3</w:t>
            </w:r>
          </w:p>
        </w:tc>
      </w:tr>
      <w:tr w:rsidR="000356B5" w:rsidRPr="000356B5" w:rsidTr="000356B5">
        <w:trPr>
          <w:gridAfter w:val="1"/>
          <w:wAfter w:w="15" w:type="dxa"/>
          <w:trHeight w:val="12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1440,6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1440,6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1440,6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8940,6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9140,6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9240,6</w:t>
            </w:r>
          </w:p>
        </w:tc>
      </w:tr>
      <w:tr w:rsidR="000356B5" w:rsidRPr="000356B5" w:rsidTr="000356B5">
        <w:trPr>
          <w:gridAfter w:val="1"/>
          <w:wAfter w:w="15" w:type="dxa"/>
          <w:trHeight w:val="10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6735,1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5111,7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5246,7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8046,7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8446,7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8746,7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FC3785" w:rsidTr="000356B5">
        <w:trPr>
          <w:gridAfter w:val="1"/>
          <w:wAfter w:w="15" w:type="dxa"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1334,0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1300,0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1300,0</w:t>
            </w:r>
          </w:p>
        </w:tc>
      </w:tr>
      <w:tr w:rsidR="000356B5" w:rsidRPr="000356B5" w:rsidTr="000356B5">
        <w:trPr>
          <w:gridAfter w:val="1"/>
          <w:wAfter w:w="15" w:type="dxa"/>
          <w:trHeight w:val="12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1100,0</w:t>
            </w:r>
          </w:p>
        </w:tc>
      </w:tr>
      <w:tr w:rsidR="000356B5" w:rsidRPr="000356B5" w:rsidTr="000356B5">
        <w:trPr>
          <w:gridAfter w:val="1"/>
          <w:wAfter w:w="15" w:type="dxa"/>
          <w:trHeight w:val="9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234,0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FC3785" w:rsidTr="000356B5">
        <w:trPr>
          <w:gridAfter w:val="1"/>
          <w:wAfter w:w="15" w:type="dxa"/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Развитие водоснабжения и теплоснабжения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3215,2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840,6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840,6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5640,6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6240,6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6340,6</w:t>
            </w:r>
          </w:p>
        </w:tc>
      </w:tr>
      <w:tr w:rsidR="000356B5" w:rsidRPr="000356B5" w:rsidTr="000356B5">
        <w:trPr>
          <w:gridAfter w:val="1"/>
          <w:wAfter w:w="15" w:type="dxa"/>
          <w:trHeight w:val="11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340,6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340,6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340,6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2840,6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3040,6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3140,6</w:t>
            </w:r>
          </w:p>
        </w:tc>
      </w:tr>
      <w:tr w:rsidR="000356B5" w:rsidRPr="000356B5" w:rsidTr="000356B5">
        <w:trPr>
          <w:gridAfter w:val="1"/>
          <w:wAfter w:w="15" w:type="dxa"/>
          <w:trHeight w:val="10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6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2874,6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2800,0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3200,0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3200,0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FC3785" w:rsidTr="000356B5">
        <w:trPr>
          <w:gridAfter w:val="1"/>
          <w:wAfter w:w="15" w:type="dxa"/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 xml:space="preserve">Основное </w:t>
            </w:r>
            <w:r w:rsidRPr="000356B5">
              <w:rPr>
                <w:color w:val="000000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lastRenderedPageBreak/>
              <w:t xml:space="preserve">Организация </w:t>
            </w:r>
            <w:r w:rsidRPr="000356B5">
              <w:rPr>
                <w:color w:val="000000"/>
                <w:sz w:val="22"/>
                <w:szCs w:val="22"/>
              </w:rPr>
              <w:lastRenderedPageBreak/>
              <w:t>мероприятий в сфере обращения с отходами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350,3</w:t>
            </w:r>
          </w:p>
        </w:tc>
      </w:tr>
      <w:tr w:rsidR="000356B5" w:rsidRPr="000356B5" w:rsidTr="000356B5">
        <w:trPr>
          <w:gridAfter w:val="1"/>
          <w:wAfter w:w="15" w:type="dxa"/>
          <w:trHeight w:val="12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10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6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1225,9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350,3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350,3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56B5" w:rsidRPr="00FC3785" w:rsidTr="00FC3785">
        <w:trPr>
          <w:gridAfter w:val="1"/>
          <w:wAfter w:w="15" w:type="dxa"/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Развитие транспортной инфраструктуры и повышение безопасности дорожного движения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2400,6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4061,4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4196,4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9696,4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9696,4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9996,4</w:t>
            </w:r>
          </w:p>
        </w:tc>
      </w:tr>
      <w:tr w:rsidR="000356B5" w:rsidRPr="000356B5" w:rsidTr="000356B5">
        <w:trPr>
          <w:gridAfter w:val="1"/>
          <w:wAfter w:w="15" w:type="dxa"/>
          <w:trHeight w:val="13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5000,0</w:t>
            </w:r>
          </w:p>
        </w:tc>
      </w:tr>
      <w:tr w:rsidR="000356B5" w:rsidRPr="000356B5" w:rsidTr="000356B5">
        <w:trPr>
          <w:gridAfter w:val="1"/>
          <w:wAfter w:w="15" w:type="dxa"/>
          <w:trHeight w:val="8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2400,6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4061,4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4196,4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4696,4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4696,4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4996,4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56B5" w:rsidRPr="00FC3785" w:rsidTr="000356B5">
        <w:trPr>
          <w:gridAfter w:val="1"/>
          <w:wAfter w:w="15" w:type="dxa"/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Обеспечение безопасности населения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990,6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879,7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929,7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1101,3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1225,9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1233,7</w:t>
            </w:r>
          </w:p>
        </w:tc>
      </w:tr>
      <w:tr w:rsidR="000356B5" w:rsidRPr="000356B5" w:rsidTr="000356B5">
        <w:trPr>
          <w:gridAfter w:val="1"/>
          <w:wAfter w:w="15" w:type="dxa"/>
          <w:trHeight w:val="11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0356B5" w:rsidRPr="000356B5" w:rsidTr="000356B5">
        <w:trPr>
          <w:gridAfter w:val="1"/>
          <w:wAfter w:w="15" w:type="dxa"/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985,2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874,3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924,3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1095,9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1220,5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1228,3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FC3785" w:rsidTr="000356B5">
        <w:trPr>
          <w:gridAfter w:val="1"/>
          <w:wAfter w:w="15" w:type="dxa"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 xml:space="preserve">Профилактика терроризма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356B5" w:rsidRPr="000356B5" w:rsidTr="000356B5">
        <w:trPr>
          <w:gridAfter w:val="1"/>
          <w:wAfter w:w="15" w:type="dxa"/>
          <w:trHeight w:val="12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10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2"/>
                <w:szCs w:val="22"/>
              </w:rPr>
            </w:pPr>
            <w:r w:rsidRPr="000356B5">
              <w:rPr>
                <w:sz w:val="22"/>
                <w:szCs w:val="22"/>
              </w:rPr>
              <w:t>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56B5" w:rsidRPr="00FC3785" w:rsidTr="000356B5">
        <w:trPr>
          <w:gridAfter w:val="1"/>
          <w:wAfter w:w="15" w:type="dxa"/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Профилактика правонарушений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54,6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55,7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55,7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105,4</w:t>
            </w:r>
          </w:p>
        </w:tc>
      </w:tr>
      <w:tr w:rsidR="000356B5" w:rsidRPr="000356B5" w:rsidTr="000356B5">
        <w:trPr>
          <w:gridAfter w:val="1"/>
          <w:wAfter w:w="15" w:type="dxa"/>
          <w:trHeight w:val="13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0356B5" w:rsidRPr="000356B5" w:rsidTr="000356B5">
        <w:trPr>
          <w:gridAfter w:val="1"/>
          <w:wAfter w:w="15" w:type="dxa"/>
          <w:trHeight w:val="10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2"/>
                <w:szCs w:val="22"/>
              </w:rPr>
            </w:pPr>
            <w:r w:rsidRPr="000356B5">
              <w:rPr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2"/>
                <w:szCs w:val="22"/>
              </w:rPr>
            </w:pPr>
            <w:r w:rsidRPr="000356B5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FC3785" w:rsidTr="000356B5">
        <w:trPr>
          <w:gridAfter w:val="1"/>
          <w:wAfter w:w="15" w:type="dxa"/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 xml:space="preserve">Основное </w:t>
            </w:r>
            <w:r w:rsidRPr="000356B5">
              <w:rPr>
                <w:color w:val="000000"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lastRenderedPageBreak/>
              <w:t xml:space="preserve">Развитие единой </w:t>
            </w:r>
            <w:r w:rsidRPr="000356B5">
              <w:rPr>
                <w:color w:val="000000"/>
                <w:sz w:val="22"/>
                <w:szCs w:val="22"/>
              </w:rPr>
              <w:lastRenderedPageBreak/>
              <w:t>дежурно-диспетчерской службы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364,1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272,1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272,1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358,4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483,0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483,0</w:t>
            </w:r>
          </w:p>
        </w:tc>
      </w:tr>
      <w:tr w:rsidR="000356B5" w:rsidRPr="000356B5" w:rsidTr="000356B5">
        <w:trPr>
          <w:gridAfter w:val="1"/>
          <w:wAfter w:w="15" w:type="dxa"/>
          <w:trHeight w:val="11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364,1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272,1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272,1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358,4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2"/>
                <w:szCs w:val="22"/>
              </w:rPr>
            </w:pPr>
            <w:r w:rsidRPr="000356B5">
              <w:rPr>
                <w:sz w:val="22"/>
                <w:szCs w:val="22"/>
              </w:rPr>
              <w:t>483,0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483,0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FC3785" w:rsidTr="000356B5">
        <w:trPr>
          <w:gridAfter w:val="1"/>
          <w:wAfter w:w="15" w:type="dxa"/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 xml:space="preserve">Защита населения от чрезвычайных ситуаций природного и техногенного характера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457,0</w:t>
            </w:r>
          </w:p>
        </w:tc>
      </w:tr>
      <w:tr w:rsidR="000356B5" w:rsidRPr="000356B5" w:rsidTr="000356B5">
        <w:trPr>
          <w:gridAfter w:val="1"/>
          <w:wAfter w:w="15" w:type="dxa"/>
          <w:trHeight w:val="11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10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5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407,0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457,0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2"/>
                <w:szCs w:val="22"/>
              </w:rPr>
            </w:pPr>
            <w:r w:rsidRPr="000356B5">
              <w:rPr>
                <w:sz w:val="22"/>
                <w:szCs w:val="22"/>
              </w:rPr>
              <w:t>457,0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457,0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FC3785" w:rsidTr="000356B5">
        <w:trPr>
          <w:gridAfter w:val="1"/>
          <w:wAfter w:w="15" w:type="dxa"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Профилактика  экстремизма, обеспечение межнационального и межконфессионального согласия, другие вопросы в области национальной безопасности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53,3</w:t>
            </w:r>
          </w:p>
        </w:tc>
      </w:tr>
      <w:tr w:rsidR="000356B5" w:rsidRPr="000356B5" w:rsidTr="000356B5">
        <w:trPr>
          <w:gridAfter w:val="1"/>
          <w:wAfter w:w="15" w:type="dxa"/>
          <w:trHeight w:val="12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9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6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2"/>
                <w:szCs w:val="22"/>
              </w:rPr>
            </w:pPr>
            <w:r w:rsidRPr="000356B5">
              <w:rPr>
                <w:sz w:val="22"/>
                <w:szCs w:val="22"/>
              </w:rPr>
              <w:t>53,3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53,3</w:t>
            </w:r>
          </w:p>
        </w:tc>
      </w:tr>
      <w:tr w:rsidR="000356B5" w:rsidRPr="000356B5" w:rsidTr="000356B5">
        <w:trPr>
          <w:gridAfter w:val="1"/>
          <w:wAfter w:w="15" w:type="dxa"/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356B5" w:rsidRPr="00FC3785" w:rsidTr="000356B5">
        <w:trPr>
          <w:gridAfter w:val="1"/>
          <w:wAfter w:w="15" w:type="dxa"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Комплекс мер по противодействию, злоупотреблению наркотических средств и их незаконному обороту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74,9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74,9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74,9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77,2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0356B5" w:rsidRPr="000356B5" w:rsidTr="000356B5">
        <w:trPr>
          <w:gridAfter w:val="1"/>
          <w:wAfter w:w="15" w:type="dxa"/>
          <w:trHeight w:val="11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0,0</w:t>
            </w:r>
          </w:p>
        </w:tc>
      </w:tr>
      <w:tr w:rsidR="000356B5" w:rsidRPr="000356B5" w:rsidTr="000356B5">
        <w:trPr>
          <w:gridAfter w:val="1"/>
          <w:wAfter w:w="15" w:type="dxa"/>
          <w:trHeight w:val="10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0,0</w:t>
            </w:r>
          </w:p>
        </w:tc>
      </w:tr>
      <w:tr w:rsidR="000356B5" w:rsidRPr="000356B5" w:rsidTr="00FC3785">
        <w:trPr>
          <w:gridAfter w:val="1"/>
          <w:wAfter w:w="15" w:type="dxa"/>
          <w:trHeight w:val="6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4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6B5" w:rsidRPr="000356B5" w:rsidRDefault="000356B5" w:rsidP="000356B5">
            <w:pPr>
              <w:rPr>
                <w:color w:val="000000"/>
                <w:sz w:val="22"/>
                <w:szCs w:val="22"/>
              </w:rPr>
            </w:pPr>
            <w:r w:rsidRPr="000356B5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74,9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74,9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74,9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77,2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sz w:val="24"/>
              </w:rPr>
            </w:pPr>
            <w:r w:rsidRPr="000356B5">
              <w:rPr>
                <w:sz w:val="24"/>
              </w:rPr>
              <w:t>77,2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6B5" w:rsidRPr="000356B5" w:rsidRDefault="000356B5" w:rsidP="000356B5">
            <w:pPr>
              <w:jc w:val="center"/>
              <w:rPr>
                <w:color w:val="000000"/>
                <w:sz w:val="24"/>
              </w:rPr>
            </w:pPr>
            <w:r w:rsidRPr="000356B5">
              <w:rPr>
                <w:color w:val="000000"/>
                <w:sz w:val="24"/>
              </w:rPr>
              <w:t>85,0</w:t>
            </w:r>
          </w:p>
        </w:tc>
      </w:tr>
    </w:tbl>
    <w:p w:rsidR="00873775" w:rsidRPr="000356B5" w:rsidRDefault="00873775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73775" w:rsidRPr="000356B5" w:rsidSect="00195436">
      <w:pgSz w:w="16838" w:h="11906" w:orient="landscape"/>
      <w:pgMar w:top="1276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2E044B2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2104977"/>
    <w:multiLevelType w:val="hybridMultilevel"/>
    <w:tmpl w:val="BEAA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4EA8"/>
    <w:multiLevelType w:val="hybridMultilevel"/>
    <w:tmpl w:val="247A9EE0"/>
    <w:lvl w:ilvl="0" w:tplc="90AEF9AE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150AA0"/>
    <w:multiLevelType w:val="hybridMultilevel"/>
    <w:tmpl w:val="BEAA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4DFE"/>
    <w:multiLevelType w:val="hybridMultilevel"/>
    <w:tmpl w:val="EFBA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BDE"/>
    <w:rsid w:val="000011A3"/>
    <w:rsid w:val="000356B5"/>
    <w:rsid w:val="000523BD"/>
    <w:rsid w:val="0009178C"/>
    <w:rsid w:val="000B5806"/>
    <w:rsid w:val="000F2B3E"/>
    <w:rsid w:val="000F601A"/>
    <w:rsid w:val="0010209D"/>
    <w:rsid w:val="00122CF4"/>
    <w:rsid w:val="00143838"/>
    <w:rsid w:val="00151951"/>
    <w:rsid w:val="00153802"/>
    <w:rsid w:val="00155A60"/>
    <w:rsid w:val="0017359B"/>
    <w:rsid w:val="00173E03"/>
    <w:rsid w:val="00191474"/>
    <w:rsid w:val="00195436"/>
    <w:rsid w:val="00196E94"/>
    <w:rsid w:val="001A7554"/>
    <w:rsid w:val="001B4111"/>
    <w:rsid w:val="001B6B71"/>
    <w:rsid w:val="001B7AA6"/>
    <w:rsid w:val="001D0E09"/>
    <w:rsid w:val="00215C11"/>
    <w:rsid w:val="0021645C"/>
    <w:rsid w:val="0023296B"/>
    <w:rsid w:val="002543AB"/>
    <w:rsid w:val="0027341C"/>
    <w:rsid w:val="00277E94"/>
    <w:rsid w:val="002A006F"/>
    <w:rsid w:val="00316219"/>
    <w:rsid w:val="00347E82"/>
    <w:rsid w:val="003923CA"/>
    <w:rsid w:val="003B00AB"/>
    <w:rsid w:val="003B4E81"/>
    <w:rsid w:val="003B7883"/>
    <w:rsid w:val="00485A76"/>
    <w:rsid w:val="00496F5C"/>
    <w:rsid w:val="004B0AE8"/>
    <w:rsid w:val="004B4C29"/>
    <w:rsid w:val="004C7FEB"/>
    <w:rsid w:val="004D50EA"/>
    <w:rsid w:val="004D6363"/>
    <w:rsid w:val="0056198B"/>
    <w:rsid w:val="0058780E"/>
    <w:rsid w:val="00590589"/>
    <w:rsid w:val="005968B7"/>
    <w:rsid w:val="005A23F8"/>
    <w:rsid w:val="00605656"/>
    <w:rsid w:val="00635C23"/>
    <w:rsid w:val="00641C97"/>
    <w:rsid w:val="00661469"/>
    <w:rsid w:val="00693211"/>
    <w:rsid w:val="006939D7"/>
    <w:rsid w:val="006A67AF"/>
    <w:rsid w:val="006B15FF"/>
    <w:rsid w:val="006E3215"/>
    <w:rsid w:val="006F0490"/>
    <w:rsid w:val="00703E00"/>
    <w:rsid w:val="0073542D"/>
    <w:rsid w:val="00752A71"/>
    <w:rsid w:val="007823A8"/>
    <w:rsid w:val="00791B3A"/>
    <w:rsid w:val="007A2F67"/>
    <w:rsid w:val="00805AC6"/>
    <w:rsid w:val="008258F4"/>
    <w:rsid w:val="008325C8"/>
    <w:rsid w:val="00847AEB"/>
    <w:rsid w:val="00847F69"/>
    <w:rsid w:val="00865258"/>
    <w:rsid w:val="00873775"/>
    <w:rsid w:val="0088232D"/>
    <w:rsid w:val="0089756C"/>
    <w:rsid w:val="008A133E"/>
    <w:rsid w:val="008B1099"/>
    <w:rsid w:val="008B60C4"/>
    <w:rsid w:val="008C77C6"/>
    <w:rsid w:val="008E1B38"/>
    <w:rsid w:val="008E3645"/>
    <w:rsid w:val="008F0872"/>
    <w:rsid w:val="008F2D83"/>
    <w:rsid w:val="008F5A7D"/>
    <w:rsid w:val="00902736"/>
    <w:rsid w:val="009D58A9"/>
    <w:rsid w:val="009E18AD"/>
    <w:rsid w:val="00A25E22"/>
    <w:rsid w:val="00A36AF5"/>
    <w:rsid w:val="00A407BD"/>
    <w:rsid w:val="00A41DD6"/>
    <w:rsid w:val="00A463E3"/>
    <w:rsid w:val="00A46CAB"/>
    <w:rsid w:val="00A50414"/>
    <w:rsid w:val="00A61922"/>
    <w:rsid w:val="00A71FF1"/>
    <w:rsid w:val="00A7551B"/>
    <w:rsid w:val="00A86E19"/>
    <w:rsid w:val="00A94AA1"/>
    <w:rsid w:val="00A97797"/>
    <w:rsid w:val="00AC7AAC"/>
    <w:rsid w:val="00AD32BE"/>
    <w:rsid w:val="00B31AF5"/>
    <w:rsid w:val="00B55401"/>
    <w:rsid w:val="00B570CD"/>
    <w:rsid w:val="00B73CB3"/>
    <w:rsid w:val="00B801C7"/>
    <w:rsid w:val="00B83C21"/>
    <w:rsid w:val="00BD2BE9"/>
    <w:rsid w:val="00BD444E"/>
    <w:rsid w:val="00C037D1"/>
    <w:rsid w:val="00C30772"/>
    <w:rsid w:val="00C307EF"/>
    <w:rsid w:val="00C563E5"/>
    <w:rsid w:val="00C62885"/>
    <w:rsid w:val="00CA6AFA"/>
    <w:rsid w:val="00CE56AA"/>
    <w:rsid w:val="00CF529E"/>
    <w:rsid w:val="00D17EDC"/>
    <w:rsid w:val="00D57F05"/>
    <w:rsid w:val="00E0527B"/>
    <w:rsid w:val="00E350BA"/>
    <w:rsid w:val="00E40C3F"/>
    <w:rsid w:val="00E52F93"/>
    <w:rsid w:val="00E55C63"/>
    <w:rsid w:val="00E7497A"/>
    <w:rsid w:val="00E90182"/>
    <w:rsid w:val="00E95BDE"/>
    <w:rsid w:val="00EE667D"/>
    <w:rsid w:val="00EF0898"/>
    <w:rsid w:val="00EF5A62"/>
    <w:rsid w:val="00F03509"/>
    <w:rsid w:val="00F06394"/>
    <w:rsid w:val="00F0685E"/>
    <w:rsid w:val="00F37E92"/>
    <w:rsid w:val="00F41DD8"/>
    <w:rsid w:val="00F8242C"/>
    <w:rsid w:val="00FC3785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956E0"/>
  <w15:docId w15:val="{75826CAA-1A4F-4411-9797-B1E80C43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23F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56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77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7C6"/>
    <w:rPr>
      <w:color w:val="800080"/>
      <w:u w:val="single"/>
    </w:rPr>
  </w:style>
  <w:style w:type="paragraph" w:customStyle="1" w:styleId="xl67">
    <w:name w:val="xl67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9">
    <w:name w:val="xl69"/>
    <w:basedOn w:val="a"/>
    <w:rsid w:val="008C77C6"/>
    <w:pP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8C77C6"/>
    <w:pPr>
      <w:spacing w:before="100" w:beforeAutospacing="1" w:after="100" w:afterAutospacing="1"/>
    </w:pPr>
    <w:rPr>
      <w:i/>
      <w:iCs/>
      <w:color w:val="000000"/>
      <w:sz w:val="24"/>
    </w:rPr>
  </w:style>
  <w:style w:type="paragraph" w:customStyle="1" w:styleId="xl71">
    <w:name w:val="xl71"/>
    <w:basedOn w:val="a"/>
    <w:rsid w:val="008C77C6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72">
    <w:name w:val="xl72"/>
    <w:basedOn w:val="a"/>
    <w:rsid w:val="008C77C6"/>
    <w:pPr>
      <w:shd w:val="clear" w:color="000000" w:fill="BFBFBF"/>
      <w:spacing w:before="100" w:beforeAutospacing="1" w:after="100" w:afterAutospacing="1"/>
    </w:pPr>
    <w:rPr>
      <w:color w:val="000000"/>
      <w:sz w:val="24"/>
    </w:rPr>
  </w:style>
  <w:style w:type="paragraph" w:customStyle="1" w:styleId="xl73">
    <w:name w:val="xl73"/>
    <w:basedOn w:val="a"/>
    <w:rsid w:val="008C77C6"/>
    <w:pP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74">
    <w:name w:val="xl74"/>
    <w:basedOn w:val="a"/>
    <w:rsid w:val="008C77C6"/>
    <w:pP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5">
    <w:name w:val="xl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7">
    <w:name w:val="xl7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0">
    <w:name w:val="xl8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3">
    <w:name w:val="xl8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4">
    <w:name w:val="xl8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5">
    <w:name w:val="xl8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6">
    <w:name w:val="xl8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7">
    <w:name w:val="xl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8">
    <w:name w:val="xl8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92">
    <w:name w:val="xl9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93">
    <w:name w:val="xl9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9">
    <w:name w:val="xl9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1">
    <w:name w:val="xl10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5">
    <w:name w:val="xl10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7">
    <w:name w:val="xl10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2">
    <w:name w:val="xl112"/>
    <w:basedOn w:val="a"/>
    <w:rsid w:val="008C77C6"/>
    <w:pPr>
      <w:shd w:val="clear" w:color="000000" w:fill="95B3D7"/>
      <w:spacing w:before="100" w:beforeAutospacing="1" w:after="100" w:afterAutospacing="1"/>
    </w:pPr>
    <w:rPr>
      <w:color w:val="000000"/>
      <w:sz w:val="24"/>
    </w:rPr>
  </w:style>
  <w:style w:type="paragraph" w:customStyle="1" w:styleId="xl113">
    <w:name w:val="xl11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24"/>
    </w:rPr>
  </w:style>
  <w:style w:type="paragraph" w:customStyle="1" w:styleId="xl114">
    <w:name w:val="xl11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5">
    <w:name w:val="xl11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7">
    <w:name w:val="xl11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8">
    <w:name w:val="xl118"/>
    <w:basedOn w:val="a"/>
    <w:rsid w:val="008C77C6"/>
    <w:pPr>
      <w:shd w:val="clear" w:color="000000" w:fill="C4BD97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9">
    <w:name w:val="xl119"/>
    <w:basedOn w:val="a"/>
    <w:rsid w:val="008C7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21">
    <w:name w:val="xl12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2">
    <w:name w:val="xl12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3">
    <w:name w:val="xl12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25">
    <w:name w:val="xl12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26">
    <w:name w:val="xl12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30">
    <w:name w:val="xl13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1">
    <w:name w:val="xl13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2">
    <w:name w:val="xl13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5">
    <w:name w:val="xl13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6">
    <w:name w:val="xl13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8">
    <w:name w:val="xl13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39">
    <w:name w:val="xl13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40">
    <w:name w:val="xl14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41">
    <w:name w:val="xl14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2">
    <w:name w:val="xl14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43">
    <w:name w:val="xl14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4">
    <w:name w:val="xl14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5">
    <w:name w:val="xl14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6">
    <w:name w:val="xl14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7">
    <w:name w:val="xl14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148">
    <w:name w:val="xl14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1">
    <w:name w:val="xl15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2">
    <w:name w:val="xl15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3">
    <w:name w:val="xl15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4">
    <w:name w:val="xl15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5">
    <w:name w:val="xl15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6">
    <w:name w:val="xl15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7">
    <w:name w:val="xl15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58">
    <w:name w:val="xl15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59">
    <w:name w:val="xl15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0">
    <w:name w:val="xl16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61">
    <w:name w:val="xl16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2">
    <w:name w:val="xl16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3">
    <w:name w:val="xl16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64">
    <w:name w:val="xl16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5">
    <w:name w:val="xl16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66">
    <w:name w:val="xl16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9">
    <w:name w:val="xl16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1">
    <w:name w:val="xl17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2">
    <w:name w:val="xl17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3">
    <w:name w:val="xl17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4">
    <w:name w:val="xl17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5">
    <w:name w:val="xl1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76">
    <w:name w:val="xl17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77">
    <w:name w:val="xl177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8">
    <w:name w:val="xl178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9">
    <w:name w:val="xl179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0">
    <w:name w:val="xl180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1">
    <w:name w:val="xl181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2">
    <w:name w:val="xl182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3">
    <w:name w:val="xl18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4">
    <w:name w:val="xl18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5">
    <w:name w:val="xl185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6">
    <w:name w:val="xl18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7">
    <w:name w:val="xl1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88">
    <w:name w:val="xl18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9">
    <w:name w:val="xl18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90">
    <w:name w:val="xl19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1">
    <w:name w:val="xl19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2">
    <w:name w:val="xl19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3">
    <w:name w:val="xl19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4">
    <w:name w:val="xl19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5">
    <w:name w:val="xl19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6">
    <w:name w:val="xl196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7">
    <w:name w:val="xl197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8">
    <w:name w:val="xl19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9">
    <w:name w:val="xl19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0">
    <w:name w:val="xl20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1">
    <w:name w:val="xl20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2">
    <w:name w:val="xl20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3">
    <w:name w:val="xl20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4">
    <w:name w:val="xl20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paragraph" w:customStyle="1" w:styleId="xl205">
    <w:name w:val="xl20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661469"/>
  </w:style>
  <w:style w:type="paragraph" w:customStyle="1" w:styleId="msonormal0">
    <w:name w:val="msonormal"/>
    <w:basedOn w:val="a"/>
    <w:rsid w:val="004D50EA"/>
    <w:pPr>
      <w:spacing w:before="100" w:beforeAutospacing="1" w:after="100" w:afterAutospacing="1"/>
    </w:pPr>
    <w:rPr>
      <w:sz w:val="24"/>
    </w:rPr>
  </w:style>
  <w:style w:type="paragraph" w:styleId="a8">
    <w:name w:val="List Paragraph"/>
    <w:basedOn w:val="a"/>
    <w:uiPriority w:val="34"/>
    <w:qFormat/>
    <w:rsid w:val="001D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3121-AF76-4E6D-A805-BE887788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1139</TotalTime>
  <Pages>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subject/>
  <dc:creator>Администрация</dc:creator>
  <cp:keywords/>
  <dc:description/>
  <cp:lastModifiedBy>пользователь</cp:lastModifiedBy>
  <cp:revision>29</cp:revision>
  <cp:lastPrinted>2020-03-17T08:59:00Z</cp:lastPrinted>
  <dcterms:created xsi:type="dcterms:W3CDTF">2017-04-03T01:53:00Z</dcterms:created>
  <dcterms:modified xsi:type="dcterms:W3CDTF">2020-03-18T04:41:00Z</dcterms:modified>
</cp:coreProperties>
</file>